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31" w:rsidRPr="001F4207" w:rsidRDefault="00474B31" w:rsidP="001F4207">
      <w:pPr>
        <w:spacing w:after="120" w:line="259" w:lineRule="auto"/>
        <w:jc w:val="center"/>
        <w:rPr>
          <w:rFonts w:ascii="Arial" w:hAnsi="Arial" w:cs="Arial"/>
          <w:b/>
          <w:sz w:val="44"/>
          <w:szCs w:val="44"/>
        </w:rPr>
      </w:pPr>
      <w:r w:rsidRPr="001F4207">
        <w:rPr>
          <w:rFonts w:ascii="Arial" w:hAnsi="Arial" w:cs="Arial"/>
          <w:b/>
          <w:sz w:val="44"/>
          <w:szCs w:val="44"/>
        </w:rPr>
        <w:t>2</w:t>
      </w:r>
      <w:r w:rsidRPr="001F4207">
        <w:rPr>
          <w:rFonts w:ascii="Arial" w:hAnsi="Arial" w:cs="Arial"/>
          <w:b/>
          <w:sz w:val="44"/>
          <w:szCs w:val="44"/>
          <w:vertAlign w:val="superscript"/>
        </w:rPr>
        <w:t>nd</w:t>
      </w:r>
      <w:r w:rsidRPr="001F4207">
        <w:rPr>
          <w:rFonts w:ascii="Arial" w:hAnsi="Arial" w:cs="Arial"/>
          <w:b/>
          <w:sz w:val="44"/>
          <w:szCs w:val="44"/>
        </w:rPr>
        <w:t xml:space="preserve"> Chapter</w:t>
      </w:r>
    </w:p>
    <w:p w:rsidR="00E06235" w:rsidRPr="001F4207" w:rsidRDefault="00E06235" w:rsidP="001F4207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1F4207">
        <w:rPr>
          <w:rFonts w:ascii="Times New Roman" w:hAnsi="Times New Roman"/>
          <w:sz w:val="24"/>
          <w:szCs w:val="24"/>
        </w:rPr>
        <w:t xml:space="preserve">Our choice for April 2018 was The Essex </w:t>
      </w:r>
      <w:r w:rsidR="0057418B" w:rsidRPr="001F4207">
        <w:rPr>
          <w:rFonts w:ascii="Times New Roman" w:hAnsi="Times New Roman"/>
          <w:sz w:val="24"/>
          <w:szCs w:val="24"/>
        </w:rPr>
        <w:t xml:space="preserve">Serpent, the cover of which </w:t>
      </w:r>
      <w:r w:rsidRPr="001F4207">
        <w:rPr>
          <w:rFonts w:ascii="Times New Roman" w:hAnsi="Times New Roman"/>
          <w:sz w:val="24"/>
          <w:szCs w:val="24"/>
        </w:rPr>
        <w:t>filled Waterstone’</w:t>
      </w:r>
      <w:r w:rsidR="00DC209E" w:rsidRPr="001F4207">
        <w:rPr>
          <w:rFonts w:ascii="Times New Roman" w:hAnsi="Times New Roman"/>
          <w:sz w:val="24"/>
          <w:szCs w:val="24"/>
        </w:rPr>
        <w:t>s window at the end of last</w:t>
      </w:r>
      <w:r w:rsidRPr="001F4207">
        <w:rPr>
          <w:rFonts w:ascii="Times New Roman" w:hAnsi="Times New Roman"/>
          <w:sz w:val="24"/>
          <w:szCs w:val="24"/>
        </w:rPr>
        <w:t xml:space="preserve"> year being their choice </w:t>
      </w:r>
      <w:r w:rsidR="00DC209E" w:rsidRPr="001F4207">
        <w:rPr>
          <w:rFonts w:ascii="Times New Roman" w:hAnsi="Times New Roman"/>
          <w:sz w:val="24"/>
          <w:szCs w:val="24"/>
        </w:rPr>
        <w:t>of Booksellers’ Book of the Year</w:t>
      </w:r>
      <w:r w:rsidR="001F4207" w:rsidRPr="001F4207">
        <w:rPr>
          <w:rFonts w:ascii="Times New Roman" w:hAnsi="Times New Roman"/>
          <w:sz w:val="24"/>
          <w:szCs w:val="24"/>
        </w:rPr>
        <w:t xml:space="preserve">. </w:t>
      </w:r>
      <w:r w:rsidR="00DC209E" w:rsidRPr="001F4207">
        <w:rPr>
          <w:rFonts w:ascii="Times New Roman" w:hAnsi="Times New Roman"/>
          <w:sz w:val="24"/>
          <w:szCs w:val="24"/>
        </w:rPr>
        <w:t>Sarah Perry’s novel is set in London during the 1890s, a city that is mad about sciences and in particular</w:t>
      </w:r>
      <w:r w:rsidR="0015241F" w:rsidRPr="001F4207">
        <w:rPr>
          <w:rFonts w:ascii="Times New Roman" w:hAnsi="Times New Roman"/>
          <w:sz w:val="24"/>
          <w:szCs w:val="24"/>
        </w:rPr>
        <w:t xml:space="preserve"> palaeontology</w:t>
      </w:r>
      <w:r w:rsidR="001F4207" w:rsidRPr="001F4207">
        <w:rPr>
          <w:rFonts w:ascii="Times New Roman" w:hAnsi="Times New Roman"/>
          <w:sz w:val="24"/>
          <w:szCs w:val="24"/>
        </w:rPr>
        <w:t xml:space="preserve">. </w:t>
      </w:r>
      <w:r w:rsidR="0015241F" w:rsidRPr="001F4207">
        <w:rPr>
          <w:rFonts w:ascii="Times New Roman" w:hAnsi="Times New Roman"/>
          <w:sz w:val="24"/>
          <w:szCs w:val="24"/>
        </w:rPr>
        <w:t>Newly widowed</w:t>
      </w:r>
      <w:r w:rsidR="00DC209E" w:rsidRPr="001F4207">
        <w:rPr>
          <w:rFonts w:ascii="Times New Roman" w:hAnsi="Times New Roman"/>
          <w:sz w:val="24"/>
          <w:szCs w:val="24"/>
        </w:rPr>
        <w:t>,</w:t>
      </w:r>
      <w:r w:rsidR="0015241F" w:rsidRPr="001F4207">
        <w:rPr>
          <w:rFonts w:ascii="Times New Roman" w:hAnsi="Times New Roman"/>
          <w:sz w:val="24"/>
          <w:szCs w:val="24"/>
        </w:rPr>
        <w:t xml:space="preserve"> Cora</w:t>
      </w:r>
      <w:r w:rsidR="00DC209E" w:rsidRPr="001F4207">
        <w:rPr>
          <w:rFonts w:ascii="Times New Roman" w:hAnsi="Times New Roman"/>
          <w:sz w:val="24"/>
          <w:szCs w:val="24"/>
        </w:rPr>
        <w:t xml:space="preserve"> leaves Lon</w:t>
      </w:r>
      <w:r w:rsidR="00ED2765" w:rsidRPr="001F4207">
        <w:rPr>
          <w:rFonts w:ascii="Times New Roman" w:hAnsi="Times New Roman"/>
          <w:sz w:val="24"/>
          <w:szCs w:val="24"/>
        </w:rPr>
        <w:t>don for the wilds of Essex</w:t>
      </w:r>
      <w:r w:rsidR="001F4207" w:rsidRPr="001F4207">
        <w:rPr>
          <w:rFonts w:ascii="Times New Roman" w:hAnsi="Times New Roman"/>
          <w:sz w:val="24"/>
          <w:szCs w:val="24"/>
        </w:rPr>
        <w:t xml:space="preserve">. </w:t>
      </w:r>
      <w:r w:rsidR="0015241F" w:rsidRPr="001F4207">
        <w:rPr>
          <w:rFonts w:ascii="Times New Roman" w:hAnsi="Times New Roman"/>
          <w:sz w:val="24"/>
          <w:szCs w:val="24"/>
        </w:rPr>
        <w:t>A</w:t>
      </w:r>
      <w:r w:rsidR="00ED2765" w:rsidRPr="001F4207">
        <w:rPr>
          <w:rFonts w:ascii="Times New Roman" w:hAnsi="Times New Roman"/>
          <w:sz w:val="24"/>
          <w:szCs w:val="24"/>
        </w:rPr>
        <w:t xml:space="preserve"> keen amateur naturalist,</w:t>
      </w:r>
      <w:r w:rsidR="00DC209E" w:rsidRPr="001F4207">
        <w:rPr>
          <w:rFonts w:ascii="Times New Roman" w:hAnsi="Times New Roman"/>
          <w:sz w:val="24"/>
          <w:szCs w:val="24"/>
        </w:rPr>
        <w:t xml:space="preserve"> </w:t>
      </w:r>
      <w:r w:rsidR="0015241F" w:rsidRPr="001F4207">
        <w:rPr>
          <w:rFonts w:ascii="Times New Roman" w:hAnsi="Times New Roman"/>
          <w:sz w:val="24"/>
          <w:szCs w:val="24"/>
        </w:rPr>
        <w:t xml:space="preserve">she </w:t>
      </w:r>
      <w:r w:rsidR="00DC209E" w:rsidRPr="001F4207">
        <w:rPr>
          <w:rFonts w:ascii="Times New Roman" w:hAnsi="Times New Roman"/>
          <w:sz w:val="24"/>
          <w:szCs w:val="24"/>
        </w:rPr>
        <w:t xml:space="preserve">hears of the Essex Serpent, a folk tale </w:t>
      </w:r>
      <w:r w:rsidR="005A0988" w:rsidRPr="001F4207">
        <w:rPr>
          <w:rFonts w:ascii="Times New Roman" w:hAnsi="Times New Roman"/>
          <w:sz w:val="24"/>
          <w:szCs w:val="24"/>
        </w:rPr>
        <w:t>apparently</w:t>
      </w:r>
      <w:r w:rsidR="00DC209E" w:rsidRPr="001F4207">
        <w:rPr>
          <w:rFonts w:ascii="Times New Roman" w:hAnsi="Times New Roman"/>
          <w:sz w:val="24"/>
          <w:szCs w:val="24"/>
        </w:rPr>
        <w:t xml:space="preserve"> come to life and terrorising the </w:t>
      </w:r>
      <w:r w:rsidR="005A0988" w:rsidRPr="001F4207">
        <w:rPr>
          <w:rFonts w:ascii="Times New Roman" w:hAnsi="Times New Roman"/>
          <w:sz w:val="24"/>
          <w:szCs w:val="24"/>
        </w:rPr>
        <w:t>Blackwater estuary where the reverend W</w:t>
      </w:r>
      <w:r w:rsidR="00ED2765" w:rsidRPr="001F4207">
        <w:rPr>
          <w:rFonts w:ascii="Times New Roman" w:hAnsi="Times New Roman"/>
          <w:sz w:val="24"/>
          <w:szCs w:val="24"/>
        </w:rPr>
        <w:t>illiam Ransome is the local rector</w:t>
      </w:r>
      <w:r w:rsidR="001F4207" w:rsidRPr="001F4207">
        <w:rPr>
          <w:rFonts w:ascii="Times New Roman" w:hAnsi="Times New Roman"/>
          <w:sz w:val="24"/>
          <w:szCs w:val="24"/>
        </w:rPr>
        <w:t xml:space="preserve">. </w:t>
      </w:r>
      <w:r w:rsidR="005A0988" w:rsidRPr="001F4207">
        <w:rPr>
          <w:rFonts w:ascii="Times New Roman" w:hAnsi="Times New Roman"/>
          <w:sz w:val="24"/>
          <w:szCs w:val="24"/>
        </w:rPr>
        <w:t>She meets him a</w:t>
      </w:r>
      <w:r w:rsidR="0015241F" w:rsidRPr="001F4207">
        <w:rPr>
          <w:rFonts w:ascii="Times New Roman" w:hAnsi="Times New Roman"/>
          <w:sz w:val="24"/>
          <w:szCs w:val="24"/>
        </w:rPr>
        <w:t>nd is strongly attracted to him</w:t>
      </w:r>
      <w:r w:rsidR="001F4207" w:rsidRPr="001F4207">
        <w:rPr>
          <w:rFonts w:ascii="Times New Roman" w:hAnsi="Times New Roman"/>
          <w:sz w:val="24"/>
          <w:szCs w:val="24"/>
        </w:rPr>
        <w:t xml:space="preserve">. </w:t>
      </w:r>
      <w:r w:rsidR="00ED2765" w:rsidRPr="001F4207">
        <w:rPr>
          <w:rFonts w:ascii="Times New Roman" w:hAnsi="Times New Roman"/>
          <w:sz w:val="24"/>
          <w:szCs w:val="24"/>
        </w:rPr>
        <w:t xml:space="preserve">Cora considers the serpent could be a relic from a previous age, a living ichthyosaur, whilst William sees the legend as a nuisance to trouble his </w:t>
      </w:r>
      <w:r w:rsidR="0015241F" w:rsidRPr="001F4207">
        <w:rPr>
          <w:rFonts w:ascii="Times New Roman" w:hAnsi="Times New Roman"/>
          <w:sz w:val="24"/>
          <w:szCs w:val="24"/>
        </w:rPr>
        <w:t>parishioners</w:t>
      </w:r>
      <w:r w:rsidR="001F4207" w:rsidRPr="001F4207">
        <w:rPr>
          <w:rFonts w:ascii="Times New Roman" w:hAnsi="Times New Roman"/>
          <w:sz w:val="24"/>
          <w:szCs w:val="24"/>
        </w:rPr>
        <w:t xml:space="preserve">. </w:t>
      </w:r>
      <w:r w:rsidR="00ED2765" w:rsidRPr="001F4207">
        <w:rPr>
          <w:rFonts w:ascii="Times New Roman" w:hAnsi="Times New Roman"/>
          <w:sz w:val="24"/>
          <w:szCs w:val="24"/>
        </w:rPr>
        <w:t>Despite their differences their attraction is an intellectual one and the novel is enlivened by their debates on scientific and medical discoveries</w:t>
      </w:r>
      <w:r w:rsidR="0015241F" w:rsidRPr="001F4207">
        <w:rPr>
          <w:rFonts w:ascii="Times New Roman" w:hAnsi="Times New Roman"/>
          <w:sz w:val="24"/>
          <w:szCs w:val="24"/>
        </w:rPr>
        <w:t xml:space="preserve"> of the Victorian era</w:t>
      </w:r>
      <w:r w:rsidR="001F4207" w:rsidRPr="001F4207">
        <w:rPr>
          <w:rFonts w:ascii="Times New Roman" w:hAnsi="Times New Roman"/>
          <w:sz w:val="24"/>
          <w:szCs w:val="24"/>
        </w:rPr>
        <w:t xml:space="preserve">. </w:t>
      </w:r>
      <w:r w:rsidR="0015241F" w:rsidRPr="001F4207">
        <w:rPr>
          <w:rFonts w:ascii="Times New Roman" w:hAnsi="Times New Roman"/>
          <w:sz w:val="24"/>
          <w:szCs w:val="24"/>
        </w:rPr>
        <w:t>There are many more characters whose relationships create multiple themes in this novel woven together in such a subtle way as to be seamless</w:t>
      </w:r>
      <w:r w:rsidR="001F4207" w:rsidRPr="001F4207">
        <w:rPr>
          <w:rFonts w:ascii="Times New Roman" w:hAnsi="Times New Roman"/>
          <w:sz w:val="24"/>
          <w:szCs w:val="24"/>
        </w:rPr>
        <w:t xml:space="preserve">. </w:t>
      </w:r>
      <w:r w:rsidR="0015241F" w:rsidRPr="001F4207">
        <w:rPr>
          <w:rFonts w:ascii="Times New Roman" w:hAnsi="Times New Roman"/>
          <w:sz w:val="24"/>
          <w:szCs w:val="24"/>
        </w:rPr>
        <w:t>What seems a story about superstition and a strange prehistoric monster becomes an exposition of the Victorian era in microcosm</w:t>
      </w:r>
      <w:r w:rsidR="001F4207" w:rsidRPr="001F4207">
        <w:rPr>
          <w:rFonts w:ascii="Times New Roman" w:hAnsi="Times New Roman"/>
          <w:sz w:val="24"/>
          <w:szCs w:val="24"/>
        </w:rPr>
        <w:t xml:space="preserve">. </w:t>
      </w:r>
      <w:r w:rsidR="0015241F" w:rsidRPr="001F4207">
        <w:rPr>
          <w:rFonts w:ascii="Times New Roman" w:hAnsi="Times New Roman"/>
          <w:sz w:val="24"/>
          <w:szCs w:val="24"/>
        </w:rPr>
        <w:t>An exhilarating and demanding read.</w:t>
      </w:r>
    </w:p>
    <w:p w:rsidR="006A3F3D" w:rsidRPr="001F4207" w:rsidRDefault="006A3F3D" w:rsidP="001F4207">
      <w:pPr>
        <w:spacing w:after="120" w:line="259" w:lineRule="auto"/>
        <w:rPr>
          <w:rFonts w:ascii="Times New Roman" w:hAnsi="Times New Roman"/>
          <w:sz w:val="24"/>
          <w:szCs w:val="24"/>
        </w:rPr>
      </w:pPr>
      <w:r w:rsidRPr="001F4207">
        <w:rPr>
          <w:rFonts w:ascii="Times New Roman" w:hAnsi="Times New Roman"/>
          <w:sz w:val="24"/>
          <w:szCs w:val="24"/>
        </w:rPr>
        <w:t>Our second choice, Somebody I Used to Know by Wendy Mitchell, was a Sunday Times best seller</w:t>
      </w:r>
      <w:r w:rsidR="001F4207" w:rsidRPr="001F4207">
        <w:rPr>
          <w:rFonts w:ascii="Times New Roman" w:hAnsi="Times New Roman"/>
          <w:sz w:val="24"/>
          <w:szCs w:val="24"/>
        </w:rPr>
        <w:t xml:space="preserve">. </w:t>
      </w:r>
      <w:r w:rsidRPr="001F4207">
        <w:rPr>
          <w:rFonts w:ascii="Times New Roman" w:hAnsi="Times New Roman"/>
          <w:sz w:val="24"/>
          <w:szCs w:val="24"/>
        </w:rPr>
        <w:t xml:space="preserve">The author, diagnosed with </w:t>
      </w:r>
      <w:r w:rsidR="00850CE8" w:rsidRPr="001F4207">
        <w:rPr>
          <w:rFonts w:ascii="Times New Roman" w:hAnsi="Times New Roman"/>
          <w:sz w:val="24"/>
          <w:szCs w:val="24"/>
        </w:rPr>
        <w:t xml:space="preserve">early-onset Alzheimer’s </w:t>
      </w:r>
      <w:r w:rsidRPr="001F4207">
        <w:rPr>
          <w:rFonts w:ascii="Times New Roman" w:hAnsi="Times New Roman"/>
          <w:sz w:val="24"/>
          <w:szCs w:val="24"/>
        </w:rPr>
        <w:t xml:space="preserve">at the age of 58, </w:t>
      </w:r>
      <w:r w:rsidR="00EB3446" w:rsidRPr="001F4207">
        <w:rPr>
          <w:rFonts w:ascii="Times New Roman" w:hAnsi="Times New Roman"/>
          <w:sz w:val="24"/>
          <w:szCs w:val="24"/>
        </w:rPr>
        <w:t xml:space="preserve">chronicles her cognitive decline and finds </w:t>
      </w:r>
      <w:r w:rsidRPr="001F4207">
        <w:rPr>
          <w:rFonts w:ascii="Times New Roman" w:hAnsi="Times New Roman"/>
          <w:sz w:val="24"/>
          <w:szCs w:val="24"/>
        </w:rPr>
        <w:t xml:space="preserve">herself wondering what happens when you lose your memories, how will you be able to live in the future, how do you </w:t>
      </w:r>
      <w:r w:rsidR="00850CE8" w:rsidRPr="001F4207">
        <w:rPr>
          <w:rFonts w:ascii="Times New Roman" w:hAnsi="Times New Roman"/>
          <w:sz w:val="24"/>
          <w:szCs w:val="24"/>
        </w:rPr>
        <w:t>conceive of love when you can no longer recognise those closest to you</w:t>
      </w:r>
      <w:r w:rsidR="001F4207" w:rsidRPr="001F4207">
        <w:rPr>
          <w:rFonts w:ascii="Times New Roman" w:hAnsi="Times New Roman"/>
          <w:sz w:val="24"/>
          <w:szCs w:val="24"/>
        </w:rPr>
        <w:t xml:space="preserve">? </w:t>
      </w:r>
      <w:r w:rsidR="00850CE8" w:rsidRPr="001F4207">
        <w:rPr>
          <w:rFonts w:ascii="Times New Roman" w:hAnsi="Times New Roman"/>
          <w:sz w:val="24"/>
          <w:szCs w:val="24"/>
        </w:rPr>
        <w:t>There is still a person in there, she concludes, forgetful, yes, confused, often, but still in need of love, laugh</w:t>
      </w:r>
      <w:r w:rsidR="0057418B" w:rsidRPr="001F4207">
        <w:rPr>
          <w:rFonts w:ascii="Times New Roman" w:hAnsi="Times New Roman"/>
          <w:sz w:val="24"/>
          <w:szCs w:val="24"/>
        </w:rPr>
        <w:t>ter and conversation</w:t>
      </w:r>
      <w:r w:rsidR="001F4207" w:rsidRPr="001F4207">
        <w:rPr>
          <w:rFonts w:ascii="Times New Roman" w:hAnsi="Times New Roman"/>
          <w:sz w:val="24"/>
          <w:szCs w:val="24"/>
        </w:rPr>
        <w:t xml:space="preserve">. </w:t>
      </w:r>
      <w:r w:rsidR="0057418B" w:rsidRPr="001F4207">
        <w:rPr>
          <w:rFonts w:ascii="Times New Roman" w:hAnsi="Times New Roman"/>
          <w:sz w:val="24"/>
          <w:szCs w:val="24"/>
        </w:rPr>
        <w:t>Wendy, a mother of</w:t>
      </w:r>
      <w:r w:rsidR="00850CE8" w:rsidRPr="001F4207">
        <w:rPr>
          <w:rFonts w:ascii="Times New Roman" w:hAnsi="Times New Roman"/>
          <w:sz w:val="24"/>
          <w:szCs w:val="24"/>
        </w:rPr>
        <w:t xml:space="preserve"> two daughters</w:t>
      </w:r>
      <w:r w:rsidR="0057418B" w:rsidRPr="001F4207">
        <w:rPr>
          <w:rFonts w:ascii="Times New Roman" w:hAnsi="Times New Roman"/>
          <w:sz w:val="24"/>
          <w:szCs w:val="24"/>
        </w:rPr>
        <w:t>,</w:t>
      </w:r>
      <w:r w:rsidR="00850CE8" w:rsidRPr="001F4207">
        <w:rPr>
          <w:rFonts w:ascii="Times New Roman" w:hAnsi="Times New Roman"/>
          <w:sz w:val="24"/>
          <w:szCs w:val="24"/>
        </w:rPr>
        <w:t xml:space="preserve"> fears she will lose any future she tho</w:t>
      </w:r>
      <w:r w:rsidR="00EB3446" w:rsidRPr="001F4207">
        <w:rPr>
          <w:rFonts w:ascii="Times New Roman" w:hAnsi="Times New Roman"/>
          <w:sz w:val="24"/>
          <w:szCs w:val="24"/>
        </w:rPr>
        <w:t>ught they would have together</w:t>
      </w:r>
      <w:r w:rsidR="001F4207" w:rsidRPr="001F4207">
        <w:rPr>
          <w:rFonts w:ascii="Times New Roman" w:hAnsi="Times New Roman"/>
          <w:sz w:val="24"/>
          <w:szCs w:val="24"/>
        </w:rPr>
        <w:t xml:space="preserve">. </w:t>
      </w:r>
      <w:r w:rsidR="00EB3446" w:rsidRPr="001F4207">
        <w:rPr>
          <w:rFonts w:ascii="Times New Roman" w:hAnsi="Times New Roman"/>
          <w:sz w:val="24"/>
          <w:szCs w:val="24"/>
        </w:rPr>
        <w:t>H</w:t>
      </w:r>
      <w:r w:rsidR="00850CE8" w:rsidRPr="001F4207">
        <w:rPr>
          <w:rFonts w:ascii="Times New Roman" w:hAnsi="Times New Roman"/>
          <w:sz w:val="24"/>
          <w:szCs w:val="24"/>
        </w:rPr>
        <w:t xml:space="preserve">er memory </w:t>
      </w:r>
      <w:r w:rsidR="0057418B" w:rsidRPr="001F4207">
        <w:rPr>
          <w:rFonts w:ascii="Times New Roman" w:hAnsi="Times New Roman"/>
          <w:sz w:val="24"/>
          <w:szCs w:val="24"/>
        </w:rPr>
        <w:t>continues</w:t>
      </w:r>
      <w:r w:rsidR="00850CE8" w:rsidRPr="001F4207">
        <w:rPr>
          <w:rFonts w:ascii="Times New Roman" w:hAnsi="Times New Roman"/>
          <w:sz w:val="24"/>
          <w:szCs w:val="24"/>
        </w:rPr>
        <w:t xml:space="preserve"> to fail</w:t>
      </w:r>
      <w:r w:rsidR="00EB3446" w:rsidRPr="001F4207">
        <w:rPr>
          <w:rFonts w:ascii="Times New Roman" w:hAnsi="Times New Roman"/>
          <w:sz w:val="24"/>
          <w:szCs w:val="24"/>
        </w:rPr>
        <w:t xml:space="preserve"> and in a bid to stave this off</w:t>
      </w:r>
      <w:r w:rsidR="00850CE8" w:rsidRPr="001F4207">
        <w:rPr>
          <w:rFonts w:ascii="Times New Roman" w:hAnsi="Times New Roman"/>
          <w:sz w:val="24"/>
          <w:szCs w:val="24"/>
        </w:rPr>
        <w:t xml:space="preserve">, she sets up ingenious prompts </w:t>
      </w:r>
      <w:bookmarkStart w:id="0" w:name="_GoBack"/>
      <w:bookmarkEnd w:id="0"/>
      <w:r w:rsidR="00EB3446" w:rsidRPr="001F4207">
        <w:rPr>
          <w:rFonts w:ascii="Times New Roman" w:hAnsi="Times New Roman"/>
          <w:sz w:val="24"/>
          <w:szCs w:val="24"/>
        </w:rPr>
        <w:t>such as her iPad</w:t>
      </w:r>
      <w:r w:rsidR="00850CE8" w:rsidRPr="001F4207">
        <w:rPr>
          <w:rFonts w:ascii="Times New Roman" w:hAnsi="Times New Roman"/>
          <w:sz w:val="24"/>
          <w:szCs w:val="24"/>
        </w:rPr>
        <w:t xml:space="preserve"> pinging to remind her to take her medication, </w:t>
      </w:r>
      <w:r w:rsidR="00EB3446" w:rsidRPr="001F4207">
        <w:rPr>
          <w:rFonts w:ascii="Times New Roman" w:hAnsi="Times New Roman"/>
          <w:sz w:val="24"/>
          <w:szCs w:val="24"/>
        </w:rPr>
        <w:t>post-it notes everywhere and buying a pink bicycle to recognise it when she is no longer allowed to drive her car. The book is not depressing, sad maybe but life-affirming and deeply moving more so.</w:t>
      </w:r>
    </w:p>
    <w:p w:rsidR="00C90532" w:rsidRPr="001F4207" w:rsidRDefault="00C90532" w:rsidP="001F4207">
      <w:pPr>
        <w:spacing w:after="120" w:line="259" w:lineRule="auto"/>
        <w:jc w:val="both"/>
        <w:rPr>
          <w:rFonts w:ascii="Times New Roman" w:hAnsi="Times New Roman"/>
        </w:rPr>
      </w:pPr>
      <w:r w:rsidRPr="001F4207">
        <w:rPr>
          <w:rFonts w:ascii="Times New Roman" w:hAnsi="Times New Roman"/>
          <w:sz w:val="24"/>
        </w:rPr>
        <w:t>If you would like to know more about this Book Club contact: Margaret Clarke on 01283 813709</w:t>
      </w:r>
    </w:p>
    <w:p w:rsidR="00C90532" w:rsidRPr="00E06235" w:rsidRDefault="00C90532" w:rsidP="001F4207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</w:p>
    <w:p w:rsidR="00474B31" w:rsidRPr="008239B7" w:rsidRDefault="00474B31" w:rsidP="001F4207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</w:p>
    <w:p w:rsidR="00387A14" w:rsidRDefault="00387A14" w:rsidP="001F4207">
      <w:pPr>
        <w:spacing w:after="120" w:line="259" w:lineRule="auto"/>
      </w:pPr>
    </w:p>
    <w:sectPr w:rsidR="00387A14" w:rsidSect="001F4207">
      <w:pgSz w:w="11906" w:h="16838"/>
      <w:pgMar w:top="567" w:right="567" w:bottom="851" w:left="567" w:header="709" w:footer="709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1"/>
    <w:rsid w:val="001409D0"/>
    <w:rsid w:val="0015241F"/>
    <w:rsid w:val="001F4207"/>
    <w:rsid w:val="00387A14"/>
    <w:rsid w:val="00474B31"/>
    <w:rsid w:val="0057418B"/>
    <w:rsid w:val="005A0988"/>
    <w:rsid w:val="006A3F3D"/>
    <w:rsid w:val="00850CE8"/>
    <w:rsid w:val="00C90532"/>
    <w:rsid w:val="00DC209E"/>
    <w:rsid w:val="00E06235"/>
    <w:rsid w:val="00EB3446"/>
    <w:rsid w:val="00E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4993B-2D99-4BE8-ACE1-D7451B31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74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Clarke</dc:creator>
  <cp:keywords/>
  <dc:description/>
  <cp:lastModifiedBy>Lesley Bayston</cp:lastModifiedBy>
  <cp:revision>2</cp:revision>
  <dcterms:created xsi:type="dcterms:W3CDTF">2018-07-17T20:15:00Z</dcterms:created>
  <dcterms:modified xsi:type="dcterms:W3CDTF">2018-07-17T20:15:00Z</dcterms:modified>
</cp:coreProperties>
</file>