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81" w:rsidRDefault="002E5F81" w:rsidP="00B61596">
      <w:pPr>
        <w:spacing w:after="120" w:line="22" w:lineRule="atLeast"/>
        <w:jc w:val="center"/>
        <w:rPr>
          <w:b/>
          <w:sz w:val="36"/>
          <w:szCs w:val="36"/>
        </w:rPr>
        <w:sectPr w:rsidR="002E5F81" w:rsidSect="00951218">
          <w:type w:val="continuous"/>
          <w:pgSz w:w="11906" w:h="16838"/>
          <w:pgMar w:top="567" w:right="567" w:bottom="851" w:left="567" w:header="709" w:footer="709" w:gutter="0"/>
          <w:cols w:num="2" w:space="454"/>
          <w:docGrid w:linePitch="360"/>
        </w:sectPr>
      </w:pPr>
      <w:bookmarkStart w:id="0" w:name="_GoBack"/>
      <w:bookmarkEnd w:id="0"/>
    </w:p>
    <w:p w:rsidR="006B3905" w:rsidRPr="002E5F81" w:rsidRDefault="00387459" w:rsidP="00793BCD">
      <w:pPr>
        <w:spacing w:after="240" w:line="22" w:lineRule="atLeast"/>
        <w:jc w:val="center"/>
        <w:rPr>
          <w:b/>
          <w:sz w:val="48"/>
          <w:szCs w:val="48"/>
          <w:u w:val="single"/>
        </w:rPr>
      </w:pPr>
      <w:r w:rsidRPr="002E5F81">
        <w:rPr>
          <w:b/>
          <w:sz w:val="48"/>
          <w:szCs w:val="48"/>
        </w:rPr>
        <w:t xml:space="preserve"> </w:t>
      </w:r>
      <w:r w:rsidR="000F76B9" w:rsidRPr="002E5F81">
        <w:rPr>
          <w:b/>
          <w:sz w:val="48"/>
          <w:szCs w:val="48"/>
          <w:u w:val="single"/>
        </w:rPr>
        <w:t xml:space="preserve">ROLLESTON REMEMBERS </w:t>
      </w:r>
    </w:p>
    <w:p w:rsidR="002E5F81" w:rsidRDefault="002E5F81" w:rsidP="00B61596">
      <w:pPr>
        <w:spacing w:after="120" w:line="22" w:lineRule="atLeast"/>
        <w:jc w:val="center"/>
        <w:rPr>
          <w:sz w:val="32"/>
          <w:szCs w:val="32"/>
        </w:rPr>
        <w:sectPr w:rsidR="002E5F81" w:rsidSect="002E5F81">
          <w:type w:val="continuous"/>
          <w:pgSz w:w="11906" w:h="16838"/>
          <w:pgMar w:top="567" w:right="567" w:bottom="851" w:left="567" w:header="709" w:footer="709" w:gutter="0"/>
          <w:cols w:space="454"/>
          <w:docGrid w:linePitch="360"/>
        </w:sectPr>
      </w:pPr>
    </w:p>
    <w:p w:rsidR="000F76B9" w:rsidRPr="00793BCD" w:rsidRDefault="000F76B9" w:rsidP="00B61596">
      <w:pPr>
        <w:spacing w:after="120" w:line="22" w:lineRule="atLeast"/>
        <w:jc w:val="center"/>
        <w:rPr>
          <w:b/>
          <w:sz w:val="32"/>
          <w:szCs w:val="32"/>
        </w:rPr>
      </w:pPr>
      <w:r w:rsidRPr="00793BCD">
        <w:rPr>
          <w:b/>
          <w:sz w:val="32"/>
          <w:szCs w:val="32"/>
        </w:rPr>
        <w:t>Turn</w:t>
      </w:r>
      <w:r w:rsidR="004F0A9D" w:rsidRPr="00793BCD">
        <w:rPr>
          <w:b/>
          <w:sz w:val="32"/>
          <w:szCs w:val="32"/>
        </w:rPr>
        <w:t>ing</w:t>
      </w:r>
      <w:r w:rsidRPr="00793BCD">
        <w:rPr>
          <w:b/>
          <w:sz w:val="32"/>
          <w:szCs w:val="32"/>
        </w:rPr>
        <w:t xml:space="preserve"> the Village Red</w:t>
      </w:r>
    </w:p>
    <w:p w:rsidR="005E64B2" w:rsidRPr="002E5F81" w:rsidRDefault="000F76B9" w:rsidP="00B61596">
      <w:pPr>
        <w:spacing w:after="120" w:line="22" w:lineRule="atLeast"/>
      </w:pPr>
      <w:r w:rsidRPr="00B61596">
        <w:t>Thanks to all who have planted and nurtured, in drying times, the magnificent display</w:t>
      </w:r>
      <w:r w:rsidR="00B84914" w:rsidRPr="00B61596">
        <w:t>s</w:t>
      </w:r>
      <w:r w:rsidRPr="00B61596">
        <w:t xml:space="preserve"> of </w:t>
      </w:r>
      <w:r w:rsidR="00B84914" w:rsidRPr="00B61596">
        <w:t>red that flower and flourish</w:t>
      </w:r>
      <w:r w:rsidRPr="00B61596">
        <w:t xml:space="preserve"> in profusion throughout the village. Clea</w:t>
      </w:r>
      <w:r w:rsidR="005933DC" w:rsidRPr="00B61596">
        <w:t>rly, a great deal of thought,</w:t>
      </w:r>
      <w:r w:rsidRPr="00B61596">
        <w:t xml:space="preserve"> careful planning </w:t>
      </w:r>
      <w:r w:rsidR="005933DC" w:rsidRPr="00B61596">
        <w:t xml:space="preserve">and hard work </w:t>
      </w:r>
      <w:r w:rsidRPr="00B61596">
        <w:t>has been put into</w:t>
      </w:r>
      <w:r w:rsidR="0040496D" w:rsidRPr="00B61596">
        <w:t xml:space="preserve"> creating</w:t>
      </w:r>
      <w:r w:rsidRPr="00B61596">
        <w:t xml:space="preserve"> </w:t>
      </w:r>
      <w:r w:rsidR="0040496D" w:rsidRPr="00B61596">
        <w:t>so many moving and personal statements.</w:t>
      </w:r>
      <w:r w:rsidRPr="00B61596">
        <w:t xml:space="preserve"> </w:t>
      </w:r>
      <w:r w:rsidR="0040496D" w:rsidRPr="00B61596">
        <w:t>Walking in any direction</w:t>
      </w:r>
      <w:r w:rsidR="00A75958" w:rsidRPr="00B61596">
        <w:t xml:space="preserve"> along </w:t>
      </w:r>
      <w:r w:rsidR="00B84914" w:rsidRPr="00B61596">
        <w:t xml:space="preserve">local </w:t>
      </w:r>
      <w:r w:rsidR="00FA4659" w:rsidRPr="00B61596">
        <w:t>lanes</w:t>
      </w:r>
      <w:r w:rsidR="00B84914" w:rsidRPr="00B61596">
        <w:t xml:space="preserve"> one</w:t>
      </w:r>
      <w:r w:rsidR="00A75958" w:rsidRPr="00B61596">
        <w:t xml:space="preserve"> soon</w:t>
      </w:r>
      <w:r w:rsidR="00B84914" w:rsidRPr="00B61596">
        <w:t xml:space="preserve"> comes across many wonderful brilliant bursts of</w:t>
      </w:r>
      <w:r w:rsidR="005E64B2" w:rsidRPr="00B61596">
        <w:t xml:space="preserve"> red</w:t>
      </w:r>
      <w:r w:rsidR="00D566D3" w:rsidRPr="00B61596">
        <w:t xml:space="preserve"> flowers</w:t>
      </w:r>
      <w:r w:rsidR="00FA4659" w:rsidRPr="00B61596">
        <w:t xml:space="preserve"> blooming bright</w:t>
      </w:r>
      <w:r w:rsidR="00B84914" w:rsidRPr="00B61596">
        <w:t xml:space="preserve"> </w:t>
      </w:r>
      <w:r w:rsidR="005E64B2" w:rsidRPr="00B61596">
        <w:t xml:space="preserve">in </w:t>
      </w:r>
      <w:r w:rsidR="00A75958" w:rsidRPr="00B61596">
        <w:t xml:space="preserve">gardens and </w:t>
      </w:r>
      <w:r w:rsidRPr="00B61596">
        <w:t xml:space="preserve">borders, </w:t>
      </w:r>
      <w:r w:rsidR="00A75958" w:rsidRPr="00B61596">
        <w:t xml:space="preserve">standing proud in </w:t>
      </w:r>
      <w:r w:rsidR="00167D73" w:rsidRPr="00B61596">
        <w:t>pots and</w:t>
      </w:r>
      <w:r w:rsidR="005E64B2" w:rsidRPr="00B61596">
        <w:t xml:space="preserve"> planters,</w:t>
      </w:r>
      <w:r w:rsidRPr="00B61596">
        <w:t xml:space="preserve"> </w:t>
      </w:r>
      <w:r w:rsidR="00A75958" w:rsidRPr="00B61596">
        <w:t>bowing</w:t>
      </w:r>
      <w:r w:rsidR="004F0A9D" w:rsidRPr="00B61596">
        <w:t xml:space="preserve"> beautifully</w:t>
      </w:r>
      <w:r w:rsidR="00A75958" w:rsidRPr="00B61596">
        <w:t xml:space="preserve"> from </w:t>
      </w:r>
      <w:r w:rsidR="004F0A9D" w:rsidRPr="00B61596">
        <w:t>baskets and</w:t>
      </w:r>
      <w:r w:rsidRPr="00B61596">
        <w:t xml:space="preserve"> </w:t>
      </w:r>
      <w:r w:rsidR="00167D73" w:rsidRPr="00B61596">
        <w:t xml:space="preserve">being </w:t>
      </w:r>
      <w:r w:rsidR="00A75958" w:rsidRPr="00B61596">
        <w:t>cheerful in</w:t>
      </w:r>
      <w:r w:rsidR="00167D73" w:rsidRPr="00B61596">
        <w:t xml:space="preserve"> assorted </w:t>
      </w:r>
      <w:r w:rsidR="005E64B2" w:rsidRPr="00B61596">
        <w:t>containers.</w:t>
      </w:r>
      <w:r w:rsidRPr="00B61596">
        <w:t xml:space="preserve"> </w:t>
      </w:r>
      <w:r w:rsidR="00FA4659" w:rsidRPr="00B61596">
        <w:t>From the welcoming raised</w:t>
      </w:r>
      <w:r w:rsidR="004F0A9D" w:rsidRPr="00B61596">
        <w:t xml:space="preserve"> brick</w:t>
      </w:r>
      <w:r w:rsidR="00FA4659" w:rsidRPr="00B61596">
        <w:t xml:space="preserve"> beds </w:t>
      </w:r>
      <w:r w:rsidR="004F0A9D" w:rsidRPr="00B61596">
        <w:t>at</w:t>
      </w:r>
      <w:r w:rsidR="00A75958" w:rsidRPr="00B61596">
        <w:t xml:space="preserve"> the </w:t>
      </w:r>
      <w:r w:rsidR="004F0A9D" w:rsidRPr="00B61596">
        <w:t>village</w:t>
      </w:r>
      <w:r w:rsidR="00D8268F" w:rsidRPr="00B61596">
        <w:t xml:space="preserve"> edge </w:t>
      </w:r>
      <w:r w:rsidR="00A75958" w:rsidRPr="00B61596">
        <w:t>to the exotic</w:t>
      </w:r>
      <w:r w:rsidR="00167D73" w:rsidRPr="00B61596">
        <w:t>ally planted</w:t>
      </w:r>
      <w:r w:rsidR="00A75958" w:rsidRPr="00B61596">
        <w:t xml:space="preserve"> </w:t>
      </w:r>
      <w:r w:rsidR="00BF3AB9" w:rsidRPr="00B61596">
        <w:t>rail-</w:t>
      </w:r>
      <w:r w:rsidR="00A75958" w:rsidRPr="00B61596">
        <w:t xml:space="preserve">top boxes and </w:t>
      </w:r>
      <w:r w:rsidR="00167D73" w:rsidRPr="00B61596">
        <w:t>the</w:t>
      </w:r>
      <w:r w:rsidR="00D8268F" w:rsidRPr="00B61596">
        <w:t xml:space="preserve"> brimming</w:t>
      </w:r>
      <w:r w:rsidR="00167D73" w:rsidRPr="00B61596">
        <w:t xml:space="preserve"> Burnside borders</w:t>
      </w:r>
      <w:r w:rsidR="00D8268F" w:rsidRPr="00B61596">
        <w:t xml:space="preserve"> at the centre</w:t>
      </w:r>
      <w:r w:rsidR="00BF3AB9" w:rsidRPr="00B61596">
        <w:t>,</w:t>
      </w:r>
      <w:r w:rsidR="00D8268F" w:rsidRPr="00B61596">
        <w:t xml:space="preserve"> the planting theme flourishes in pockets </w:t>
      </w:r>
      <w:r w:rsidR="000521A3" w:rsidRPr="00B61596">
        <w:t xml:space="preserve">right </w:t>
      </w:r>
      <w:r w:rsidR="00D8268F" w:rsidRPr="00B61596">
        <w:t xml:space="preserve">across the village. </w:t>
      </w:r>
      <w:r w:rsidR="004F0A9D" w:rsidRPr="00B61596">
        <w:t>If you have not yet</w:t>
      </w:r>
      <w:r w:rsidR="000521A3" w:rsidRPr="00B61596">
        <w:t xml:space="preserve"> seen this blessing of red</w:t>
      </w:r>
      <w:r w:rsidR="00BF3AB9" w:rsidRPr="00B61596">
        <w:t>, now is the time t</w:t>
      </w:r>
      <w:r w:rsidR="000521A3" w:rsidRPr="00B61596">
        <w:t>o enjoy these</w:t>
      </w:r>
      <w:r w:rsidR="00BF3AB9" w:rsidRPr="00B61596">
        <w:t xml:space="preserve"> remarkable display</w:t>
      </w:r>
      <w:r w:rsidR="000521A3" w:rsidRPr="00B61596">
        <w:t>s.</w:t>
      </w:r>
      <w:r w:rsidR="00BF3AB9" w:rsidRPr="00B61596">
        <w:t xml:space="preserve"> </w:t>
      </w:r>
      <w:r w:rsidR="000521A3" w:rsidRPr="00B61596">
        <w:t>P</w:t>
      </w:r>
      <w:r w:rsidR="00BF3AB9" w:rsidRPr="00B61596">
        <w:t>lants will be at their blooming best as high summer</w:t>
      </w:r>
      <w:r w:rsidR="000521A3" w:rsidRPr="00B61596">
        <w:t xml:space="preserve"> approaches</w:t>
      </w:r>
      <w:r w:rsidR="00BF3AB9" w:rsidRPr="00B61596">
        <w:t xml:space="preserve"> </w:t>
      </w:r>
      <w:r w:rsidR="000521A3" w:rsidRPr="00B61596">
        <w:t>– don’t forget to take your camera.</w:t>
      </w:r>
    </w:p>
    <w:p w:rsidR="000F76B9" w:rsidRPr="00B61596" w:rsidRDefault="004F0A9D" w:rsidP="002E5F81">
      <w:pPr>
        <w:spacing w:after="240" w:line="22" w:lineRule="atLeast"/>
      </w:pPr>
      <w:r w:rsidRPr="00B61596">
        <w:t xml:space="preserve">So many </w:t>
      </w:r>
      <w:r w:rsidR="000521A3" w:rsidRPr="00B61596">
        <w:t>p</w:t>
      </w:r>
      <w:r w:rsidR="000F76B9" w:rsidRPr="00B61596">
        <w:t>eople</w:t>
      </w:r>
      <w:r w:rsidR="000521A3" w:rsidRPr="00B61596">
        <w:t xml:space="preserve"> and community groups</w:t>
      </w:r>
      <w:r w:rsidR="000F76B9" w:rsidRPr="00B61596">
        <w:t xml:space="preserve"> have invested heavily</w:t>
      </w:r>
      <w:r w:rsidRPr="00B61596">
        <w:t xml:space="preserve"> in this project;</w:t>
      </w:r>
      <w:r w:rsidR="000521A3" w:rsidRPr="00B61596">
        <w:t xml:space="preserve"> together</w:t>
      </w:r>
      <w:r w:rsidRPr="00B61596">
        <w:t xml:space="preserve"> they</w:t>
      </w:r>
      <w:r w:rsidR="00FA4659" w:rsidRPr="00B61596">
        <w:t xml:space="preserve"> have nurtured a</w:t>
      </w:r>
      <w:r w:rsidR="005E64B2" w:rsidRPr="00B61596">
        <w:t xml:space="preserve"> fitting tribute </w:t>
      </w:r>
      <w:r w:rsidR="00FA4659" w:rsidRPr="00B61596">
        <w:t>as the centenary of Armistice Day approaches</w:t>
      </w:r>
      <w:r w:rsidRPr="00B61596">
        <w:t>.</w:t>
      </w:r>
      <w:r w:rsidR="000F76B9" w:rsidRPr="00B61596">
        <w:t xml:space="preserve"> </w:t>
      </w:r>
      <w:r w:rsidR="000521A3" w:rsidRPr="00B61596">
        <w:t>Thank you.</w:t>
      </w:r>
    </w:p>
    <w:p w:rsidR="002E5F81" w:rsidRPr="002E5F81" w:rsidRDefault="002E5F81" w:rsidP="002E5F81">
      <w:pPr>
        <w:spacing w:after="120" w:line="22" w:lineRule="atLeast"/>
        <w:jc w:val="center"/>
        <w:rPr>
          <w:b/>
          <w:sz w:val="36"/>
          <w:szCs w:val="36"/>
        </w:rPr>
      </w:pPr>
      <w:r w:rsidRPr="002E5F81">
        <w:rPr>
          <w:b/>
          <w:sz w:val="36"/>
          <w:szCs w:val="36"/>
        </w:rPr>
        <w:t>Remembrance Poppy Cascade</w:t>
      </w:r>
    </w:p>
    <w:p w:rsidR="002E5F81" w:rsidRPr="002E5F81" w:rsidRDefault="002E5F81" w:rsidP="002E5F81">
      <w:pPr>
        <w:spacing w:after="120" w:line="22" w:lineRule="atLeast"/>
        <w:jc w:val="center"/>
        <w:rPr>
          <w:sz w:val="32"/>
          <w:szCs w:val="32"/>
        </w:rPr>
      </w:pPr>
      <w:r w:rsidRPr="002E5F81">
        <w:rPr>
          <w:sz w:val="32"/>
          <w:szCs w:val="32"/>
        </w:rPr>
        <w:t xml:space="preserve">Impressive Lift-off </w:t>
      </w:r>
    </w:p>
    <w:p w:rsidR="002E5F81" w:rsidRPr="00B61596" w:rsidRDefault="002E5F81" w:rsidP="002E5F81">
      <w:pPr>
        <w:spacing w:after="120" w:line="22" w:lineRule="atLeast"/>
      </w:pPr>
      <w:r w:rsidRPr="00B61596">
        <w:t>On Tuesday 3</w:t>
      </w:r>
      <w:r w:rsidRPr="00B61596">
        <w:rPr>
          <w:vertAlign w:val="superscript"/>
        </w:rPr>
        <w:t>rd</w:t>
      </w:r>
      <w:r w:rsidRPr="00B61596">
        <w:t xml:space="preserve"> July a team of engineers and rude mechanicals gathered in St Mary’s churchyard to devise a cunning plan for the installation of the Cascade. High winds resulted in us making a slight modification to the original idea and it was decided to locate the cascade on the west wall of the church tower. This was tried out and a number of the actual poppies were attached to the netting, which was then hauled high up the tower. The effect was very impressive indeed, with the red poppies glowing as they caught the bright sunshine. This impressive lift-off bodes well for the installation of the complete works, which starts on Monday 5</w:t>
      </w:r>
      <w:r w:rsidRPr="00B61596">
        <w:rPr>
          <w:vertAlign w:val="superscript"/>
        </w:rPr>
        <w:t>th</w:t>
      </w:r>
      <w:r w:rsidRPr="00B61596">
        <w:t xml:space="preserve"> November. Weather permitting, the cascade will be in place for twelve days. It is due to be taken down on Friday 16</w:t>
      </w:r>
      <w:r w:rsidRPr="00B61596">
        <w:rPr>
          <w:vertAlign w:val="superscript"/>
        </w:rPr>
        <w:t>th</w:t>
      </w:r>
      <w:r>
        <w:t xml:space="preserve"> November.  </w:t>
      </w:r>
    </w:p>
    <w:p w:rsidR="002E5F81" w:rsidRDefault="002E5F81" w:rsidP="00B61596">
      <w:pPr>
        <w:spacing w:after="120" w:line="22" w:lineRule="atLeast"/>
        <w:jc w:val="center"/>
        <w:rPr>
          <w:b/>
          <w:sz w:val="36"/>
          <w:szCs w:val="36"/>
        </w:rPr>
      </w:pPr>
    </w:p>
    <w:p w:rsidR="002E5F81" w:rsidRDefault="002E5F81" w:rsidP="00B61596">
      <w:pPr>
        <w:spacing w:after="120" w:line="22" w:lineRule="atLeast"/>
        <w:jc w:val="center"/>
        <w:rPr>
          <w:b/>
          <w:sz w:val="36"/>
          <w:szCs w:val="36"/>
        </w:rPr>
      </w:pPr>
    </w:p>
    <w:p w:rsidR="002E5F81" w:rsidRDefault="002E5F81" w:rsidP="002E5F81">
      <w:pPr>
        <w:spacing w:after="120" w:line="22" w:lineRule="atLeast"/>
        <w:rPr>
          <w:b/>
          <w:sz w:val="36"/>
          <w:szCs w:val="36"/>
        </w:rPr>
      </w:pPr>
    </w:p>
    <w:p w:rsidR="00E96859" w:rsidRPr="002E5F81" w:rsidRDefault="00793BCD" w:rsidP="00B61596">
      <w:pPr>
        <w:spacing w:after="120" w:line="22" w:lineRule="atLeast"/>
        <w:jc w:val="center"/>
        <w:rPr>
          <w:b/>
          <w:sz w:val="36"/>
          <w:szCs w:val="36"/>
        </w:rPr>
      </w:pPr>
      <w:r>
        <w:rPr>
          <w:b/>
          <w:sz w:val="36"/>
          <w:szCs w:val="36"/>
        </w:rPr>
        <w:t>P</w:t>
      </w:r>
      <w:r w:rsidRPr="002E5F81">
        <w:rPr>
          <w:b/>
          <w:sz w:val="36"/>
          <w:szCs w:val="36"/>
        </w:rPr>
        <w:t>oppy Trees</w:t>
      </w:r>
    </w:p>
    <w:p w:rsidR="005933DC" w:rsidRPr="00B61596" w:rsidRDefault="003060AF" w:rsidP="00B61596">
      <w:pPr>
        <w:spacing w:after="120" w:line="22" w:lineRule="atLeast"/>
      </w:pPr>
      <w:r w:rsidRPr="00B61596">
        <w:t xml:space="preserve"> </w:t>
      </w:r>
      <w:r w:rsidR="005933DC" w:rsidRPr="00B61596">
        <w:t>As flowers fade with the approach of autumn, we aim to continue the red theme by wrapping tree trunks and branches with knitted and crocheted poppies attached to</w:t>
      </w:r>
      <w:r w:rsidR="00D566D3" w:rsidRPr="00B61596">
        <w:t xml:space="preserve"> strips of</w:t>
      </w:r>
      <w:r w:rsidR="005933DC" w:rsidRPr="00B61596">
        <w:t xml:space="preserve"> garden netting</w:t>
      </w:r>
      <w:r w:rsidRPr="00B61596">
        <w:t>. We have only a limited supply</w:t>
      </w:r>
      <w:r w:rsidR="000F3B44" w:rsidRPr="00B61596">
        <w:t xml:space="preserve"> of poppies</w:t>
      </w:r>
      <w:r w:rsidRPr="00B61596">
        <w:t xml:space="preserve"> and would appreciate extra help with</w:t>
      </w:r>
      <w:r w:rsidR="000F3B44" w:rsidRPr="00B61596">
        <w:t xml:space="preserve"> the making of many more</w:t>
      </w:r>
      <w:r w:rsidRPr="00B61596">
        <w:t>. It would be great if we could poppy-wrap a number of trees</w:t>
      </w:r>
      <w:r w:rsidR="00D566D3" w:rsidRPr="00B61596">
        <w:t xml:space="preserve"> down</w:t>
      </w:r>
      <w:r w:rsidRPr="00B61596">
        <w:t xml:space="preserve"> Brookside, on the Croft and along Burnside.  </w:t>
      </w:r>
    </w:p>
    <w:p w:rsidR="00D566D3" w:rsidRPr="00B61596" w:rsidRDefault="000F3B44" w:rsidP="00793BCD">
      <w:pPr>
        <w:spacing w:after="120" w:line="22" w:lineRule="atLeast"/>
      </w:pPr>
      <w:r w:rsidRPr="00B61596">
        <w:t>To get you started</w:t>
      </w:r>
      <w:r w:rsidR="00B61596" w:rsidRPr="00B61596">
        <w:t>, Angie</w:t>
      </w:r>
      <w:r w:rsidR="00F645BE" w:rsidRPr="00B61596">
        <w:t xml:space="preserve"> Gillespie has kindly provided this poppy knitting pattern</w:t>
      </w:r>
      <w:r w:rsidR="00957C91" w:rsidRPr="00B61596">
        <w:t>:</w:t>
      </w:r>
      <w:r w:rsidR="00F71123" w:rsidRPr="00B61596">
        <w:t xml:space="preserve"> </w:t>
      </w:r>
    </w:p>
    <w:p w:rsidR="00D566D3" w:rsidRPr="00B61596" w:rsidRDefault="00D566D3" w:rsidP="00793BCD">
      <w:pPr>
        <w:spacing w:after="120" w:line="22" w:lineRule="atLeast"/>
        <w:jc w:val="center"/>
        <w:rPr>
          <w:b/>
        </w:rPr>
      </w:pPr>
      <w:r w:rsidRPr="00B61596">
        <w:rPr>
          <w:b/>
        </w:rPr>
        <w:t>POPPY – ROTATE PIN</w:t>
      </w:r>
    </w:p>
    <w:p w:rsidR="00D566D3" w:rsidRPr="00B61596" w:rsidRDefault="00D566D3" w:rsidP="00793BCD">
      <w:pPr>
        <w:spacing w:line="22" w:lineRule="atLeast"/>
        <w:ind w:firstLine="720"/>
      </w:pPr>
      <w:r w:rsidRPr="00B61596">
        <w:t>Use 5mm needle (old No. 6)</w:t>
      </w:r>
    </w:p>
    <w:p w:rsidR="00D566D3" w:rsidRPr="00B61596" w:rsidRDefault="00D566D3" w:rsidP="00793BCD">
      <w:pPr>
        <w:spacing w:line="22" w:lineRule="atLeast"/>
        <w:ind w:firstLine="720"/>
      </w:pPr>
      <w:r w:rsidRPr="00B61596">
        <w:t>Cast on 36 stitches.</w:t>
      </w:r>
    </w:p>
    <w:p w:rsidR="00D566D3" w:rsidRPr="00B61596" w:rsidRDefault="00D566D3" w:rsidP="00793BCD">
      <w:pPr>
        <w:spacing w:line="22" w:lineRule="atLeast"/>
        <w:ind w:firstLine="720"/>
      </w:pPr>
      <w:r w:rsidRPr="00B61596">
        <w:t>Knit 4 rows</w:t>
      </w:r>
    </w:p>
    <w:p w:rsidR="00D566D3" w:rsidRPr="00B61596" w:rsidRDefault="00D566D3" w:rsidP="00793BCD">
      <w:pPr>
        <w:spacing w:line="22" w:lineRule="atLeast"/>
        <w:ind w:firstLine="720"/>
      </w:pPr>
      <w:r w:rsidRPr="00B61596">
        <w:t>Row 5</w:t>
      </w:r>
      <w:r w:rsidRPr="00B61596">
        <w:tab/>
        <w:t>Knit 3 then rotate needle 360°,</w:t>
      </w:r>
    </w:p>
    <w:p w:rsidR="00D566D3" w:rsidRPr="00B61596" w:rsidRDefault="00793BCD" w:rsidP="00793BCD">
      <w:pPr>
        <w:spacing w:line="22" w:lineRule="atLeast"/>
      </w:pPr>
      <w:r>
        <w:tab/>
      </w:r>
      <w:r w:rsidR="00D566D3" w:rsidRPr="00B61596">
        <w:tab/>
        <w:t>Knit 6 then rotate</w:t>
      </w:r>
    </w:p>
    <w:p w:rsidR="00CF2DF2" w:rsidRPr="00B61596" w:rsidRDefault="00793BCD" w:rsidP="00793BCD">
      <w:pPr>
        <w:spacing w:line="22" w:lineRule="atLeast"/>
      </w:pPr>
      <w:r>
        <w:tab/>
      </w:r>
      <w:r w:rsidR="00D566D3" w:rsidRPr="00B61596">
        <w:tab/>
      </w:r>
      <w:r w:rsidR="00CF2DF2" w:rsidRPr="00B61596">
        <w:t>Repeat to last 3 stitches Knit 3</w:t>
      </w:r>
    </w:p>
    <w:p w:rsidR="00CF2DF2" w:rsidRPr="00B61596" w:rsidRDefault="00CF2DF2" w:rsidP="00793BCD">
      <w:pPr>
        <w:spacing w:line="22" w:lineRule="atLeast"/>
        <w:ind w:firstLine="720"/>
      </w:pPr>
      <w:r w:rsidRPr="00B61596">
        <w:t>Row 6</w:t>
      </w:r>
      <w:r w:rsidRPr="00B61596">
        <w:tab/>
        <w:t>Knit 2 together to end of row</w:t>
      </w:r>
    </w:p>
    <w:p w:rsidR="00CF2DF2" w:rsidRPr="00B61596" w:rsidRDefault="00CF2DF2" w:rsidP="00793BCD">
      <w:pPr>
        <w:spacing w:line="22" w:lineRule="atLeast"/>
        <w:ind w:firstLine="720"/>
      </w:pPr>
      <w:r w:rsidRPr="00B61596">
        <w:t xml:space="preserve">Row 7 </w:t>
      </w:r>
      <w:r w:rsidRPr="00B61596">
        <w:tab/>
        <w:t>Knit 2 together to end of row</w:t>
      </w:r>
    </w:p>
    <w:p w:rsidR="00CF2DF2" w:rsidRPr="00B61596" w:rsidRDefault="00CF2DF2" w:rsidP="00793BCD">
      <w:pPr>
        <w:spacing w:line="22" w:lineRule="atLeast"/>
        <w:ind w:firstLine="720"/>
        <w:rPr>
          <w:sz w:val="16"/>
          <w:szCs w:val="16"/>
        </w:rPr>
      </w:pPr>
      <w:r w:rsidRPr="00B61596">
        <w:t xml:space="preserve">Row </w:t>
      </w:r>
      <w:r w:rsidR="00B61596">
        <w:t xml:space="preserve">8 </w:t>
      </w:r>
      <w:r w:rsidR="00B61596">
        <w:tab/>
        <w:t>Knit 2 together to end of row</w:t>
      </w:r>
    </w:p>
    <w:p w:rsidR="00CF2DF2" w:rsidRPr="00B61596" w:rsidRDefault="00CF2DF2" w:rsidP="00793BCD">
      <w:pPr>
        <w:spacing w:line="22" w:lineRule="atLeast"/>
        <w:ind w:firstLine="720"/>
      </w:pPr>
      <w:r w:rsidRPr="00B61596">
        <w:t>Break wool &amp; thread through</w:t>
      </w:r>
    </w:p>
    <w:p w:rsidR="00D566D3" w:rsidRPr="00B61596" w:rsidRDefault="00CF2DF2" w:rsidP="00B61596">
      <w:pPr>
        <w:spacing w:after="120" w:line="22" w:lineRule="atLeast"/>
      </w:pPr>
      <w:r w:rsidRPr="00B61596">
        <w:t xml:space="preserve">                            ____________</w:t>
      </w:r>
    </w:p>
    <w:p w:rsidR="00793BCD" w:rsidRDefault="00CF2DF2" w:rsidP="00B61596">
      <w:pPr>
        <w:spacing w:line="22" w:lineRule="atLeast"/>
      </w:pPr>
      <w:r w:rsidRPr="00B61596">
        <w:t xml:space="preserve">            </w:t>
      </w:r>
      <w:r w:rsidR="00793BCD">
        <w:t>B</w:t>
      </w:r>
      <w:r w:rsidRPr="00B61596">
        <w:t xml:space="preserve">lack wool for centre. </w:t>
      </w:r>
    </w:p>
    <w:p w:rsidR="00CF2DF2" w:rsidRPr="00B61596" w:rsidRDefault="00793BCD" w:rsidP="00793BCD">
      <w:pPr>
        <w:spacing w:line="22" w:lineRule="atLeast"/>
        <w:ind w:firstLine="720"/>
      </w:pPr>
      <w:r>
        <w:t xml:space="preserve">Use </w:t>
      </w:r>
      <w:r w:rsidR="00CF2DF2" w:rsidRPr="00B61596">
        <w:t>4mm needle (old No</w:t>
      </w:r>
      <w:r w:rsidR="009B55E2" w:rsidRPr="00B61596">
        <w:t>. 8)</w:t>
      </w:r>
    </w:p>
    <w:p w:rsidR="009B55E2" w:rsidRPr="00B61596" w:rsidRDefault="00793BCD" w:rsidP="00B61596">
      <w:pPr>
        <w:tabs>
          <w:tab w:val="left" w:pos="2160"/>
          <w:tab w:val="left" w:pos="3600"/>
        </w:tabs>
        <w:spacing w:line="22" w:lineRule="atLeast"/>
      </w:pPr>
      <w:r>
        <w:t xml:space="preserve">            </w:t>
      </w:r>
      <w:r w:rsidR="009B55E2" w:rsidRPr="00B61596">
        <w:t>Cast on 12 stitches</w:t>
      </w:r>
    </w:p>
    <w:p w:rsidR="009B55E2" w:rsidRPr="00B61596" w:rsidRDefault="00793BCD" w:rsidP="00793BCD">
      <w:pPr>
        <w:tabs>
          <w:tab w:val="left" w:pos="709"/>
          <w:tab w:val="left" w:pos="2160"/>
          <w:tab w:val="left" w:pos="3600"/>
        </w:tabs>
        <w:spacing w:line="22" w:lineRule="atLeast"/>
      </w:pPr>
      <w:r>
        <w:tab/>
      </w:r>
      <w:r w:rsidR="009B55E2" w:rsidRPr="00B61596">
        <w:t>Knit 1 row</w:t>
      </w:r>
    </w:p>
    <w:p w:rsidR="009B55E2" w:rsidRPr="00B61596" w:rsidRDefault="009B55E2" w:rsidP="00793BCD">
      <w:pPr>
        <w:tabs>
          <w:tab w:val="left" w:pos="709"/>
          <w:tab w:val="left" w:pos="2160"/>
          <w:tab w:val="left" w:pos="3600"/>
        </w:tabs>
        <w:spacing w:line="22" w:lineRule="atLeast"/>
      </w:pPr>
      <w:r w:rsidRPr="00B61596">
        <w:tab/>
        <w:t>Knit 2 together to end of row</w:t>
      </w:r>
    </w:p>
    <w:p w:rsidR="009B55E2" w:rsidRPr="00B61596" w:rsidRDefault="009B55E2" w:rsidP="00793BCD">
      <w:pPr>
        <w:tabs>
          <w:tab w:val="left" w:pos="709"/>
          <w:tab w:val="left" w:pos="2160"/>
          <w:tab w:val="left" w:pos="3600"/>
        </w:tabs>
        <w:spacing w:line="22" w:lineRule="atLeast"/>
      </w:pPr>
      <w:r w:rsidRPr="00B61596">
        <w:tab/>
        <w:t>Break wool &amp; thread through &amp; gather up.</w:t>
      </w:r>
    </w:p>
    <w:p w:rsidR="009B55E2" w:rsidRPr="00B61596" w:rsidRDefault="009B55E2" w:rsidP="00793BCD">
      <w:pPr>
        <w:tabs>
          <w:tab w:val="left" w:pos="709"/>
          <w:tab w:val="left" w:pos="2160"/>
          <w:tab w:val="left" w:pos="3600"/>
        </w:tabs>
        <w:spacing w:line="22" w:lineRule="atLeast"/>
      </w:pPr>
      <w:r w:rsidRPr="00B61596">
        <w:t xml:space="preserve">    </w:t>
      </w:r>
      <w:r w:rsidR="00793BCD">
        <w:t xml:space="preserve">       </w:t>
      </w:r>
      <w:r w:rsidR="00793BCD">
        <w:tab/>
      </w:r>
      <w:r w:rsidRPr="00B61596">
        <w:t>Alternatively use a black button.</w:t>
      </w:r>
    </w:p>
    <w:p w:rsidR="00793BCD" w:rsidRDefault="00793BCD" w:rsidP="00793BCD">
      <w:pPr>
        <w:tabs>
          <w:tab w:val="left" w:pos="709"/>
          <w:tab w:val="left" w:pos="2160"/>
          <w:tab w:val="left" w:pos="3600"/>
        </w:tabs>
        <w:spacing w:line="22" w:lineRule="atLeast"/>
      </w:pPr>
      <w:r>
        <w:t xml:space="preserve">            </w:t>
      </w:r>
    </w:p>
    <w:p w:rsidR="009B55E2" w:rsidRPr="00B61596" w:rsidRDefault="00793BCD" w:rsidP="00793BCD">
      <w:pPr>
        <w:tabs>
          <w:tab w:val="left" w:pos="709"/>
          <w:tab w:val="left" w:pos="2160"/>
          <w:tab w:val="left" w:pos="3600"/>
        </w:tabs>
        <w:spacing w:line="22" w:lineRule="atLeast"/>
      </w:pPr>
      <w:r>
        <w:tab/>
      </w:r>
      <w:r w:rsidR="009B55E2" w:rsidRPr="00B61596">
        <w:t>(4.00mm = No. 8</w:t>
      </w:r>
      <w:proofErr w:type="gramStart"/>
      <w:r w:rsidR="00B61596" w:rsidRPr="00B61596">
        <w:t>)</w:t>
      </w:r>
      <w:r w:rsidR="00B61596">
        <w:t xml:space="preserve"> </w:t>
      </w:r>
      <w:r w:rsidR="00B61596" w:rsidRPr="00B61596">
        <w:t xml:space="preserve"> </w:t>
      </w:r>
      <w:proofErr w:type="gramEnd"/>
      <w:r w:rsidR="009B55E2" w:rsidRPr="00B61596">
        <w:t>(5.00mm = No.6)</w:t>
      </w:r>
    </w:p>
    <w:p w:rsidR="00D566D3" w:rsidRPr="00B61596" w:rsidRDefault="00D566D3" w:rsidP="00793BCD">
      <w:pPr>
        <w:tabs>
          <w:tab w:val="left" w:pos="709"/>
        </w:tabs>
        <w:spacing w:after="120" w:line="22" w:lineRule="atLeast"/>
      </w:pPr>
    </w:p>
    <w:p w:rsidR="002E5F81" w:rsidRPr="00B61596" w:rsidRDefault="002E5F81">
      <w:pPr>
        <w:spacing w:after="120" w:line="22" w:lineRule="atLeast"/>
      </w:pPr>
    </w:p>
    <w:sectPr w:rsidR="002E5F81" w:rsidRPr="00B61596" w:rsidSect="00951218">
      <w:type w:val="continuous"/>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32B"/>
    <w:multiLevelType w:val="hybridMultilevel"/>
    <w:tmpl w:val="5380CA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F5F4058"/>
    <w:multiLevelType w:val="hybridMultilevel"/>
    <w:tmpl w:val="935CA0F8"/>
    <w:lvl w:ilvl="0" w:tplc="58E6F0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9C"/>
    <w:rsid w:val="000038AE"/>
    <w:rsid w:val="000054F9"/>
    <w:rsid w:val="00014CC8"/>
    <w:rsid w:val="000206D1"/>
    <w:rsid w:val="000347EE"/>
    <w:rsid w:val="00044A9C"/>
    <w:rsid w:val="000521A3"/>
    <w:rsid w:val="000543A9"/>
    <w:rsid w:val="00057F8B"/>
    <w:rsid w:val="000619F7"/>
    <w:rsid w:val="00064186"/>
    <w:rsid w:val="0007579C"/>
    <w:rsid w:val="00081401"/>
    <w:rsid w:val="00084B6E"/>
    <w:rsid w:val="00091E5B"/>
    <w:rsid w:val="00093185"/>
    <w:rsid w:val="000942C7"/>
    <w:rsid w:val="000A6509"/>
    <w:rsid w:val="000B5C84"/>
    <w:rsid w:val="000C76D4"/>
    <w:rsid w:val="000D1D74"/>
    <w:rsid w:val="000D436C"/>
    <w:rsid w:val="000D5691"/>
    <w:rsid w:val="000E1478"/>
    <w:rsid w:val="000F02F4"/>
    <w:rsid w:val="000F2F8B"/>
    <w:rsid w:val="000F3B44"/>
    <w:rsid w:val="000F72F5"/>
    <w:rsid w:val="000F76B9"/>
    <w:rsid w:val="00102F76"/>
    <w:rsid w:val="001039F3"/>
    <w:rsid w:val="00110249"/>
    <w:rsid w:val="00112424"/>
    <w:rsid w:val="001138C6"/>
    <w:rsid w:val="0012073D"/>
    <w:rsid w:val="00156F80"/>
    <w:rsid w:val="001616F5"/>
    <w:rsid w:val="00167D73"/>
    <w:rsid w:val="00172C26"/>
    <w:rsid w:val="001843D6"/>
    <w:rsid w:val="0019151E"/>
    <w:rsid w:val="00196446"/>
    <w:rsid w:val="001B2749"/>
    <w:rsid w:val="001B2D77"/>
    <w:rsid w:val="001D0B61"/>
    <w:rsid w:val="001D23C2"/>
    <w:rsid w:val="001D26DA"/>
    <w:rsid w:val="001D3F34"/>
    <w:rsid w:val="001D5FEB"/>
    <w:rsid w:val="001E3727"/>
    <w:rsid w:val="001E54DE"/>
    <w:rsid w:val="001F255C"/>
    <w:rsid w:val="001F256D"/>
    <w:rsid w:val="0020024A"/>
    <w:rsid w:val="00221318"/>
    <w:rsid w:val="00222C99"/>
    <w:rsid w:val="00222F86"/>
    <w:rsid w:val="002305B7"/>
    <w:rsid w:val="00233354"/>
    <w:rsid w:val="00233CED"/>
    <w:rsid w:val="00246F05"/>
    <w:rsid w:val="002538DB"/>
    <w:rsid w:val="00255F1B"/>
    <w:rsid w:val="00261C58"/>
    <w:rsid w:val="002740E2"/>
    <w:rsid w:val="00274266"/>
    <w:rsid w:val="00282C34"/>
    <w:rsid w:val="00287214"/>
    <w:rsid w:val="0029193F"/>
    <w:rsid w:val="00292BFD"/>
    <w:rsid w:val="00297F28"/>
    <w:rsid w:val="002A2533"/>
    <w:rsid w:val="002A407F"/>
    <w:rsid w:val="002A5C90"/>
    <w:rsid w:val="002A731A"/>
    <w:rsid w:val="002B0F28"/>
    <w:rsid w:val="002B0F93"/>
    <w:rsid w:val="002B1EAE"/>
    <w:rsid w:val="002B6107"/>
    <w:rsid w:val="002C692D"/>
    <w:rsid w:val="002C7755"/>
    <w:rsid w:val="002D7E87"/>
    <w:rsid w:val="002E0AC1"/>
    <w:rsid w:val="002E29E8"/>
    <w:rsid w:val="002E4910"/>
    <w:rsid w:val="002E5F81"/>
    <w:rsid w:val="002F0AB7"/>
    <w:rsid w:val="002F64D5"/>
    <w:rsid w:val="003060AF"/>
    <w:rsid w:val="00316954"/>
    <w:rsid w:val="003261EF"/>
    <w:rsid w:val="00330D07"/>
    <w:rsid w:val="00332014"/>
    <w:rsid w:val="00334187"/>
    <w:rsid w:val="00334438"/>
    <w:rsid w:val="00335054"/>
    <w:rsid w:val="0034234D"/>
    <w:rsid w:val="00342D6C"/>
    <w:rsid w:val="003521E2"/>
    <w:rsid w:val="0036173C"/>
    <w:rsid w:val="00373333"/>
    <w:rsid w:val="00387459"/>
    <w:rsid w:val="003931D6"/>
    <w:rsid w:val="00394F89"/>
    <w:rsid w:val="003B6BD3"/>
    <w:rsid w:val="003C38A1"/>
    <w:rsid w:val="003C6F0C"/>
    <w:rsid w:val="003D4CA6"/>
    <w:rsid w:val="003E0D49"/>
    <w:rsid w:val="003E5C48"/>
    <w:rsid w:val="003F3F84"/>
    <w:rsid w:val="003F6BC4"/>
    <w:rsid w:val="00403836"/>
    <w:rsid w:val="0040496D"/>
    <w:rsid w:val="00404A75"/>
    <w:rsid w:val="00406F82"/>
    <w:rsid w:val="0042080C"/>
    <w:rsid w:val="00424C5F"/>
    <w:rsid w:val="004333FB"/>
    <w:rsid w:val="00437384"/>
    <w:rsid w:val="00442F78"/>
    <w:rsid w:val="0045118B"/>
    <w:rsid w:val="00461B8B"/>
    <w:rsid w:val="004669A6"/>
    <w:rsid w:val="00466AF7"/>
    <w:rsid w:val="004703B9"/>
    <w:rsid w:val="00470BD8"/>
    <w:rsid w:val="00482DDE"/>
    <w:rsid w:val="0049308F"/>
    <w:rsid w:val="004A7640"/>
    <w:rsid w:val="004B089F"/>
    <w:rsid w:val="004B20AE"/>
    <w:rsid w:val="004B460D"/>
    <w:rsid w:val="004B6B51"/>
    <w:rsid w:val="004B7062"/>
    <w:rsid w:val="004C7266"/>
    <w:rsid w:val="004D290C"/>
    <w:rsid w:val="004D39EB"/>
    <w:rsid w:val="004F0A9D"/>
    <w:rsid w:val="004F4EB4"/>
    <w:rsid w:val="004F6EC9"/>
    <w:rsid w:val="004F73EE"/>
    <w:rsid w:val="00513B34"/>
    <w:rsid w:val="00524FD7"/>
    <w:rsid w:val="00541ED8"/>
    <w:rsid w:val="00542BEA"/>
    <w:rsid w:val="005474FE"/>
    <w:rsid w:val="0055148D"/>
    <w:rsid w:val="005600F4"/>
    <w:rsid w:val="0056208F"/>
    <w:rsid w:val="0056794D"/>
    <w:rsid w:val="00582829"/>
    <w:rsid w:val="005845D9"/>
    <w:rsid w:val="005901E4"/>
    <w:rsid w:val="005933DC"/>
    <w:rsid w:val="00593D6D"/>
    <w:rsid w:val="005956DF"/>
    <w:rsid w:val="005A0F81"/>
    <w:rsid w:val="005A1BBF"/>
    <w:rsid w:val="005A5A88"/>
    <w:rsid w:val="005B4582"/>
    <w:rsid w:val="005C121F"/>
    <w:rsid w:val="005C1CDF"/>
    <w:rsid w:val="005E4121"/>
    <w:rsid w:val="005E64B2"/>
    <w:rsid w:val="00600B7D"/>
    <w:rsid w:val="00602AD6"/>
    <w:rsid w:val="006043A8"/>
    <w:rsid w:val="00605755"/>
    <w:rsid w:val="00606F4F"/>
    <w:rsid w:val="00610C1E"/>
    <w:rsid w:val="006131E7"/>
    <w:rsid w:val="00622873"/>
    <w:rsid w:val="00625361"/>
    <w:rsid w:val="00626A23"/>
    <w:rsid w:val="00646174"/>
    <w:rsid w:val="006608D6"/>
    <w:rsid w:val="00667BF2"/>
    <w:rsid w:val="00672926"/>
    <w:rsid w:val="00674D80"/>
    <w:rsid w:val="006766A2"/>
    <w:rsid w:val="00677785"/>
    <w:rsid w:val="00681A03"/>
    <w:rsid w:val="006950F3"/>
    <w:rsid w:val="006A3B8B"/>
    <w:rsid w:val="006A4ADC"/>
    <w:rsid w:val="006A5814"/>
    <w:rsid w:val="006B3905"/>
    <w:rsid w:val="006B4EBD"/>
    <w:rsid w:val="006B6DE3"/>
    <w:rsid w:val="006C3D37"/>
    <w:rsid w:val="006C4155"/>
    <w:rsid w:val="006C6826"/>
    <w:rsid w:val="006C70E3"/>
    <w:rsid w:val="006F2AA7"/>
    <w:rsid w:val="006F604D"/>
    <w:rsid w:val="006F63A5"/>
    <w:rsid w:val="0073501B"/>
    <w:rsid w:val="007403BE"/>
    <w:rsid w:val="00740CC8"/>
    <w:rsid w:val="00744266"/>
    <w:rsid w:val="00754AA1"/>
    <w:rsid w:val="00757F72"/>
    <w:rsid w:val="0076226B"/>
    <w:rsid w:val="00762DEF"/>
    <w:rsid w:val="00773513"/>
    <w:rsid w:val="00775CFC"/>
    <w:rsid w:val="00781A0B"/>
    <w:rsid w:val="00791EB3"/>
    <w:rsid w:val="00793BCD"/>
    <w:rsid w:val="007954FA"/>
    <w:rsid w:val="007A1CBC"/>
    <w:rsid w:val="007A5DBC"/>
    <w:rsid w:val="007B3DF8"/>
    <w:rsid w:val="007C480F"/>
    <w:rsid w:val="007D3CF1"/>
    <w:rsid w:val="007D4234"/>
    <w:rsid w:val="007E0148"/>
    <w:rsid w:val="007E077D"/>
    <w:rsid w:val="007E36F4"/>
    <w:rsid w:val="007E6DF1"/>
    <w:rsid w:val="007E7075"/>
    <w:rsid w:val="00803A55"/>
    <w:rsid w:val="0082246E"/>
    <w:rsid w:val="00822CD9"/>
    <w:rsid w:val="00830119"/>
    <w:rsid w:val="00831515"/>
    <w:rsid w:val="00833E88"/>
    <w:rsid w:val="00834E2A"/>
    <w:rsid w:val="00835D93"/>
    <w:rsid w:val="00840B90"/>
    <w:rsid w:val="0084277A"/>
    <w:rsid w:val="008435EF"/>
    <w:rsid w:val="00847427"/>
    <w:rsid w:val="008566DB"/>
    <w:rsid w:val="0086754D"/>
    <w:rsid w:val="0087090B"/>
    <w:rsid w:val="008710DF"/>
    <w:rsid w:val="008729EA"/>
    <w:rsid w:val="00873B5C"/>
    <w:rsid w:val="00873ED5"/>
    <w:rsid w:val="0088438E"/>
    <w:rsid w:val="00886D58"/>
    <w:rsid w:val="00892B66"/>
    <w:rsid w:val="00893205"/>
    <w:rsid w:val="008A18BE"/>
    <w:rsid w:val="008A2AC3"/>
    <w:rsid w:val="008B08F7"/>
    <w:rsid w:val="008B2B42"/>
    <w:rsid w:val="008B511A"/>
    <w:rsid w:val="008D153A"/>
    <w:rsid w:val="008D2420"/>
    <w:rsid w:val="008D4D78"/>
    <w:rsid w:val="008D518D"/>
    <w:rsid w:val="008D64AE"/>
    <w:rsid w:val="008E631F"/>
    <w:rsid w:val="009018CD"/>
    <w:rsid w:val="00901D08"/>
    <w:rsid w:val="00914B80"/>
    <w:rsid w:val="0093216C"/>
    <w:rsid w:val="00947B91"/>
    <w:rsid w:val="00951218"/>
    <w:rsid w:val="00955FA8"/>
    <w:rsid w:val="00957C91"/>
    <w:rsid w:val="009602C8"/>
    <w:rsid w:val="0096553B"/>
    <w:rsid w:val="009658A6"/>
    <w:rsid w:val="009676DF"/>
    <w:rsid w:val="00970786"/>
    <w:rsid w:val="00974955"/>
    <w:rsid w:val="00974A0B"/>
    <w:rsid w:val="009752DE"/>
    <w:rsid w:val="00980FA3"/>
    <w:rsid w:val="00986C50"/>
    <w:rsid w:val="00994E26"/>
    <w:rsid w:val="009A0378"/>
    <w:rsid w:val="009A03D1"/>
    <w:rsid w:val="009A3CF4"/>
    <w:rsid w:val="009A584E"/>
    <w:rsid w:val="009B55E2"/>
    <w:rsid w:val="009C0FE7"/>
    <w:rsid w:val="009D5044"/>
    <w:rsid w:val="009E6CE0"/>
    <w:rsid w:val="009F03CA"/>
    <w:rsid w:val="009F1A82"/>
    <w:rsid w:val="009F7984"/>
    <w:rsid w:val="00A00376"/>
    <w:rsid w:val="00A04254"/>
    <w:rsid w:val="00A04A34"/>
    <w:rsid w:val="00A07B2B"/>
    <w:rsid w:val="00A14D41"/>
    <w:rsid w:val="00A1544D"/>
    <w:rsid w:val="00A201D9"/>
    <w:rsid w:val="00A22960"/>
    <w:rsid w:val="00A33EDE"/>
    <w:rsid w:val="00A42247"/>
    <w:rsid w:val="00A555C7"/>
    <w:rsid w:val="00A61215"/>
    <w:rsid w:val="00A61706"/>
    <w:rsid w:val="00A622C9"/>
    <w:rsid w:val="00A66BD2"/>
    <w:rsid w:val="00A71E7C"/>
    <w:rsid w:val="00A74AFA"/>
    <w:rsid w:val="00A75958"/>
    <w:rsid w:val="00A779DF"/>
    <w:rsid w:val="00A90943"/>
    <w:rsid w:val="00A947E2"/>
    <w:rsid w:val="00AA34C1"/>
    <w:rsid w:val="00AA4777"/>
    <w:rsid w:val="00AA4B0C"/>
    <w:rsid w:val="00AA59A5"/>
    <w:rsid w:val="00AB3494"/>
    <w:rsid w:val="00AB4B29"/>
    <w:rsid w:val="00AF7D14"/>
    <w:rsid w:val="00B06122"/>
    <w:rsid w:val="00B21208"/>
    <w:rsid w:val="00B410C7"/>
    <w:rsid w:val="00B45B66"/>
    <w:rsid w:val="00B50DE2"/>
    <w:rsid w:val="00B54814"/>
    <w:rsid w:val="00B61596"/>
    <w:rsid w:val="00B665BB"/>
    <w:rsid w:val="00B710C6"/>
    <w:rsid w:val="00B73BB4"/>
    <w:rsid w:val="00B81F55"/>
    <w:rsid w:val="00B84914"/>
    <w:rsid w:val="00B91E19"/>
    <w:rsid w:val="00BA35FE"/>
    <w:rsid w:val="00BB6BA3"/>
    <w:rsid w:val="00BC060B"/>
    <w:rsid w:val="00BC1CA4"/>
    <w:rsid w:val="00BD451F"/>
    <w:rsid w:val="00BE27E0"/>
    <w:rsid w:val="00BE75A2"/>
    <w:rsid w:val="00BF3AB9"/>
    <w:rsid w:val="00BF63A2"/>
    <w:rsid w:val="00BF66BE"/>
    <w:rsid w:val="00BF6A30"/>
    <w:rsid w:val="00C135DE"/>
    <w:rsid w:val="00C136B5"/>
    <w:rsid w:val="00C139D1"/>
    <w:rsid w:val="00C13BE2"/>
    <w:rsid w:val="00C14DF3"/>
    <w:rsid w:val="00C264DD"/>
    <w:rsid w:val="00C31396"/>
    <w:rsid w:val="00C313FF"/>
    <w:rsid w:val="00C44B6F"/>
    <w:rsid w:val="00C46748"/>
    <w:rsid w:val="00C51194"/>
    <w:rsid w:val="00C514AD"/>
    <w:rsid w:val="00C557C9"/>
    <w:rsid w:val="00C57AE9"/>
    <w:rsid w:val="00C62EFA"/>
    <w:rsid w:val="00C743A7"/>
    <w:rsid w:val="00C824DB"/>
    <w:rsid w:val="00C83CCC"/>
    <w:rsid w:val="00C945AA"/>
    <w:rsid w:val="00CA1F05"/>
    <w:rsid w:val="00CA3CD8"/>
    <w:rsid w:val="00CC0F88"/>
    <w:rsid w:val="00CC1EB7"/>
    <w:rsid w:val="00CD11FF"/>
    <w:rsid w:val="00CD5E86"/>
    <w:rsid w:val="00CD649C"/>
    <w:rsid w:val="00CD79C2"/>
    <w:rsid w:val="00CE0C67"/>
    <w:rsid w:val="00CF2DF2"/>
    <w:rsid w:val="00CF5D55"/>
    <w:rsid w:val="00D047CF"/>
    <w:rsid w:val="00D13D4F"/>
    <w:rsid w:val="00D13E0E"/>
    <w:rsid w:val="00D17D12"/>
    <w:rsid w:val="00D42A3B"/>
    <w:rsid w:val="00D51A74"/>
    <w:rsid w:val="00D566D3"/>
    <w:rsid w:val="00D62CBE"/>
    <w:rsid w:val="00D65A35"/>
    <w:rsid w:val="00D668CA"/>
    <w:rsid w:val="00D775BB"/>
    <w:rsid w:val="00D8268F"/>
    <w:rsid w:val="00D86FE0"/>
    <w:rsid w:val="00D92838"/>
    <w:rsid w:val="00D96755"/>
    <w:rsid w:val="00DA63E2"/>
    <w:rsid w:val="00DB1005"/>
    <w:rsid w:val="00DB3CE6"/>
    <w:rsid w:val="00DC1617"/>
    <w:rsid w:val="00DC3C00"/>
    <w:rsid w:val="00DC47EB"/>
    <w:rsid w:val="00DD2041"/>
    <w:rsid w:val="00DD7CC9"/>
    <w:rsid w:val="00E12525"/>
    <w:rsid w:val="00E23E17"/>
    <w:rsid w:val="00E407E9"/>
    <w:rsid w:val="00E426BA"/>
    <w:rsid w:val="00E56E59"/>
    <w:rsid w:val="00E62F7F"/>
    <w:rsid w:val="00E64896"/>
    <w:rsid w:val="00E664D9"/>
    <w:rsid w:val="00E91435"/>
    <w:rsid w:val="00E94866"/>
    <w:rsid w:val="00E96859"/>
    <w:rsid w:val="00EA1852"/>
    <w:rsid w:val="00EA1D88"/>
    <w:rsid w:val="00EA3709"/>
    <w:rsid w:val="00EB0874"/>
    <w:rsid w:val="00EB09FF"/>
    <w:rsid w:val="00EC4BA6"/>
    <w:rsid w:val="00EC50DB"/>
    <w:rsid w:val="00ED0FA3"/>
    <w:rsid w:val="00ED6031"/>
    <w:rsid w:val="00EF359C"/>
    <w:rsid w:val="00F01C7F"/>
    <w:rsid w:val="00F155D2"/>
    <w:rsid w:val="00F240D2"/>
    <w:rsid w:val="00F268E4"/>
    <w:rsid w:val="00F37225"/>
    <w:rsid w:val="00F416F0"/>
    <w:rsid w:val="00F45145"/>
    <w:rsid w:val="00F45F71"/>
    <w:rsid w:val="00F562D9"/>
    <w:rsid w:val="00F567B7"/>
    <w:rsid w:val="00F57538"/>
    <w:rsid w:val="00F645BE"/>
    <w:rsid w:val="00F71123"/>
    <w:rsid w:val="00F71CA9"/>
    <w:rsid w:val="00F832CE"/>
    <w:rsid w:val="00F85AA7"/>
    <w:rsid w:val="00F87FC1"/>
    <w:rsid w:val="00F97165"/>
    <w:rsid w:val="00FA2464"/>
    <w:rsid w:val="00FA4659"/>
    <w:rsid w:val="00FA7D66"/>
    <w:rsid w:val="00FB69E2"/>
    <w:rsid w:val="00FC0A59"/>
    <w:rsid w:val="00FD38B9"/>
    <w:rsid w:val="00FD68E8"/>
    <w:rsid w:val="00FE14F1"/>
    <w:rsid w:val="00FF2582"/>
    <w:rsid w:val="00FF323A"/>
    <w:rsid w:val="00FF5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2F2D10-C1BE-4198-82DC-9F8B9AE4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4C1"/>
  </w:style>
  <w:style w:type="paragraph" w:styleId="ListParagraph">
    <w:name w:val="List Paragraph"/>
    <w:basedOn w:val="Normal"/>
    <w:uiPriority w:val="34"/>
    <w:qFormat/>
    <w:rsid w:val="0047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501">
      <w:bodyDiv w:val="1"/>
      <w:marLeft w:val="0"/>
      <w:marRight w:val="0"/>
      <w:marTop w:val="0"/>
      <w:marBottom w:val="0"/>
      <w:divBdr>
        <w:top w:val="none" w:sz="0" w:space="0" w:color="auto"/>
        <w:left w:val="none" w:sz="0" w:space="0" w:color="auto"/>
        <w:bottom w:val="none" w:sz="0" w:space="0" w:color="auto"/>
        <w:right w:val="none" w:sz="0" w:space="0" w:color="auto"/>
      </w:divBdr>
    </w:div>
    <w:div w:id="93794282">
      <w:bodyDiv w:val="1"/>
      <w:marLeft w:val="0"/>
      <w:marRight w:val="0"/>
      <w:marTop w:val="0"/>
      <w:marBottom w:val="0"/>
      <w:divBdr>
        <w:top w:val="none" w:sz="0" w:space="0" w:color="auto"/>
        <w:left w:val="none" w:sz="0" w:space="0" w:color="auto"/>
        <w:bottom w:val="none" w:sz="0" w:space="0" w:color="auto"/>
        <w:right w:val="none" w:sz="0" w:space="0" w:color="auto"/>
      </w:divBdr>
    </w:div>
    <w:div w:id="295179894">
      <w:bodyDiv w:val="1"/>
      <w:marLeft w:val="0"/>
      <w:marRight w:val="0"/>
      <w:marTop w:val="0"/>
      <w:marBottom w:val="0"/>
      <w:divBdr>
        <w:top w:val="none" w:sz="0" w:space="0" w:color="auto"/>
        <w:left w:val="none" w:sz="0" w:space="0" w:color="auto"/>
        <w:bottom w:val="none" w:sz="0" w:space="0" w:color="auto"/>
        <w:right w:val="none" w:sz="0" w:space="0" w:color="auto"/>
      </w:divBdr>
    </w:div>
    <w:div w:id="354960462">
      <w:bodyDiv w:val="1"/>
      <w:marLeft w:val="0"/>
      <w:marRight w:val="0"/>
      <w:marTop w:val="0"/>
      <w:marBottom w:val="0"/>
      <w:divBdr>
        <w:top w:val="none" w:sz="0" w:space="0" w:color="auto"/>
        <w:left w:val="none" w:sz="0" w:space="0" w:color="auto"/>
        <w:bottom w:val="none" w:sz="0" w:space="0" w:color="auto"/>
        <w:right w:val="none" w:sz="0" w:space="0" w:color="auto"/>
      </w:divBdr>
    </w:div>
    <w:div w:id="358049644">
      <w:bodyDiv w:val="1"/>
      <w:marLeft w:val="0"/>
      <w:marRight w:val="0"/>
      <w:marTop w:val="0"/>
      <w:marBottom w:val="0"/>
      <w:divBdr>
        <w:top w:val="none" w:sz="0" w:space="0" w:color="auto"/>
        <w:left w:val="none" w:sz="0" w:space="0" w:color="auto"/>
        <w:bottom w:val="none" w:sz="0" w:space="0" w:color="auto"/>
        <w:right w:val="none" w:sz="0" w:space="0" w:color="auto"/>
      </w:divBdr>
    </w:div>
    <w:div w:id="566109454">
      <w:bodyDiv w:val="1"/>
      <w:marLeft w:val="0"/>
      <w:marRight w:val="0"/>
      <w:marTop w:val="0"/>
      <w:marBottom w:val="0"/>
      <w:divBdr>
        <w:top w:val="none" w:sz="0" w:space="0" w:color="auto"/>
        <w:left w:val="none" w:sz="0" w:space="0" w:color="auto"/>
        <w:bottom w:val="none" w:sz="0" w:space="0" w:color="auto"/>
        <w:right w:val="none" w:sz="0" w:space="0" w:color="auto"/>
      </w:divBdr>
    </w:div>
    <w:div w:id="1015229549">
      <w:bodyDiv w:val="1"/>
      <w:marLeft w:val="0"/>
      <w:marRight w:val="0"/>
      <w:marTop w:val="0"/>
      <w:marBottom w:val="0"/>
      <w:divBdr>
        <w:top w:val="none" w:sz="0" w:space="0" w:color="auto"/>
        <w:left w:val="none" w:sz="0" w:space="0" w:color="auto"/>
        <w:bottom w:val="none" w:sz="0" w:space="0" w:color="auto"/>
        <w:right w:val="none" w:sz="0" w:space="0" w:color="auto"/>
      </w:divBdr>
    </w:div>
    <w:div w:id="1224221226">
      <w:bodyDiv w:val="1"/>
      <w:marLeft w:val="0"/>
      <w:marRight w:val="0"/>
      <w:marTop w:val="0"/>
      <w:marBottom w:val="0"/>
      <w:divBdr>
        <w:top w:val="none" w:sz="0" w:space="0" w:color="auto"/>
        <w:left w:val="none" w:sz="0" w:space="0" w:color="auto"/>
        <w:bottom w:val="none" w:sz="0" w:space="0" w:color="auto"/>
        <w:right w:val="none" w:sz="0" w:space="0" w:color="auto"/>
      </w:divBdr>
    </w:div>
    <w:div w:id="1305041623">
      <w:bodyDiv w:val="1"/>
      <w:marLeft w:val="0"/>
      <w:marRight w:val="0"/>
      <w:marTop w:val="0"/>
      <w:marBottom w:val="0"/>
      <w:divBdr>
        <w:top w:val="none" w:sz="0" w:space="0" w:color="auto"/>
        <w:left w:val="none" w:sz="0" w:space="0" w:color="auto"/>
        <w:bottom w:val="none" w:sz="0" w:space="0" w:color="auto"/>
        <w:right w:val="none" w:sz="0" w:space="0" w:color="auto"/>
      </w:divBdr>
    </w:div>
    <w:div w:id="16443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RoDSEC</vt:lpstr>
    </vt:vector>
  </TitlesOfParts>
  <Company>Diagonal Solutions</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RoDSEC</dc:title>
  <dc:subject/>
  <dc:creator>John Phillips</dc:creator>
  <cp:keywords/>
  <dc:description/>
  <cp:lastModifiedBy>Lesley Bayston</cp:lastModifiedBy>
  <cp:revision>2</cp:revision>
  <cp:lastPrinted>2018-07-22T11:49:00Z</cp:lastPrinted>
  <dcterms:created xsi:type="dcterms:W3CDTF">2018-07-24T09:02:00Z</dcterms:created>
  <dcterms:modified xsi:type="dcterms:W3CDTF">2018-07-24T09:02:00Z</dcterms:modified>
</cp:coreProperties>
</file>