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9" w:rsidRPr="008B4CB1" w:rsidRDefault="009D602D" w:rsidP="009D602D">
      <w:pPr>
        <w:spacing w:after="1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8B4CB1" w:rsidRPr="008B4CB1">
        <w:rPr>
          <w:rFonts w:ascii="Times New Roman" w:hAnsi="Times New Roman" w:cs="Times New Roman"/>
          <w:sz w:val="48"/>
          <w:szCs w:val="48"/>
        </w:rPr>
        <w:t>Rolleston Scout Group</w:t>
      </w:r>
    </w:p>
    <w:p w:rsidR="008B4CB1" w:rsidRPr="008B4CB1" w:rsidRDefault="008B4CB1" w:rsidP="009D602D">
      <w:pPr>
        <w:spacing w:after="120"/>
        <w:jc w:val="center"/>
        <w:rPr>
          <w:rFonts w:ascii="Times New Roman" w:hAnsi="Times New Roman" w:cs="Times New Roman"/>
          <w:sz w:val="48"/>
          <w:szCs w:val="48"/>
        </w:rPr>
        <w:sectPr w:rsidR="008B4CB1" w:rsidRPr="008B4CB1" w:rsidSect="008B4CB1">
          <w:pgSz w:w="11906" w:h="16838"/>
          <w:pgMar w:top="567" w:right="567" w:bottom="851" w:left="567" w:header="709" w:footer="709" w:gutter="0"/>
          <w:cols w:space="454"/>
          <w:docGrid w:linePitch="360"/>
        </w:sectPr>
      </w:pPr>
    </w:p>
    <w:p w:rsidR="00A83DAD" w:rsidRPr="00A83DAD" w:rsidRDefault="00A83DAD" w:rsidP="00A83DA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A83DAD">
        <w:rPr>
          <w:rFonts w:ascii="Times New Roman" w:hAnsi="Times New Roman" w:cs="Times New Roman"/>
          <w:sz w:val="24"/>
          <w:szCs w:val="24"/>
        </w:rPr>
        <w:t>The wonderful weather throughout most of this term has allowed a wide range of outdoor activities for all sections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The Multi Activity Centre (MAC) was used for performances during the circus themed carnival and for archery during camps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The MAC will also be used as the stage for Rollestonbury for the first time this year.</w:t>
      </w:r>
    </w:p>
    <w:p w:rsidR="00A83DAD" w:rsidRPr="00A83DAD" w:rsidRDefault="00A83DAD" w:rsidP="00A83DA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A83DAD">
        <w:rPr>
          <w:rFonts w:ascii="Times New Roman" w:hAnsi="Times New Roman" w:cs="Times New Roman"/>
          <w:sz w:val="24"/>
          <w:szCs w:val="24"/>
        </w:rPr>
        <w:t>All sections have been organising and holding numerous camps this term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The Cubs have been sleeping under the stars at HQ, making the most of the sweltering weather with a water slide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Earlier in the term they attended the annual sixer and seconder camp.</w:t>
      </w:r>
    </w:p>
    <w:p w:rsidR="00A83DAD" w:rsidRPr="00A83DAD" w:rsidRDefault="00A83DAD" w:rsidP="00A83DA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A83DAD">
        <w:rPr>
          <w:rFonts w:ascii="Times New Roman" w:hAnsi="Times New Roman" w:cs="Times New Roman"/>
          <w:sz w:val="24"/>
          <w:szCs w:val="24"/>
        </w:rPr>
        <w:t>Beaver camp was also held during the heat wave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They enjoyed a water obstacle course, den building and archery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For a lot of the Beavers this is their first time camping away from their families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They got to experience the scouting tradition of a campfire, singing and eating s’mores, although it was too warm for camp blankets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During the June the Beavers had great fun planning, designing and building a piñata</w:t>
      </w:r>
    </w:p>
    <w:p w:rsidR="00A83DAD" w:rsidRPr="00A83DAD" w:rsidRDefault="00A83DAD" w:rsidP="00A83DA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A83DAD">
        <w:rPr>
          <w:rFonts w:ascii="Times New Roman" w:hAnsi="Times New Roman" w:cs="Times New Roman"/>
          <w:sz w:val="24"/>
          <w:szCs w:val="24"/>
        </w:rPr>
        <w:t xml:space="preserve">The Scouts have also been enjoying the glorious weather with evening hikes and map reading practice, and a very competitive game of Rollestonopoly, seeing Scouts rushing around the village trying to be the first team to reach as many street signs as possible together with performing a variety of other challenges. </w:t>
      </w:r>
    </w:p>
    <w:p w:rsidR="00A83DAD" w:rsidRPr="00A83DAD" w:rsidRDefault="00A83DAD" w:rsidP="00A83DA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A83DAD">
        <w:rPr>
          <w:rFonts w:ascii="Times New Roman" w:hAnsi="Times New Roman" w:cs="Times New Roman"/>
          <w:sz w:val="24"/>
          <w:szCs w:val="24"/>
        </w:rPr>
        <w:t>The summer holidays see both Scout troops going away on longer camps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Friday Scouts are off on their international camp to Luxembourg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This takes an enormous amount of planning and fundraising, and is sure to be a truly memorable experience for the Scouts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Wednesday Scouts are off for a week at a Scout activity centre near Orpington.</w:t>
      </w:r>
    </w:p>
    <w:p w:rsidR="00A83DAD" w:rsidRDefault="00A83DAD" w:rsidP="00A83DAD">
      <w:pPr>
        <w:spacing w:after="120" w:line="22" w:lineRule="atLeast"/>
      </w:pPr>
      <w:r w:rsidRPr="00A83DAD">
        <w:rPr>
          <w:rFonts w:ascii="Times New Roman" w:hAnsi="Times New Roman" w:cs="Times New Roman"/>
          <w:sz w:val="24"/>
          <w:szCs w:val="24"/>
        </w:rPr>
        <w:t>September sees a new event in the RSG calendar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>We are very pleased to welcome the National Guide and Scout Orchestra, together with Rolleston Choral Society as we stage a Last Night of the Proms</w:t>
      </w:r>
      <w:r w:rsidRPr="00A83DAD">
        <w:rPr>
          <w:rFonts w:ascii="Times New Roman" w:hAnsi="Times New Roman" w:cs="Times New Roman"/>
          <w:sz w:val="24"/>
          <w:szCs w:val="24"/>
        </w:rPr>
        <w:t xml:space="preserve">. </w:t>
      </w:r>
      <w:r w:rsidRPr="00A83DAD">
        <w:rPr>
          <w:rFonts w:ascii="Times New Roman" w:hAnsi="Times New Roman" w:cs="Times New Roman"/>
          <w:sz w:val="24"/>
          <w:szCs w:val="24"/>
        </w:rPr>
        <w:t xml:space="preserve">Book </w:t>
      </w:r>
      <w:bookmarkStart w:id="0" w:name="_GoBack"/>
      <w:bookmarkEnd w:id="0"/>
      <w:r w:rsidRPr="00A83DAD">
        <w:rPr>
          <w:rFonts w:ascii="Times New Roman" w:hAnsi="Times New Roman" w:cs="Times New Roman"/>
          <w:sz w:val="24"/>
          <w:szCs w:val="24"/>
        </w:rPr>
        <w:t>your tickets, pack your picnics and union flags and come along for what we hope will be a wonderful, musical evening</w:t>
      </w:r>
      <w:r>
        <w:t>.</w:t>
      </w:r>
    </w:p>
    <w:p w:rsidR="009D602D" w:rsidRDefault="009D602D" w:rsidP="00A83DAD">
      <w:pPr>
        <w:spacing w:after="12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602D">
        <w:rPr>
          <w:rFonts w:ascii="Times New Roman" w:hAnsi="Times New Roman" w:cs="Times New Roman"/>
          <w:sz w:val="24"/>
          <w:szCs w:val="24"/>
        </w:rPr>
        <w:t>Graham Jacks</w:t>
      </w:r>
    </w:p>
    <w:p w:rsidR="009D602D" w:rsidRPr="009D602D" w:rsidRDefault="009D602D" w:rsidP="00A83DAD">
      <w:pPr>
        <w:spacing w:after="12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602D">
        <w:rPr>
          <w:rFonts w:ascii="Times New Roman" w:hAnsi="Times New Roman" w:cs="Times New Roman"/>
          <w:sz w:val="24"/>
          <w:szCs w:val="24"/>
        </w:rPr>
        <w:t xml:space="preserve">For all information please </w:t>
      </w:r>
      <w:r w:rsidR="00A83DAD" w:rsidRPr="009D602D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4" w:history="1">
        <w:r w:rsidRPr="009D602D">
          <w:rPr>
            <w:rStyle w:val="Hyperlink"/>
            <w:rFonts w:ascii="Times New Roman" w:hAnsi="Times New Roman" w:cs="Times New Roman"/>
            <w:sz w:val="24"/>
            <w:szCs w:val="24"/>
          </w:rPr>
          <w:t>www.rollestonscouts.org.uk</w:t>
        </w:r>
      </w:hyperlink>
      <w:r w:rsidRPr="009D602D">
        <w:rPr>
          <w:rFonts w:ascii="Times New Roman" w:hAnsi="Times New Roman" w:cs="Times New Roman"/>
          <w:sz w:val="24"/>
          <w:szCs w:val="24"/>
        </w:rPr>
        <w:t xml:space="preserve"> or call 07768047332</w:t>
      </w:r>
    </w:p>
    <w:p w:rsidR="00CC7C20" w:rsidRPr="009D602D" w:rsidRDefault="00CC7C20" w:rsidP="009D602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</w:p>
    <w:p w:rsidR="00CC7C20" w:rsidRPr="009D602D" w:rsidRDefault="00CC7C20" w:rsidP="009D602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</w:p>
    <w:p w:rsidR="00CC7C20" w:rsidRPr="009D602D" w:rsidRDefault="00CC7C20" w:rsidP="009D602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</w:p>
    <w:p w:rsidR="00AF1BB9" w:rsidRPr="009D602D" w:rsidRDefault="00AF1BB9" w:rsidP="009D602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</w:p>
    <w:p w:rsidR="00AF1BB9" w:rsidRPr="009D602D" w:rsidRDefault="00AF1BB9" w:rsidP="009D602D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</w:p>
    <w:sectPr w:rsidR="00AF1BB9" w:rsidRPr="009D602D" w:rsidSect="008B4CB1">
      <w:type w:val="continuous"/>
      <w:pgSz w:w="11906" w:h="16838"/>
      <w:pgMar w:top="567" w:right="567" w:bottom="851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9"/>
    <w:rsid w:val="001F47D1"/>
    <w:rsid w:val="008B4CB1"/>
    <w:rsid w:val="009D602D"/>
    <w:rsid w:val="00A13B67"/>
    <w:rsid w:val="00A83DAD"/>
    <w:rsid w:val="00AF1BB9"/>
    <w:rsid w:val="00CC7C20"/>
    <w:rsid w:val="00E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78D4C-E15B-469C-8734-F1B3363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leston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168502</dc:creator>
  <cp:lastModifiedBy>Lesley Bayston</cp:lastModifiedBy>
  <cp:revision>2</cp:revision>
  <cp:lastPrinted>2018-07-21T10:21:00Z</cp:lastPrinted>
  <dcterms:created xsi:type="dcterms:W3CDTF">2018-07-21T10:21:00Z</dcterms:created>
  <dcterms:modified xsi:type="dcterms:W3CDTF">2018-07-21T10:21:00Z</dcterms:modified>
</cp:coreProperties>
</file>