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0"/>
        <w:gridCol w:w="8100"/>
        <w:gridCol w:w="14"/>
      </w:tblGrid>
      <w:tr w:rsidR="003929CE" w:rsidRPr="00A90BFE" w14:paraId="3795EA9E" w14:textId="77777777" w:rsidTr="00E10D79">
        <w:trPr>
          <w:gridAfter w:val="1"/>
          <w:wAfter w:w="14" w:type="dxa"/>
          <w:trHeight w:hRule="exact" w:val="454"/>
        </w:trPr>
        <w:tc>
          <w:tcPr>
            <w:tcW w:w="9900" w:type="dxa"/>
            <w:gridSpan w:val="2"/>
            <w:shd w:val="clear" w:color="auto" w:fill="393983"/>
            <w:vAlign w:val="center"/>
          </w:tcPr>
          <w:p w14:paraId="650623BD" w14:textId="77777777" w:rsidR="003929CE" w:rsidRPr="00A90BFE" w:rsidRDefault="002E74D4" w:rsidP="00A90BFE">
            <w:pPr>
              <w:pStyle w:val="BSFNormal"/>
              <w:spacing w:after="0"/>
            </w:pPr>
            <w:bookmarkStart w:id="0" w:name="_GoBack"/>
            <w:bookmarkEnd w:id="0"/>
            <w:r w:rsidRPr="00A90BFE">
              <w:t xml:space="preserve"> </w:t>
            </w:r>
            <w:r w:rsidR="0007043E" w:rsidRPr="00A90BFE">
              <w:t>Rolleston on Dove Parish Council - Minutes of Meeting</w:t>
            </w:r>
          </w:p>
        </w:tc>
      </w:tr>
      <w:tr w:rsidR="00637343" w:rsidRPr="00A90BFE" w14:paraId="4C1AF7FD" w14:textId="77777777" w:rsidTr="00E10D79">
        <w:trPr>
          <w:gridAfter w:val="1"/>
          <w:wAfter w:w="14" w:type="dxa"/>
        </w:trPr>
        <w:tc>
          <w:tcPr>
            <w:tcW w:w="9900" w:type="dxa"/>
            <w:gridSpan w:val="2"/>
            <w:shd w:val="clear" w:color="auto" w:fill="B4CCE6"/>
          </w:tcPr>
          <w:p w14:paraId="0D568AE4" w14:textId="175B5C12" w:rsidR="00637343" w:rsidRPr="00A90BFE" w:rsidRDefault="00FF2099" w:rsidP="00A90BFE">
            <w:pPr>
              <w:spacing w:after="0"/>
              <w:jc w:val="both"/>
              <w:rPr>
                <w:rFonts w:ascii="Arial" w:hAnsi="Arial"/>
                <w:b/>
                <w:color w:val="383882"/>
                <w:sz w:val="20"/>
                <w:szCs w:val="20"/>
                <w:highlight w:val="yellow"/>
              </w:rPr>
            </w:pPr>
            <w:r w:rsidRPr="00A90BFE">
              <w:rPr>
                <w:rFonts w:ascii="Arial" w:hAnsi="Arial"/>
                <w:b/>
                <w:color w:val="383882"/>
                <w:sz w:val="20"/>
                <w:szCs w:val="20"/>
              </w:rPr>
              <w:t>Minutes</w:t>
            </w:r>
            <w:r w:rsidR="008A4BB5" w:rsidRPr="00A90BFE">
              <w:rPr>
                <w:rFonts w:ascii="Arial" w:hAnsi="Arial"/>
                <w:b/>
                <w:color w:val="383882"/>
                <w:sz w:val="20"/>
                <w:szCs w:val="20"/>
              </w:rPr>
              <w:t xml:space="preserve"> – </w:t>
            </w:r>
            <w:r w:rsidR="00DF5DC3" w:rsidRPr="00A90BFE">
              <w:rPr>
                <w:rFonts w:ascii="Arial" w:hAnsi="Arial"/>
                <w:b/>
                <w:color w:val="383882"/>
                <w:sz w:val="20"/>
                <w:szCs w:val="20"/>
              </w:rPr>
              <w:t xml:space="preserve">Meeting held </w:t>
            </w:r>
            <w:r w:rsidR="005C3C90" w:rsidRPr="00A90BFE">
              <w:rPr>
                <w:rFonts w:ascii="Arial" w:hAnsi="Arial"/>
                <w:b/>
                <w:color w:val="383882"/>
                <w:sz w:val="20"/>
                <w:szCs w:val="20"/>
              </w:rPr>
              <w:t xml:space="preserve">Monday </w:t>
            </w:r>
            <w:r w:rsidR="00F63C65" w:rsidRPr="00A90BFE">
              <w:rPr>
                <w:rFonts w:ascii="Arial" w:hAnsi="Arial"/>
                <w:b/>
                <w:color w:val="383882"/>
                <w:sz w:val="20"/>
                <w:szCs w:val="20"/>
              </w:rPr>
              <w:t>8</w:t>
            </w:r>
            <w:r w:rsidR="0039672F" w:rsidRPr="00A90BFE">
              <w:rPr>
                <w:rFonts w:ascii="Arial" w:hAnsi="Arial"/>
                <w:b/>
                <w:color w:val="383882"/>
                <w:sz w:val="20"/>
                <w:szCs w:val="20"/>
                <w:vertAlign w:val="superscript"/>
              </w:rPr>
              <w:t>th</w:t>
            </w:r>
            <w:r w:rsidR="0039672F" w:rsidRPr="00A90BFE">
              <w:rPr>
                <w:rFonts w:ascii="Arial" w:hAnsi="Arial"/>
                <w:b/>
                <w:color w:val="383882"/>
                <w:sz w:val="20"/>
                <w:szCs w:val="20"/>
              </w:rPr>
              <w:t xml:space="preserve"> </w:t>
            </w:r>
            <w:r w:rsidR="00F63C65" w:rsidRPr="00A90BFE">
              <w:rPr>
                <w:rFonts w:ascii="Arial" w:hAnsi="Arial"/>
                <w:b/>
                <w:color w:val="383882"/>
                <w:sz w:val="20"/>
                <w:szCs w:val="20"/>
              </w:rPr>
              <w:t>October</w:t>
            </w:r>
            <w:r w:rsidR="003D0398" w:rsidRPr="00A90BFE">
              <w:rPr>
                <w:rFonts w:ascii="Arial" w:hAnsi="Arial"/>
                <w:b/>
                <w:color w:val="383882"/>
                <w:sz w:val="20"/>
                <w:szCs w:val="20"/>
              </w:rPr>
              <w:t xml:space="preserve"> 7:30pm</w:t>
            </w:r>
          </w:p>
        </w:tc>
      </w:tr>
      <w:tr w:rsidR="00F768E6" w:rsidRPr="00A90BFE" w14:paraId="6524669D"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492"/>
        </w:trPr>
        <w:tc>
          <w:tcPr>
            <w:tcW w:w="1800" w:type="dxa"/>
            <w:tcBorders>
              <w:right w:val="nil"/>
            </w:tcBorders>
            <w:shd w:val="clear" w:color="auto" w:fill="E6E6E6"/>
          </w:tcPr>
          <w:p w14:paraId="41A8705D" w14:textId="77777777" w:rsidR="00F768E6" w:rsidRPr="00A90BFE" w:rsidRDefault="00F768E6" w:rsidP="00A90BFE">
            <w:pPr>
              <w:spacing w:after="0" w:line="360" w:lineRule="auto"/>
              <w:rPr>
                <w:rFonts w:ascii="Arial" w:hAnsi="Arial" w:cs="Arial"/>
                <w:sz w:val="20"/>
                <w:szCs w:val="20"/>
              </w:rPr>
            </w:pPr>
            <w:r w:rsidRPr="00A90BFE">
              <w:rPr>
                <w:rFonts w:ascii="Arial" w:hAnsi="Arial" w:cs="Arial"/>
                <w:sz w:val="20"/>
                <w:szCs w:val="20"/>
              </w:rPr>
              <w:t>Location</w:t>
            </w:r>
          </w:p>
        </w:tc>
        <w:tc>
          <w:tcPr>
            <w:tcW w:w="8100" w:type="dxa"/>
            <w:tcBorders>
              <w:left w:val="nil"/>
            </w:tcBorders>
          </w:tcPr>
          <w:p w14:paraId="75EB7640" w14:textId="2B6B75B3" w:rsidR="00DB2DB7" w:rsidRPr="00A90BFE" w:rsidRDefault="0007043E" w:rsidP="00A90BFE">
            <w:pPr>
              <w:spacing w:after="0" w:line="360" w:lineRule="auto"/>
              <w:rPr>
                <w:rFonts w:ascii="Arial" w:hAnsi="Arial" w:cs="Arial"/>
                <w:b/>
                <w:sz w:val="20"/>
                <w:szCs w:val="20"/>
              </w:rPr>
            </w:pPr>
            <w:r w:rsidRPr="00A90BFE">
              <w:rPr>
                <w:rFonts w:ascii="Arial" w:hAnsi="Arial" w:cs="Arial"/>
                <w:b/>
                <w:sz w:val="20"/>
                <w:szCs w:val="20"/>
              </w:rPr>
              <w:t xml:space="preserve">Old Grammar </w:t>
            </w:r>
            <w:r w:rsidR="002F284B" w:rsidRPr="00A90BFE">
              <w:rPr>
                <w:rFonts w:ascii="Arial" w:hAnsi="Arial" w:cs="Arial"/>
                <w:b/>
                <w:sz w:val="20"/>
                <w:szCs w:val="20"/>
              </w:rPr>
              <w:t>School, Rolleston</w:t>
            </w:r>
            <w:r w:rsidRPr="00A90BFE">
              <w:rPr>
                <w:rFonts w:ascii="Arial" w:hAnsi="Arial" w:cs="Arial"/>
                <w:b/>
                <w:sz w:val="20"/>
                <w:szCs w:val="20"/>
              </w:rPr>
              <w:t xml:space="preserve"> on Dove</w:t>
            </w:r>
            <w:r w:rsidR="003D0398" w:rsidRPr="00A90BFE">
              <w:rPr>
                <w:rFonts w:ascii="Arial" w:hAnsi="Arial" w:cs="Arial"/>
                <w:b/>
                <w:sz w:val="20"/>
                <w:szCs w:val="20"/>
              </w:rPr>
              <w:t xml:space="preserve"> </w:t>
            </w:r>
            <w:r w:rsidR="00DB1A1C" w:rsidRPr="00A90BFE">
              <w:rPr>
                <w:rFonts w:ascii="Arial" w:hAnsi="Arial" w:cs="Arial"/>
                <w:b/>
                <w:sz w:val="20"/>
                <w:szCs w:val="20"/>
              </w:rPr>
              <w:t>7:30pm</w:t>
            </w:r>
          </w:p>
        </w:tc>
      </w:tr>
      <w:tr w:rsidR="00F768E6" w:rsidRPr="00A90BFE" w14:paraId="09BF9B8C"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46"/>
        </w:trPr>
        <w:tc>
          <w:tcPr>
            <w:tcW w:w="1800" w:type="dxa"/>
            <w:tcBorders>
              <w:right w:val="nil"/>
            </w:tcBorders>
            <w:shd w:val="clear" w:color="auto" w:fill="E6E6E6"/>
          </w:tcPr>
          <w:p w14:paraId="40818E7F" w14:textId="77777777" w:rsidR="00F768E6" w:rsidRPr="00A90BFE" w:rsidRDefault="00F768E6" w:rsidP="00A90BFE">
            <w:pPr>
              <w:spacing w:after="0" w:line="360" w:lineRule="auto"/>
              <w:rPr>
                <w:rFonts w:ascii="Arial" w:hAnsi="Arial" w:cs="Arial"/>
                <w:sz w:val="20"/>
                <w:szCs w:val="20"/>
              </w:rPr>
            </w:pPr>
            <w:r w:rsidRPr="00A90BFE">
              <w:rPr>
                <w:rFonts w:ascii="Arial" w:hAnsi="Arial" w:cs="Arial"/>
                <w:sz w:val="20"/>
                <w:szCs w:val="20"/>
              </w:rPr>
              <w:t>Attendees:</w:t>
            </w:r>
          </w:p>
        </w:tc>
        <w:tc>
          <w:tcPr>
            <w:tcW w:w="8100" w:type="dxa"/>
            <w:tcBorders>
              <w:left w:val="nil"/>
            </w:tcBorders>
          </w:tcPr>
          <w:p w14:paraId="6B82889B" w14:textId="06D193B4" w:rsidR="003D0398" w:rsidRPr="00A90BFE" w:rsidRDefault="00DB1A1C" w:rsidP="00A90BFE">
            <w:pPr>
              <w:spacing w:after="0" w:line="360" w:lineRule="auto"/>
              <w:jc w:val="both"/>
              <w:rPr>
                <w:rFonts w:ascii="Arial" w:hAnsi="Arial" w:cs="Arial"/>
                <w:sz w:val="20"/>
                <w:szCs w:val="20"/>
              </w:rPr>
            </w:pPr>
            <w:r w:rsidRPr="00A90BFE">
              <w:rPr>
                <w:rFonts w:ascii="Arial" w:hAnsi="Arial" w:cs="Arial"/>
                <w:sz w:val="20"/>
                <w:szCs w:val="20"/>
              </w:rPr>
              <w:t xml:space="preserve">Cllr Wyatt, </w:t>
            </w:r>
            <w:r w:rsidR="00176B24" w:rsidRPr="00A90BFE">
              <w:rPr>
                <w:rFonts w:ascii="Arial" w:hAnsi="Arial" w:cs="Arial"/>
                <w:sz w:val="20"/>
                <w:szCs w:val="20"/>
              </w:rPr>
              <w:t>Cllr Sanderson, Cllr Robson,</w:t>
            </w:r>
            <w:r w:rsidR="0000335E" w:rsidRPr="00A90BFE">
              <w:rPr>
                <w:rFonts w:ascii="Arial" w:hAnsi="Arial" w:cs="Arial"/>
                <w:sz w:val="20"/>
                <w:szCs w:val="20"/>
              </w:rPr>
              <w:t xml:space="preserve"> Cllr Stewart</w:t>
            </w:r>
            <w:r w:rsidR="0039672F" w:rsidRPr="00A90BFE">
              <w:rPr>
                <w:rFonts w:ascii="Arial" w:hAnsi="Arial" w:cs="Arial"/>
                <w:sz w:val="20"/>
                <w:szCs w:val="20"/>
              </w:rPr>
              <w:t xml:space="preserve">, Cllr J Toon, Cllr B Toon, </w:t>
            </w:r>
            <w:r w:rsidR="00A01604" w:rsidRPr="00A90BFE">
              <w:rPr>
                <w:rFonts w:ascii="Arial" w:hAnsi="Arial" w:cs="Arial"/>
                <w:sz w:val="20"/>
                <w:szCs w:val="20"/>
              </w:rPr>
              <w:t xml:space="preserve">Cllr S McManus, Cllr </w:t>
            </w:r>
            <w:r w:rsidR="00366A12" w:rsidRPr="00A90BFE">
              <w:rPr>
                <w:rFonts w:ascii="Arial" w:hAnsi="Arial" w:cs="Arial"/>
                <w:sz w:val="20"/>
                <w:szCs w:val="20"/>
              </w:rPr>
              <w:t xml:space="preserve">E McManus, </w:t>
            </w:r>
            <w:r w:rsidR="008315DF" w:rsidRPr="00A90BFE">
              <w:rPr>
                <w:rFonts w:ascii="Arial" w:hAnsi="Arial" w:cs="Arial"/>
                <w:sz w:val="20"/>
                <w:szCs w:val="20"/>
              </w:rPr>
              <w:t>County Coun</w:t>
            </w:r>
            <w:r w:rsidR="00C278F9" w:rsidRPr="00A90BFE">
              <w:rPr>
                <w:rFonts w:ascii="Arial" w:hAnsi="Arial" w:cs="Arial"/>
                <w:sz w:val="20"/>
                <w:szCs w:val="20"/>
              </w:rPr>
              <w:t>c</w:t>
            </w:r>
            <w:r w:rsidR="008315DF" w:rsidRPr="00A90BFE">
              <w:rPr>
                <w:rFonts w:ascii="Arial" w:hAnsi="Arial" w:cs="Arial"/>
                <w:sz w:val="20"/>
                <w:szCs w:val="20"/>
              </w:rPr>
              <w:t xml:space="preserve">illor White, </w:t>
            </w:r>
            <w:r w:rsidR="00D63604" w:rsidRPr="00A90BFE">
              <w:rPr>
                <w:rFonts w:ascii="Arial" w:hAnsi="Arial" w:cs="Arial"/>
                <w:sz w:val="20"/>
                <w:szCs w:val="20"/>
              </w:rPr>
              <w:t xml:space="preserve">Jacob </w:t>
            </w:r>
            <w:proofErr w:type="spellStart"/>
            <w:r w:rsidR="00D63604" w:rsidRPr="00A90BFE">
              <w:rPr>
                <w:rFonts w:ascii="Arial" w:hAnsi="Arial" w:cs="Arial"/>
                <w:sz w:val="20"/>
                <w:szCs w:val="20"/>
              </w:rPr>
              <w:t>Fowkes</w:t>
            </w:r>
            <w:proofErr w:type="spellEnd"/>
            <w:r w:rsidR="00D63604" w:rsidRPr="00A90BFE">
              <w:rPr>
                <w:rFonts w:ascii="Arial" w:hAnsi="Arial" w:cs="Arial"/>
                <w:sz w:val="20"/>
                <w:szCs w:val="20"/>
              </w:rPr>
              <w:t xml:space="preserve">, </w:t>
            </w:r>
            <w:r w:rsidR="003D0398" w:rsidRPr="00A90BFE">
              <w:rPr>
                <w:rFonts w:ascii="Arial" w:hAnsi="Arial" w:cs="Arial"/>
                <w:sz w:val="20"/>
                <w:szCs w:val="20"/>
              </w:rPr>
              <w:t>Jane Bucknall Clerk</w:t>
            </w:r>
            <w:r w:rsidR="00366A12" w:rsidRPr="00A90BFE">
              <w:rPr>
                <w:rFonts w:ascii="Arial" w:hAnsi="Arial" w:cs="Arial"/>
                <w:sz w:val="20"/>
                <w:szCs w:val="20"/>
              </w:rPr>
              <w:t xml:space="preserve"> and </w:t>
            </w:r>
            <w:r w:rsidR="00310E48" w:rsidRPr="00A90BFE">
              <w:rPr>
                <w:rFonts w:ascii="Arial" w:hAnsi="Arial" w:cs="Arial"/>
                <w:sz w:val="20"/>
                <w:szCs w:val="20"/>
              </w:rPr>
              <w:t>3</w:t>
            </w:r>
            <w:r w:rsidR="00366A12" w:rsidRPr="00A90BFE">
              <w:rPr>
                <w:rFonts w:ascii="Arial" w:hAnsi="Arial" w:cs="Arial"/>
                <w:sz w:val="20"/>
                <w:szCs w:val="20"/>
              </w:rPr>
              <w:t xml:space="preserve"> members of the public</w:t>
            </w:r>
          </w:p>
        </w:tc>
      </w:tr>
      <w:tr w:rsidR="00F768E6" w:rsidRPr="00A90BFE" w14:paraId="7DAE7114" w14:textId="77777777" w:rsidTr="00D8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0"/>
        </w:trPr>
        <w:tc>
          <w:tcPr>
            <w:tcW w:w="1800" w:type="dxa"/>
            <w:tcBorders>
              <w:right w:val="nil"/>
            </w:tcBorders>
            <w:shd w:val="clear" w:color="auto" w:fill="E6E6E6"/>
          </w:tcPr>
          <w:p w14:paraId="16BEF971" w14:textId="77777777" w:rsidR="00F768E6" w:rsidRPr="00A90BFE" w:rsidRDefault="00F768E6" w:rsidP="00A90BFE">
            <w:pPr>
              <w:spacing w:after="0" w:line="360" w:lineRule="auto"/>
              <w:rPr>
                <w:rFonts w:ascii="Arial" w:hAnsi="Arial" w:cs="Arial"/>
                <w:sz w:val="20"/>
                <w:szCs w:val="20"/>
              </w:rPr>
            </w:pPr>
            <w:r w:rsidRPr="00A90BFE">
              <w:rPr>
                <w:rFonts w:ascii="Arial" w:hAnsi="Arial" w:cs="Arial"/>
                <w:sz w:val="20"/>
                <w:szCs w:val="20"/>
              </w:rPr>
              <w:t>Distribution:</w:t>
            </w:r>
          </w:p>
        </w:tc>
        <w:tc>
          <w:tcPr>
            <w:tcW w:w="8100" w:type="dxa"/>
            <w:tcBorders>
              <w:left w:val="nil"/>
            </w:tcBorders>
          </w:tcPr>
          <w:p w14:paraId="377424A4" w14:textId="77777777" w:rsidR="00F768E6" w:rsidRPr="00A90BFE" w:rsidRDefault="00016C60" w:rsidP="00A90BFE">
            <w:pPr>
              <w:spacing w:after="0"/>
              <w:rPr>
                <w:rFonts w:ascii="Arial" w:hAnsi="Arial" w:cs="Arial"/>
                <w:sz w:val="20"/>
                <w:szCs w:val="20"/>
              </w:rPr>
            </w:pPr>
            <w:r w:rsidRPr="00A90BFE">
              <w:rPr>
                <w:rFonts w:ascii="Arial" w:hAnsi="Arial" w:cs="Arial"/>
                <w:sz w:val="20"/>
                <w:szCs w:val="20"/>
              </w:rPr>
              <w:t>Attendees, those who gave apologies,</w:t>
            </w:r>
            <w:r w:rsidR="00FF2099" w:rsidRPr="00A90BFE">
              <w:rPr>
                <w:rFonts w:ascii="Arial" w:hAnsi="Arial" w:cs="Arial"/>
                <w:sz w:val="20"/>
                <w:szCs w:val="20"/>
              </w:rPr>
              <w:t xml:space="preserve"> </w:t>
            </w:r>
            <w:r w:rsidR="00D8071E" w:rsidRPr="00A90BFE">
              <w:rPr>
                <w:rFonts w:ascii="Arial" w:hAnsi="Arial" w:cs="Arial"/>
                <w:sz w:val="20"/>
                <w:szCs w:val="20"/>
              </w:rPr>
              <w:t>Website, Burton Mail</w:t>
            </w:r>
          </w:p>
        </w:tc>
      </w:tr>
      <w:tr w:rsidR="00F768E6" w:rsidRPr="00A90BFE" w14:paraId="7FE60E7C"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14:paraId="283513BD" w14:textId="77777777" w:rsidR="00F768E6" w:rsidRPr="00A90BFE" w:rsidRDefault="00F768E6" w:rsidP="00A90BFE">
            <w:pPr>
              <w:spacing w:after="0" w:line="360" w:lineRule="auto"/>
              <w:rPr>
                <w:rFonts w:ascii="Arial" w:hAnsi="Arial" w:cs="Arial"/>
                <w:sz w:val="20"/>
                <w:szCs w:val="20"/>
              </w:rPr>
            </w:pPr>
            <w:r w:rsidRPr="00A90BFE">
              <w:rPr>
                <w:rFonts w:ascii="Arial" w:hAnsi="Arial" w:cs="Arial"/>
                <w:sz w:val="20"/>
                <w:szCs w:val="20"/>
              </w:rPr>
              <w:t>Chairman:</w:t>
            </w:r>
          </w:p>
        </w:tc>
        <w:tc>
          <w:tcPr>
            <w:tcW w:w="8100" w:type="dxa"/>
            <w:tcBorders>
              <w:left w:val="nil"/>
            </w:tcBorders>
          </w:tcPr>
          <w:p w14:paraId="1742FCB9" w14:textId="076B54CD" w:rsidR="00F768E6" w:rsidRPr="00A90BFE" w:rsidRDefault="00DB1A1C" w:rsidP="00A90BFE">
            <w:pPr>
              <w:spacing w:after="0" w:line="360" w:lineRule="auto"/>
              <w:rPr>
                <w:rFonts w:ascii="Arial" w:hAnsi="Arial" w:cs="Arial"/>
                <w:sz w:val="20"/>
                <w:szCs w:val="20"/>
              </w:rPr>
            </w:pPr>
            <w:r w:rsidRPr="00A90BFE">
              <w:rPr>
                <w:rFonts w:ascii="Arial" w:hAnsi="Arial" w:cs="Arial"/>
                <w:sz w:val="20"/>
                <w:szCs w:val="20"/>
              </w:rPr>
              <w:t>Cllr Wyatt</w:t>
            </w:r>
          </w:p>
        </w:tc>
      </w:tr>
      <w:tr w:rsidR="00B90D03" w:rsidRPr="00A90BFE" w14:paraId="6BF2D9E4"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14:paraId="37C69D9D" w14:textId="77777777" w:rsidR="00B90D03" w:rsidRPr="00A90BFE" w:rsidRDefault="00B90D03" w:rsidP="00A90BFE">
            <w:pPr>
              <w:spacing w:after="0" w:line="360" w:lineRule="auto"/>
              <w:rPr>
                <w:rFonts w:ascii="Arial" w:hAnsi="Arial" w:cs="Arial"/>
                <w:sz w:val="20"/>
                <w:szCs w:val="20"/>
              </w:rPr>
            </w:pPr>
            <w:r w:rsidRPr="00A90BFE">
              <w:rPr>
                <w:rFonts w:ascii="Arial" w:hAnsi="Arial" w:cs="Arial"/>
                <w:sz w:val="20"/>
                <w:szCs w:val="20"/>
              </w:rPr>
              <w:t>Next Meeting:</w:t>
            </w:r>
          </w:p>
        </w:tc>
        <w:tc>
          <w:tcPr>
            <w:tcW w:w="8100" w:type="dxa"/>
            <w:tcBorders>
              <w:left w:val="nil"/>
            </w:tcBorders>
          </w:tcPr>
          <w:p w14:paraId="59995F88" w14:textId="095E8EBC" w:rsidR="00F54D66" w:rsidRPr="00A90BFE" w:rsidRDefault="00310E48" w:rsidP="00A90BFE">
            <w:pPr>
              <w:spacing w:after="0" w:line="360" w:lineRule="auto"/>
              <w:rPr>
                <w:rFonts w:ascii="Arial" w:hAnsi="Arial" w:cs="Arial"/>
                <w:b/>
                <w:sz w:val="20"/>
                <w:szCs w:val="20"/>
              </w:rPr>
            </w:pPr>
            <w:r w:rsidRPr="00A90BFE">
              <w:rPr>
                <w:rFonts w:ascii="Arial" w:hAnsi="Arial" w:cs="Arial"/>
                <w:b/>
                <w:sz w:val="20"/>
                <w:szCs w:val="20"/>
              </w:rPr>
              <w:t>12</w:t>
            </w:r>
            <w:r w:rsidRPr="00A90BFE">
              <w:rPr>
                <w:rFonts w:ascii="Arial" w:hAnsi="Arial" w:cs="Arial"/>
                <w:b/>
                <w:sz w:val="20"/>
                <w:szCs w:val="20"/>
                <w:vertAlign w:val="superscript"/>
              </w:rPr>
              <w:t>th</w:t>
            </w:r>
            <w:r w:rsidRPr="00A90BFE">
              <w:rPr>
                <w:rFonts w:ascii="Arial" w:hAnsi="Arial" w:cs="Arial"/>
                <w:b/>
                <w:sz w:val="20"/>
                <w:szCs w:val="20"/>
              </w:rPr>
              <w:t xml:space="preserve"> November 2018</w:t>
            </w:r>
          </w:p>
        </w:tc>
      </w:tr>
      <w:tr w:rsidR="00F768E6" w:rsidRPr="00A90BFE" w14:paraId="64DE0DD8" w14:textId="77777777" w:rsidTr="00A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70"/>
        </w:trPr>
        <w:tc>
          <w:tcPr>
            <w:tcW w:w="9914" w:type="dxa"/>
            <w:gridSpan w:val="3"/>
            <w:shd w:val="clear" w:color="auto" w:fill="E6E6E6"/>
          </w:tcPr>
          <w:p w14:paraId="5E9DF8D6" w14:textId="77777777" w:rsidR="00DF5DC3" w:rsidRPr="00A90BFE" w:rsidRDefault="00F768E6" w:rsidP="00A90BFE">
            <w:pPr>
              <w:spacing w:after="0" w:line="360" w:lineRule="auto"/>
              <w:rPr>
                <w:rFonts w:ascii="Arial" w:hAnsi="Arial" w:cs="Arial"/>
                <w:b/>
                <w:sz w:val="20"/>
                <w:szCs w:val="20"/>
              </w:rPr>
            </w:pPr>
            <w:r w:rsidRPr="00A90BFE">
              <w:rPr>
                <w:rFonts w:ascii="Arial" w:hAnsi="Arial" w:cs="Arial"/>
                <w:b/>
                <w:sz w:val="20"/>
                <w:szCs w:val="20"/>
              </w:rPr>
              <w:t xml:space="preserve">Purpose of Meeting:   </w:t>
            </w:r>
            <w:r w:rsidR="004219EB" w:rsidRPr="00A90BFE">
              <w:rPr>
                <w:rFonts w:ascii="Arial" w:hAnsi="Arial" w:cs="Arial"/>
                <w:b/>
                <w:sz w:val="20"/>
                <w:szCs w:val="20"/>
              </w:rPr>
              <w:t xml:space="preserve">To discuss </w:t>
            </w:r>
            <w:r w:rsidR="00405F63" w:rsidRPr="00A90BFE">
              <w:rPr>
                <w:rFonts w:ascii="Arial" w:hAnsi="Arial" w:cs="Arial"/>
                <w:b/>
                <w:sz w:val="20"/>
                <w:szCs w:val="20"/>
              </w:rPr>
              <w:t xml:space="preserve">regular </w:t>
            </w:r>
            <w:r w:rsidR="004219EB" w:rsidRPr="00A90BFE">
              <w:rPr>
                <w:rFonts w:ascii="Arial" w:hAnsi="Arial" w:cs="Arial"/>
                <w:b/>
                <w:sz w:val="20"/>
                <w:szCs w:val="20"/>
              </w:rPr>
              <w:t>parish council business</w:t>
            </w:r>
          </w:p>
          <w:p w14:paraId="6D601111" w14:textId="77777777" w:rsidR="00681955" w:rsidRPr="00A90BFE" w:rsidRDefault="00FC29E8" w:rsidP="00A90BFE">
            <w:pPr>
              <w:spacing w:after="0" w:line="360" w:lineRule="auto"/>
              <w:rPr>
                <w:rFonts w:ascii="Arial" w:hAnsi="Arial" w:cs="Arial"/>
                <w:sz w:val="20"/>
                <w:szCs w:val="20"/>
                <w:u w:val="single"/>
              </w:rPr>
            </w:pPr>
            <w:r w:rsidRPr="00A90BFE">
              <w:rPr>
                <w:rFonts w:ascii="Arial" w:hAnsi="Arial" w:cs="Arial"/>
                <w:sz w:val="20"/>
                <w:szCs w:val="20"/>
                <w:u w:val="single"/>
              </w:rPr>
              <w:t>AGENDA ITEMS</w:t>
            </w:r>
            <w:r w:rsidR="00681955" w:rsidRPr="00A90BFE">
              <w:rPr>
                <w:rFonts w:ascii="Arial" w:hAnsi="Arial" w:cs="Arial"/>
                <w:i/>
                <w:sz w:val="20"/>
                <w:szCs w:val="20"/>
              </w:rPr>
              <w:tab/>
            </w:r>
          </w:p>
          <w:p w14:paraId="7F76E705" w14:textId="4FF1B7D5"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Public question time and presentation of petitions</w:t>
            </w:r>
          </w:p>
          <w:p w14:paraId="0F899824" w14:textId="07265726"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Apologies for absence</w:t>
            </w:r>
          </w:p>
          <w:p w14:paraId="2C9E5128" w14:textId="64EA0E71"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Declarations of interest</w:t>
            </w:r>
          </w:p>
          <w:p w14:paraId="509C2839" w14:textId="0238E364"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Civic Trust Tree Project</w:t>
            </w:r>
          </w:p>
          <w:p w14:paraId="11BFF17F" w14:textId="77777777"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 xml:space="preserve">Clerks report </w:t>
            </w:r>
          </w:p>
          <w:p w14:paraId="0BA04000" w14:textId="77777777" w:rsidR="00E10D2C" w:rsidRPr="00A90BFE" w:rsidRDefault="00E10D2C" w:rsidP="00A90BFE">
            <w:pPr>
              <w:spacing w:after="0"/>
              <w:rPr>
                <w:rFonts w:ascii="Calibri" w:hAnsi="Calibri" w:cs="Calibri"/>
                <w:sz w:val="20"/>
                <w:szCs w:val="20"/>
              </w:rPr>
            </w:pPr>
            <w:r w:rsidRPr="00A90BFE">
              <w:rPr>
                <w:rFonts w:ascii="Calibri" w:hAnsi="Calibri" w:cs="Calibri"/>
                <w:sz w:val="20"/>
                <w:szCs w:val="20"/>
              </w:rPr>
              <w:t>Planning applications</w:t>
            </w:r>
          </w:p>
          <w:p w14:paraId="1DC3EF95" w14:textId="5B781ABD" w:rsidR="00E10D2C" w:rsidRPr="00A90BFE" w:rsidRDefault="00E10D2C" w:rsidP="00A90BFE">
            <w:pPr>
              <w:spacing w:after="0"/>
              <w:rPr>
                <w:rFonts w:ascii="Calibri" w:hAnsi="Calibri" w:cs="Calibri"/>
                <w:sz w:val="20"/>
                <w:szCs w:val="20"/>
              </w:rPr>
            </w:pPr>
            <w:r w:rsidRPr="00A90BFE">
              <w:rPr>
                <w:rFonts w:ascii="Calibri" w:hAnsi="Calibri" w:cs="Calibri"/>
                <w:sz w:val="20"/>
                <w:szCs w:val="20"/>
              </w:rPr>
              <w:t>Planning decisions and other planning matters</w:t>
            </w:r>
          </w:p>
          <w:p w14:paraId="00CAE7B9" w14:textId="29A6B355"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Report of County Councillor</w:t>
            </w:r>
          </w:p>
          <w:p w14:paraId="0328475A" w14:textId="7B3A9938"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Report of Borough Councillor</w:t>
            </w:r>
          </w:p>
          <w:p w14:paraId="3B460271" w14:textId="1214F547"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Report of Parish Councillors</w:t>
            </w:r>
          </w:p>
          <w:p w14:paraId="07D8779D" w14:textId="4912690D"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Correspondence received</w:t>
            </w:r>
          </w:p>
          <w:p w14:paraId="16718300" w14:textId="625503C4"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Minutes of meeting held 10</w:t>
            </w:r>
            <w:r w:rsidRPr="00A90BFE">
              <w:rPr>
                <w:rFonts w:ascii="Calibri" w:hAnsi="Calibri" w:cs="Calibri"/>
                <w:sz w:val="20"/>
                <w:szCs w:val="20"/>
                <w:vertAlign w:val="superscript"/>
              </w:rPr>
              <w:t>th</w:t>
            </w:r>
            <w:r w:rsidRPr="00A90BFE">
              <w:rPr>
                <w:rFonts w:ascii="Calibri" w:hAnsi="Calibri" w:cs="Calibri"/>
                <w:sz w:val="20"/>
                <w:szCs w:val="20"/>
              </w:rPr>
              <w:t xml:space="preserve"> September 2018</w:t>
            </w:r>
          </w:p>
          <w:p w14:paraId="1BBB5CFC" w14:textId="727E738E"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Matters arising from minutes of previous meeting</w:t>
            </w:r>
          </w:p>
          <w:p w14:paraId="7DEAFC0C" w14:textId="78240A5D"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Neighbourhood Development Plan</w:t>
            </w:r>
          </w:p>
          <w:p w14:paraId="3AD443A8" w14:textId="19AE94B0"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Best kept village</w:t>
            </w:r>
          </w:p>
          <w:p w14:paraId="7C346210" w14:textId="598AE400"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Property level resilience – flooding</w:t>
            </w:r>
          </w:p>
          <w:p w14:paraId="08080DFF" w14:textId="59FC88B4" w:rsidR="00E10D2C" w:rsidRPr="00A90BFE" w:rsidRDefault="00E10D2C" w:rsidP="00A90BFE">
            <w:pPr>
              <w:numPr>
                <w:ilvl w:val="0"/>
                <w:numId w:val="35"/>
              </w:numPr>
              <w:spacing w:after="0"/>
              <w:ind w:left="0"/>
              <w:rPr>
                <w:rFonts w:ascii="Calibri" w:hAnsi="Calibri" w:cs="Calibri"/>
                <w:sz w:val="20"/>
                <w:szCs w:val="20"/>
              </w:rPr>
            </w:pPr>
            <w:r w:rsidRPr="00A90BFE">
              <w:rPr>
                <w:rFonts w:ascii="Calibri" w:hAnsi="Calibri" w:cs="Calibri"/>
                <w:sz w:val="20"/>
                <w:szCs w:val="20"/>
              </w:rPr>
              <w:t>Finance and accounts for payment</w:t>
            </w:r>
            <w:r w:rsidRPr="00A90BFE">
              <w:rPr>
                <w:rFonts w:ascii="Calibri" w:hAnsi="Calibri" w:cs="Calibri"/>
                <w:sz w:val="20"/>
                <w:szCs w:val="20"/>
              </w:rPr>
              <w:br/>
              <w:t>Items for next agenda</w:t>
            </w:r>
          </w:p>
          <w:p w14:paraId="380D940E" w14:textId="77777777" w:rsidR="00E10D2C" w:rsidRPr="00A90BFE" w:rsidRDefault="00E10D2C" w:rsidP="00A90BFE">
            <w:pPr>
              <w:spacing w:after="0"/>
              <w:rPr>
                <w:rFonts w:ascii="Calibri" w:hAnsi="Calibri" w:cs="Calibri"/>
                <w:sz w:val="20"/>
                <w:szCs w:val="20"/>
              </w:rPr>
            </w:pPr>
          </w:p>
          <w:p w14:paraId="69F7DCC9" w14:textId="0B9681D7" w:rsidR="00174633" w:rsidRPr="00A90BFE" w:rsidRDefault="00174633" w:rsidP="00A90BFE">
            <w:pPr>
              <w:spacing w:after="0"/>
              <w:rPr>
                <w:rFonts w:ascii="Calibri" w:hAnsi="Calibri" w:cs="Calibri"/>
                <w:sz w:val="20"/>
                <w:szCs w:val="20"/>
              </w:rPr>
            </w:pPr>
          </w:p>
        </w:tc>
      </w:tr>
    </w:tbl>
    <w:p w14:paraId="35C5F6DA" w14:textId="77777777" w:rsidR="00BA6F88" w:rsidRPr="00250542" w:rsidRDefault="00BA6F88" w:rsidP="00F768E6">
      <w:pPr>
        <w:spacing w:line="360" w:lineRule="auto"/>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23"/>
        <w:gridCol w:w="1377"/>
        <w:gridCol w:w="1170"/>
      </w:tblGrid>
      <w:tr w:rsidR="00F768E6" w:rsidRPr="00250542" w14:paraId="0313B639" w14:textId="77777777" w:rsidTr="009A7215">
        <w:trPr>
          <w:tblHeader/>
        </w:trPr>
        <w:tc>
          <w:tcPr>
            <w:tcW w:w="648" w:type="dxa"/>
            <w:shd w:val="clear" w:color="auto" w:fill="E6E6E6"/>
          </w:tcPr>
          <w:p w14:paraId="069BEBCE" w14:textId="77777777" w:rsidR="00F768E6" w:rsidRPr="00AE7D73" w:rsidRDefault="00F768E6" w:rsidP="00154000">
            <w:pPr>
              <w:spacing w:line="360" w:lineRule="auto"/>
              <w:jc w:val="center"/>
              <w:rPr>
                <w:rFonts w:ascii="Arial" w:hAnsi="Arial" w:cs="Arial"/>
                <w:b/>
                <w:sz w:val="20"/>
                <w:szCs w:val="20"/>
                <w:u w:val="single"/>
              </w:rPr>
            </w:pPr>
          </w:p>
        </w:tc>
        <w:tc>
          <w:tcPr>
            <w:tcW w:w="6723" w:type="dxa"/>
            <w:shd w:val="clear" w:color="auto" w:fill="E6E6E6"/>
          </w:tcPr>
          <w:p w14:paraId="26B1F2D0" w14:textId="77777777" w:rsidR="00F768E6" w:rsidRPr="00250542" w:rsidRDefault="00F768E6" w:rsidP="00154000">
            <w:pPr>
              <w:spacing w:line="360" w:lineRule="auto"/>
              <w:jc w:val="center"/>
              <w:rPr>
                <w:rFonts w:ascii="Arial" w:hAnsi="Arial" w:cs="Arial"/>
                <w:b/>
                <w:bCs/>
                <w:sz w:val="20"/>
                <w:szCs w:val="20"/>
                <w:u w:val="single"/>
              </w:rPr>
            </w:pPr>
            <w:r w:rsidRPr="00250542">
              <w:rPr>
                <w:rFonts w:ascii="Arial" w:hAnsi="Arial" w:cs="Arial"/>
                <w:b/>
                <w:bCs/>
                <w:sz w:val="20"/>
                <w:szCs w:val="20"/>
                <w:u w:val="single"/>
              </w:rPr>
              <w:t>Note</w:t>
            </w:r>
          </w:p>
        </w:tc>
        <w:tc>
          <w:tcPr>
            <w:tcW w:w="1377" w:type="dxa"/>
            <w:shd w:val="clear" w:color="auto" w:fill="E6E6E6"/>
          </w:tcPr>
          <w:p w14:paraId="13BCD927" w14:textId="77777777"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Action</w:t>
            </w:r>
          </w:p>
        </w:tc>
        <w:tc>
          <w:tcPr>
            <w:tcW w:w="1170" w:type="dxa"/>
            <w:shd w:val="clear" w:color="auto" w:fill="E6E6E6"/>
          </w:tcPr>
          <w:p w14:paraId="4EE35A80" w14:textId="77777777"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Deadline</w:t>
            </w:r>
          </w:p>
        </w:tc>
      </w:tr>
      <w:tr w:rsidR="007D21D2" w:rsidRPr="00BB7B59" w14:paraId="2211F821" w14:textId="77777777" w:rsidTr="00DB1A1C">
        <w:trPr>
          <w:trHeight w:val="425"/>
        </w:trPr>
        <w:tc>
          <w:tcPr>
            <w:tcW w:w="648" w:type="dxa"/>
          </w:tcPr>
          <w:p w14:paraId="26425464" w14:textId="33AC5F7E" w:rsidR="007D21D2" w:rsidRPr="00AE7D73" w:rsidRDefault="007D21D2" w:rsidP="00273972">
            <w:pPr>
              <w:spacing w:line="360" w:lineRule="auto"/>
              <w:rPr>
                <w:rFonts w:ascii="Arial" w:hAnsi="Arial" w:cs="Arial"/>
                <w:b/>
                <w:sz w:val="20"/>
                <w:szCs w:val="20"/>
              </w:rPr>
            </w:pPr>
          </w:p>
        </w:tc>
        <w:tc>
          <w:tcPr>
            <w:tcW w:w="6723" w:type="dxa"/>
          </w:tcPr>
          <w:p w14:paraId="59AC5632" w14:textId="606BCFBC" w:rsidR="00CA5549" w:rsidRDefault="00DB1A1C" w:rsidP="00C202C5">
            <w:pPr>
              <w:spacing w:line="360" w:lineRule="auto"/>
              <w:rPr>
                <w:rFonts w:ascii="Arial" w:hAnsi="Arial" w:cs="Arial"/>
                <w:bCs/>
                <w:sz w:val="20"/>
                <w:szCs w:val="20"/>
              </w:rPr>
            </w:pPr>
            <w:r>
              <w:rPr>
                <w:rFonts w:ascii="Arial" w:hAnsi="Arial" w:cs="Arial"/>
                <w:bCs/>
                <w:sz w:val="20"/>
                <w:szCs w:val="20"/>
              </w:rPr>
              <w:t>Chairman opened the meeting and w</w:t>
            </w:r>
            <w:r w:rsidR="00B4706C">
              <w:rPr>
                <w:rFonts w:ascii="Arial" w:hAnsi="Arial" w:cs="Arial"/>
                <w:bCs/>
                <w:sz w:val="20"/>
                <w:szCs w:val="20"/>
              </w:rPr>
              <w:t>elcome</w:t>
            </w:r>
            <w:r>
              <w:rPr>
                <w:rFonts w:ascii="Arial" w:hAnsi="Arial" w:cs="Arial"/>
                <w:bCs/>
                <w:sz w:val="20"/>
                <w:szCs w:val="20"/>
              </w:rPr>
              <w:t>d all in attendance.</w:t>
            </w:r>
          </w:p>
        </w:tc>
        <w:tc>
          <w:tcPr>
            <w:tcW w:w="1377" w:type="dxa"/>
          </w:tcPr>
          <w:p w14:paraId="4373B326" w14:textId="77777777" w:rsidR="00F72ABC" w:rsidRDefault="00F72ABC" w:rsidP="00273972">
            <w:pPr>
              <w:spacing w:line="360" w:lineRule="auto"/>
              <w:rPr>
                <w:rFonts w:ascii="Arial" w:hAnsi="Arial" w:cs="Arial"/>
                <w:sz w:val="20"/>
                <w:szCs w:val="20"/>
              </w:rPr>
            </w:pPr>
          </w:p>
        </w:tc>
        <w:tc>
          <w:tcPr>
            <w:tcW w:w="1170" w:type="dxa"/>
          </w:tcPr>
          <w:p w14:paraId="48ACA3BA" w14:textId="77777777" w:rsidR="00F72ABC" w:rsidRPr="00F72ABC" w:rsidRDefault="00F72ABC" w:rsidP="00273972">
            <w:pPr>
              <w:spacing w:line="360" w:lineRule="auto"/>
              <w:rPr>
                <w:rFonts w:ascii="Arial" w:hAnsi="Arial" w:cs="Arial"/>
                <w:sz w:val="20"/>
                <w:szCs w:val="20"/>
              </w:rPr>
            </w:pPr>
          </w:p>
        </w:tc>
      </w:tr>
      <w:tr w:rsidR="00F20834" w:rsidRPr="00BB7B59" w14:paraId="76D437E7" w14:textId="77777777" w:rsidTr="009A7215">
        <w:trPr>
          <w:trHeight w:val="390"/>
        </w:trPr>
        <w:tc>
          <w:tcPr>
            <w:tcW w:w="648" w:type="dxa"/>
          </w:tcPr>
          <w:p w14:paraId="2ACF227C" w14:textId="63F91034" w:rsidR="00F20834" w:rsidRPr="00AE7D73" w:rsidRDefault="00AE7D73" w:rsidP="00273972">
            <w:pPr>
              <w:spacing w:line="360" w:lineRule="auto"/>
              <w:rPr>
                <w:rFonts w:ascii="Arial" w:hAnsi="Arial" w:cs="Arial"/>
                <w:b/>
                <w:sz w:val="20"/>
                <w:szCs w:val="20"/>
              </w:rPr>
            </w:pPr>
            <w:r w:rsidRPr="00AE7D73">
              <w:rPr>
                <w:rFonts w:ascii="Arial" w:hAnsi="Arial" w:cs="Arial"/>
                <w:b/>
                <w:sz w:val="20"/>
                <w:szCs w:val="20"/>
              </w:rPr>
              <w:t>1.</w:t>
            </w:r>
          </w:p>
        </w:tc>
        <w:tc>
          <w:tcPr>
            <w:tcW w:w="6723" w:type="dxa"/>
          </w:tcPr>
          <w:p w14:paraId="676ABFF8" w14:textId="16CFFC2E" w:rsidR="00F20834" w:rsidRPr="00D75ED5" w:rsidRDefault="00D75ED5" w:rsidP="00F20834">
            <w:pPr>
              <w:spacing w:line="360" w:lineRule="auto"/>
              <w:rPr>
                <w:rFonts w:ascii="Arial" w:hAnsi="Arial" w:cs="Arial"/>
                <w:b/>
                <w:bCs/>
                <w:sz w:val="20"/>
                <w:szCs w:val="20"/>
              </w:rPr>
            </w:pPr>
            <w:r w:rsidRPr="00D75ED5">
              <w:rPr>
                <w:rFonts w:ascii="Arial" w:hAnsi="Arial" w:cs="Arial"/>
                <w:b/>
                <w:bCs/>
                <w:sz w:val="20"/>
                <w:szCs w:val="20"/>
              </w:rPr>
              <w:t>PUBLIC QUESTION TIME AND PRESENTATION OF PETITIONS</w:t>
            </w:r>
          </w:p>
        </w:tc>
        <w:tc>
          <w:tcPr>
            <w:tcW w:w="1377" w:type="dxa"/>
          </w:tcPr>
          <w:p w14:paraId="05536D88" w14:textId="77777777" w:rsidR="00F20834" w:rsidRPr="00044D60" w:rsidRDefault="00F20834" w:rsidP="00273972">
            <w:pPr>
              <w:spacing w:line="360" w:lineRule="auto"/>
              <w:rPr>
                <w:rFonts w:ascii="Arial" w:hAnsi="Arial" w:cs="Arial"/>
                <w:sz w:val="20"/>
                <w:szCs w:val="20"/>
              </w:rPr>
            </w:pPr>
          </w:p>
        </w:tc>
        <w:tc>
          <w:tcPr>
            <w:tcW w:w="1170" w:type="dxa"/>
          </w:tcPr>
          <w:p w14:paraId="6C9DA51D" w14:textId="77777777" w:rsidR="00F20834" w:rsidRPr="00BB7B59" w:rsidRDefault="00F20834" w:rsidP="00273972">
            <w:pPr>
              <w:spacing w:line="360" w:lineRule="auto"/>
              <w:rPr>
                <w:rFonts w:ascii="Arial" w:hAnsi="Arial" w:cs="Arial"/>
                <w:sz w:val="20"/>
                <w:szCs w:val="20"/>
              </w:rPr>
            </w:pPr>
          </w:p>
        </w:tc>
      </w:tr>
      <w:tr w:rsidR="000E4980" w:rsidRPr="00BB7B59" w14:paraId="1C5BF8D2" w14:textId="77777777" w:rsidTr="00494C92">
        <w:trPr>
          <w:trHeight w:val="314"/>
        </w:trPr>
        <w:tc>
          <w:tcPr>
            <w:tcW w:w="648" w:type="dxa"/>
          </w:tcPr>
          <w:p w14:paraId="46718830" w14:textId="34F88500" w:rsidR="000E4980" w:rsidRPr="00306369" w:rsidRDefault="00AE7D73" w:rsidP="00273972">
            <w:pPr>
              <w:spacing w:line="360" w:lineRule="auto"/>
              <w:rPr>
                <w:rFonts w:ascii="Arial" w:hAnsi="Arial" w:cs="Arial"/>
                <w:sz w:val="20"/>
                <w:szCs w:val="20"/>
              </w:rPr>
            </w:pPr>
            <w:r w:rsidRPr="00306369">
              <w:rPr>
                <w:rFonts w:ascii="Arial" w:hAnsi="Arial" w:cs="Arial"/>
                <w:sz w:val="20"/>
                <w:szCs w:val="20"/>
              </w:rPr>
              <w:t>1.1</w:t>
            </w:r>
          </w:p>
        </w:tc>
        <w:tc>
          <w:tcPr>
            <w:tcW w:w="6723" w:type="dxa"/>
          </w:tcPr>
          <w:p w14:paraId="0C82693D" w14:textId="1A858FD4" w:rsidR="001167B0" w:rsidRPr="00A737BB" w:rsidRDefault="00763F4A" w:rsidP="00A737BB">
            <w:pPr>
              <w:tabs>
                <w:tab w:val="left" w:pos="4080"/>
              </w:tabs>
              <w:spacing w:line="360" w:lineRule="auto"/>
              <w:rPr>
                <w:rFonts w:ascii="Arial" w:hAnsi="Arial" w:cs="Arial"/>
                <w:bCs/>
                <w:sz w:val="20"/>
                <w:szCs w:val="20"/>
              </w:rPr>
            </w:pPr>
            <w:r>
              <w:rPr>
                <w:rFonts w:ascii="Arial" w:hAnsi="Arial" w:cs="Arial"/>
                <w:bCs/>
                <w:sz w:val="20"/>
                <w:szCs w:val="20"/>
              </w:rPr>
              <w:t>Railway heritage group</w:t>
            </w:r>
            <w:r w:rsidR="00F21B9C">
              <w:rPr>
                <w:rFonts w:ascii="Arial" w:hAnsi="Arial" w:cs="Arial"/>
                <w:bCs/>
                <w:sz w:val="20"/>
                <w:szCs w:val="20"/>
              </w:rPr>
              <w:t xml:space="preserve"> </w:t>
            </w:r>
            <w:r w:rsidR="00310E48">
              <w:rPr>
                <w:rFonts w:ascii="Arial" w:hAnsi="Arial" w:cs="Arial"/>
                <w:bCs/>
                <w:sz w:val="20"/>
                <w:szCs w:val="20"/>
              </w:rPr>
              <w:t xml:space="preserve">reported that they are </w:t>
            </w:r>
            <w:r w:rsidR="00F21B9C">
              <w:rPr>
                <w:rFonts w:ascii="Arial" w:hAnsi="Arial" w:cs="Arial"/>
                <w:bCs/>
                <w:sz w:val="20"/>
                <w:szCs w:val="20"/>
              </w:rPr>
              <w:t>gettin</w:t>
            </w:r>
            <w:r w:rsidR="00310E48">
              <w:rPr>
                <w:rFonts w:ascii="Arial" w:hAnsi="Arial" w:cs="Arial"/>
                <w:bCs/>
                <w:sz w:val="20"/>
                <w:szCs w:val="20"/>
              </w:rPr>
              <w:t>g the station area</w:t>
            </w:r>
            <w:r w:rsidR="00F21B9C">
              <w:rPr>
                <w:rFonts w:ascii="Arial" w:hAnsi="Arial" w:cs="Arial"/>
                <w:bCs/>
                <w:sz w:val="20"/>
                <w:szCs w:val="20"/>
              </w:rPr>
              <w:t xml:space="preserve"> tidy</w:t>
            </w:r>
            <w:r w:rsidR="00A90BFE">
              <w:rPr>
                <w:rFonts w:ascii="Arial" w:hAnsi="Arial" w:cs="Arial"/>
                <w:bCs/>
                <w:sz w:val="20"/>
                <w:szCs w:val="20"/>
              </w:rPr>
              <w:t xml:space="preserve"> </w:t>
            </w:r>
            <w:r w:rsidR="00310E48">
              <w:rPr>
                <w:rFonts w:ascii="Arial" w:hAnsi="Arial" w:cs="Arial"/>
                <w:bCs/>
                <w:sz w:val="20"/>
                <w:szCs w:val="20"/>
              </w:rPr>
              <w:t xml:space="preserve">and have </w:t>
            </w:r>
            <w:r w:rsidR="00F21B9C">
              <w:rPr>
                <w:rFonts w:ascii="Arial" w:hAnsi="Arial" w:cs="Arial"/>
                <w:bCs/>
                <w:sz w:val="20"/>
                <w:szCs w:val="20"/>
              </w:rPr>
              <w:t>re</w:t>
            </w:r>
            <w:r w:rsidR="00310E48">
              <w:rPr>
                <w:rFonts w:ascii="Arial" w:hAnsi="Arial" w:cs="Arial"/>
                <w:bCs/>
                <w:sz w:val="20"/>
                <w:szCs w:val="20"/>
              </w:rPr>
              <w:t>-</w:t>
            </w:r>
            <w:r w:rsidR="00F21B9C">
              <w:rPr>
                <w:rFonts w:ascii="Arial" w:hAnsi="Arial" w:cs="Arial"/>
                <w:bCs/>
                <w:sz w:val="20"/>
                <w:szCs w:val="20"/>
              </w:rPr>
              <w:t>seeded another wildflower meadow.</w:t>
            </w:r>
            <w:r w:rsidR="00310E48">
              <w:rPr>
                <w:rFonts w:ascii="Arial" w:hAnsi="Arial" w:cs="Arial"/>
                <w:bCs/>
                <w:sz w:val="20"/>
                <w:szCs w:val="20"/>
              </w:rPr>
              <w:t xml:space="preserve"> Whilst working they </w:t>
            </w:r>
            <w:r w:rsidR="00310E48">
              <w:rPr>
                <w:rFonts w:ascii="Arial" w:hAnsi="Arial" w:cs="Arial"/>
                <w:bCs/>
                <w:sz w:val="20"/>
                <w:szCs w:val="20"/>
              </w:rPr>
              <w:lastRenderedPageBreak/>
              <w:t>have received lots of comments that i</w:t>
            </w:r>
            <w:r w:rsidR="00F21B9C">
              <w:rPr>
                <w:rFonts w:ascii="Arial" w:hAnsi="Arial" w:cs="Arial"/>
                <w:bCs/>
                <w:sz w:val="20"/>
                <w:szCs w:val="20"/>
              </w:rPr>
              <w:t>n the summer</w:t>
            </w:r>
            <w:r w:rsidR="00310E48">
              <w:rPr>
                <w:rFonts w:ascii="Arial" w:hAnsi="Arial" w:cs="Arial"/>
                <w:bCs/>
                <w:sz w:val="20"/>
                <w:szCs w:val="20"/>
              </w:rPr>
              <w:t xml:space="preserve"> it</w:t>
            </w:r>
            <w:r w:rsidR="00E10D2C">
              <w:rPr>
                <w:rFonts w:ascii="Arial" w:hAnsi="Arial" w:cs="Arial"/>
                <w:bCs/>
                <w:sz w:val="20"/>
                <w:szCs w:val="20"/>
              </w:rPr>
              <w:t>’</w:t>
            </w:r>
            <w:r w:rsidR="00310E48">
              <w:rPr>
                <w:rFonts w:ascii="Arial" w:hAnsi="Arial" w:cs="Arial"/>
                <w:bCs/>
                <w:sz w:val="20"/>
                <w:szCs w:val="20"/>
              </w:rPr>
              <w:t>s</w:t>
            </w:r>
            <w:r w:rsidR="00F21B9C">
              <w:rPr>
                <w:rFonts w:ascii="Arial" w:hAnsi="Arial" w:cs="Arial"/>
                <w:bCs/>
                <w:sz w:val="20"/>
                <w:szCs w:val="20"/>
              </w:rPr>
              <w:t xml:space="preserve"> hard to walk </w:t>
            </w:r>
            <w:r w:rsidR="00310E48">
              <w:rPr>
                <w:rFonts w:ascii="Arial" w:hAnsi="Arial" w:cs="Arial"/>
                <w:bCs/>
                <w:sz w:val="20"/>
                <w:szCs w:val="20"/>
              </w:rPr>
              <w:t xml:space="preserve">further </w:t>
            </w:r>
            <w:r w:rsidR="00F21B9C">
              <w:rPr>
                <w:rFonts w:ascii="Arial" w:hAnsi="Arial" w:cs="Arial"/>
                <w:bCs/>
                <w:sz w:val="20"/>
                <w:szCs w:val="20"/>
              </w:rPr>
              <w:t xml:space="preserve">down </w:t>
            </w:r>
            <w:r w:rsidR="00310E48">
              <w:rPr>
                <w:rFonts w:ascii="Arial" w:hAnsi="Arial" w:cs="Arial"/>
                <w:bCs/>
                <w:sz w:val="20"/>
                <w:szCs w:val="20"/>
              </w:rPr>
              <w:t xml:space="preserve">the footpath </w:t>
            </w:r>
            <w:r w:rsidR="00F21B9C">
              <w:rPr>
                <w:rFonts w:ascii="Arial" w:hAnsi="Arial" w:cs="Arial"/>
                <w:bCs/>
                <w:sz w:val="20"/>
                <w:szCs w:val="20"/>
              </w:rPr>
              <w:t xml:space="preserve">two abreast. </w:t>
            </w:r>
            <w:r w:rsidR="00310E48">
              <w:rPr>
                <w:rFonts w:ascii="Arial" w:hAnsi="Arial" w:cs="Arial"/>
                <w:bCs/>
                <w:sz w:val="20"/>
                <w:szCs w:val="20"/>
              </w:rPr>
              <w:t xml:space="preserve">Chairman noted that the area has now been added to the maintenance contract and has been </w:t>
            </w:r>
            <w:proofErr w:type="spellStart"/>
            <w:r w:rsidR="00310E48">
              <w:rPr>
                <w:rFonts w:ascii="Arial" w:hAnsi="Arial" w:cs="Arial"/>
                <w:bCs/>
                <w:sz w:val="20"/>
                <w:szCs w:val="20"/>
              </w:rPr>
              <w:t>strimmed</w:t>
            </w:r>
            <w:proofErr w:type="spellEnd"/>
            <w:r w:rsidR="00310E48">
              <w:rPr>
                <w:rFonts w:ascii="Arial" w:hAnsi="Arial" w:cs="Arial"/>
                <w:bCs/>
                <w:sz w:val="20"/>
                <w:szCs w:val="20"/>
              </w:rPr>
              <w:t xml:space="preserve"> three times during the</w:t>
            </w:r>
            <w:r w:rsidR="00F21B9C">
              <w:rPr>
                <w:rFonts w:ascii="Arial" w:hAnsi="Arial" w:cs="Arial"/>
                <w:bCs/>
                <w:sz w:val="20"/>
                <w:szCs w:val="20"/>
              </w:rPr>
              <w:t xml:space="preserve"> years. </w:t>
            </w:r>
            <w:r w:rsidR="00310E48">
              <w:rPr>
                <w:rFonts w:ascii="Arial" w:hAnsi="Arial" w:cs="Arial"/>
                <w:bCs/>
                <w:sz w:val="20"/>
                <w:szCs w:val="20"/>
              </w:rPr>
              <w:t>It was agreed that this will be discussed in part two of the meeting.</w:t>
            </w:r>
          </w:p>
        </w:tc>
        <w:tc>
          <w:tcPr>
            <w:tcW w:w="1377" w:type="dxa"/>
          </w:tcPr>
          <w:p w14:paraId="020C0DCC" w14:textId="26B456D6" w:rsidR="00F54D66" w:rsidRPr="00044D60" w:rsidRDefault="00F54D66" w:rsidP="00273972">
            <w:pPr>
              <w:spacing w:line="360" w:lineRule="auto"/>
              <w:rPr>
                <w:rFonts w:ascii="Arial" w:hAnsi="Arial" w:cs="Arial"/>
                <w:sz w:val="20"/>
                <w:szCs w:val="20"/>
              </w:rPr>
            </w:pPr>
          </w:p>
        </w:tc>
        <w:tc>
          <w:tcPr>
            <w:tcW w:w="1170" w:type="dxa"/>
          </w:tcPr>
          <w:p w14:paraId="237A0D46" w14:textId="33B0B57E" w:rsidR="00F54D66" w:rsidRPr="00F21B9C" w:rsidRDefault="00F54D66" w:rsidP="00273972">
            <w:pPr>
              <w:spacing w:line="360" w:lineRule="auto"/>
              <w:rPr>
                <w:rFonts w:ascii="Arial" w:hAnsi="Arial" w:cs="Arial"/>
                <w:sz w:val="20"/>
                <w:szCs w:val="20"/>
              </w:rPr>
            </w:pPr>
          </w:p>
        </w:tc>
      </w:tr>
      <w:tr w:rsidR="00A737BB" w:rsidRPr="00BB7B59" w14:paraId="709DD92A" w14:textId="77777777" w:rsidTr="009A7215">
        <w:trPr>
          <w:trHeight w:val="375"/>
        </w:trPr>
        <w:tc>
          <w:tcPr>
            <w:tcW w:w="648" w:type="dxa"/>
          </w:tcPr>
          <w:p w14:paraId="0424FAEC" w14:textId="23EE00A0" w:rsidR="00D63604" w:rsidRPr="00AE7D73" w:rsidRDefault="001E7971" w:rsidP="00494C92">
            <w:pPr>
              <w:spacing w:line="360" w:lineRule="auto"/>
              <w:rPr>
                <w:rFonts w:ascii="Arial" w:hAnsi="Arial" w:cs="Arial"/>
                <w:b/>
                <w:sz w:val="20"/>
                <w:szCs w:val="20"/>
              </w:rPr>
            </w:pPr>
            <w:r>
              <w:rPr>
                <w:rFonts w:ascii="Arial" w:hAnsi="Arial" w:cs="Arial"/>
                <w:b/>
                <w:sz w:val="20"/>
                <w:szCs w:val="20"/>
              </w:rPr>
              <w:t>2.</w:t>
            </w:r>
          </w:p>
        </w:tc>
        <w:tc>
          <w:tcPr>
            <w:tcW w:w="6723" w:type="dxa"/>
          </w:tcPr>
          <w:p w14:paraId="19BAD08E" w14:textId="2A3C8576" w:rsidR="00D63604" w:rsidRPr="00310E48" w:rsidRDefault="00310E48" w:rsidP="00420162">
            <w:pPr>
              <w:spacing w:line="360" w:lineRule="auto"/>
              <w:rPr>
                <w:rFonts w:ascii="Arial" w:hAnsi="Arial" w:cs="Arial"/>
                <w:b/>
                <w:bCs/>
                <w:sz w:val="20"/>
                <w:szCs w:val="20"/>
              </w:rPr>
            </w:pPr>
            <w:r w:rsidRPr="00310E48">
              <w:rPr>
                <w:rFonts w:ascii="Arial" w:hAnsi="Arial" w:cs="Arial"/>
                <w:b/>
                <w:bCs/>
                <w:sz w:val="20"/>
                <w:szCs w:val="20"/>
              </w:rPr>
              <w:t>APOLOGIES</w:t>
            </w:r>
          </w:p>
        </w:tc>
        <w:tc>
          <w:tcPr>
            <w:tcW w:w="1377" w:type="dxa"/>
          </w:tcPr>
          <w:p w14:paraId="2EDFA07E" w14:textId="1D2F841C" w:rsidR="00A737BB" w:rsidRDefault="00A737BB" w:rsidP="00273972">
            <w:pPr>
              <w:spacing w:line="360" w:lineRule="auto"/>
              <w:rPr>
                <w:rFonts w:ascii="Arial" w:hAnsi="Arial" w:cs="Arial"/>
                <w:sz w:val="20"/>
                <w:szCs w:val="20"/>
              </w:rPr>
            </w:pPr>
          </w:p>
        </w:tc>
        <w:tc>
          <w:tcPr>
            <w:tcW w:w="1170" w:type="dxa"/>
          </w:tcPr>
          <w:p w14:paraId="541CD17F" w14:textId="42EBD7C6" w:rsidR="00A737BB" w:rsidRPr="003E7A48" w:rsidRDefault="00A737BB" w:rsidP="00273972">
            <w:pPr>
              <w:spacing w:line="360" w:lineRule="auto"/>
              <w:rPr>
                <w:rFonts w:ascii="Arial" w:hAnsi="Arial" w:cs="Arial"/>
                <w:sz w:val="20"/>
                <w:szCs w:val="20"/>
              </w:rPr>
            </w:pPr>
          </w:p>
        </w:tc>
      </w:tr>
      <w:tr w:rsidR="003E7A48" w:rsidRPr="00BB7B59" w14:paraId="693F7A1B" w14:textId="77777777" w:rsidTr="009A7215">
        <w:trPr>
          <w:trHeight w:val="375"/>
        </w:trPr>
        <w:tc>
          <w:tcPr>
            <w:tcW w:w="648" w:type="dxa"/>
          </w:tcPr>
          <w:p w14:paraId="3DF77E25" w14:textId="1FBC86F5" w:rsidR="003E7A48" w:rsidRPr="001E7971" w:rsidRDefault="001E7971" w:rsidP="001242C0">
            <w:pPr>
              <w:spacing w:line="360" w:lineRule="auto"/>
              <w:rPr>
                <w:rFonts w:ascii="Arial" w:hAnsi="Arial" w:cs="Arial"/>
                <w:sz w:val="20"/>
                <w:szCs w:val="20"/>
              </w:rPr>
            </w:pPr>
            <w:r w:rsidRPr="001E7971">
              <w:rPr>
                <w:rFonts w:ascii="Arial" w:hAnsi="Arial" w:cs="Arial"/>
                <w:sz w:val="20"/>
                <w:szCs w:val="20"/>
              </w:rPr>
              <w:t>2.1</w:t>
            </w:r>
          </w:p>
        </w:tc>
        <w:tc>
          <w:tcPr>
            <w:tcW w:w="6723" w:type="dxa"/>
          </w:tcPr>
          <w:p w14:paraId="5AAF3372" w14:textId="1A72B698" w:rsidR="003E7A48" w:rsidRPr="003E7A48" w:rsidRDefault="00F21B9C" w:rsidP="001242C0">
            <w:pPr>
              <w:spacing w:line="360" w:lineRule="auto"/>
              <w:rPr>
                <w:rFonts w:ascii="Arial" w:hAnsi="Arial" w:cs="Arial"/>
                <w:bCs/>
                <w:sz w:val="20"/>
                <w:szCs w:val="20"/>
              </w:rPr>
            </w:pPr>
            <w:r>
              <w:rPr>
                <w:rFonts w:ascii="Arial" w:hAnsi="Arial" w:cs="Arial"/>
                <w:bCs/>
                <w:sz w:val="20"/>
                <w:szCs w:val="20"/>
              </w:rPr>
              <w:t>Cllr Gooding, Cllr MacPherson</w:t>
            </w:r>
            <w:r w:rsidR="00F104D4">
              <w:rPr>
                <w:rFonts w:ascii="Arial" w:hAnsi="Arial" w:cs="Arial"/>
                <w:bCs/>
                <w:sz w:val="20"/>
                <w:szCs w:val="20"/>
              </w:rPr>
              <w:t>, County Councillor Philip White.</w:t>
            </w:r>
          </w:p>
        </w:tc>
        <w:tc>
          <w:tcPr>
            <w:tcW w:w="1377" w:type="dxa"/>
          </w:tcPr>
          <w:p w14:paraId="0E558CBC" w14:textId="5CABA6F1" w:rsidR="003E7A48" w:rsidRDefault="003E7A48" w:rsidP="001242C0">
            <w:pPr>
              <w:spacing w:line="360" w:lineRule="auto"/>
              <w:rPr>
                <w:rFonts w:ascii="Arial" w:hAnsi="Arial" w:cs="Arial"/>
                <w:sz w:val="20"/>
                <w:szCs w:val="20"/>
              </w:rPr>
            </w:pPr>
          </w:p>
        </w:tc>
        <w:tc>
          <w:tcPr>
            <w:tcW w:w="1170" w:type="dxa"/>
          </w:tcPr>
          <w:p w14:paraId="0304C67E" w14:textId="403056C6" w:rsidR="003E7A48" w:rsidRPr="00A50893" w:rsidRDefault="003E7A48" w:rsidP="001242C0">
            <w:pPr>
              <w:spacing w:line="360" w:lineRule="auto"/>
              <w:rPr>
                <w:rFonts w:ascii="Arial" w:hAnsi="Arial" w:cs="Arial"/>
                <w:i/>
                <w:sz w:val="20"/>
                <w:szCs w:val="20"/>
              </w:rPr>
            </w:pPr>
          </w:p>
        </w:tc>
      </w:tr>
      <w:tr w:rsidR="001242C0" w:rsidRPr="00BB7B59" w14:paraId="2F13A089" w14:textId="77777777" w:rsidTr="009A7215">
        <w:trPr>
          <w:trHeight w:val="375"/>
        </w:trPr>
        <w:tc>
          <w:tcPr>
            <w:tcW w:w="648" w:type="dxa"/>
          </w:tcPr>
          <w:p w14:paraId="53974553" w14:textId="684E7AFF" w:rsidR="001242C0" w:rsidRPr="001E7971" w:rsidRDefault="001E7971" w:rsidP="001242C0">
            <w:pPr>
              <w:spacing w:line="360" w:lineRule="auto"/>
              <w:rPr>
                <w:rFonts w:ascii="Arial" w:hAnsi="Arial" w:cs="Arial"/>
                <w:b/>
                <w:sz w:val="20"/>
                <w:szCs w:val="20"/>
              </w:rPr>
            </w:pPr>
            <w:r w:rsidRPr="001E7971">
              <w:rPr>
                <w:rFonts w:ascii="Arial" w:hAnsi="Arial" w:cs="Arial"/>
                <w:b/>
                <w:sz w:val="20"/>
                <w:szCs w:val="20"/>
              </w:rPr>
              <w:t>3</w:t>
            </w:r>
            <w:r w:rsidR="001242C0" w:rsidRPr="001E7971">
              <w:rPr>
                <w:rFonts w:ascii="Arial" w:hAnsi="Arial" w:cs="Arial"/>
                <w:b/>
                <w:sz w:val="20"/>
                <w:szCs w:val="20"/>
              </w:rPr>
              <w:t>.</w:t>
            </w:r>
          </w:p>
        </w:tc>
        <w:tc>
          <w:tcPr>
            <w:tcW w:w="6723" w:type="dxa"/>
          </w:tcPr>
          <w:p w14:paraId="6D4B6C13" w14:textId="0CF74B07" w:rsidR="001242C0" w:rsidRPr="00D75ED5" w:rsidRDefault="00310E48" w:rsidP="001242C0">
            <w:pPr>
              <w:spacing w:line="360" w:lineRule="auto"/>
              <w:rPr>
                <w:rFonts w:ascii="Arial" w:hAnsi="Arial" w:cs="Arial"/>
                <w:b/>
                <w:bCs/>
                <w:sz w:val="20"/>
                <w:szCs w:val="20"/>
              </w:rPr>
            </w:pPr>
            <w:r>
              <w:rPr>
                <w:rFonts w:ascii="Arial" w:hAnsi="Arial" w:cs="Arial"/>
                <w:b/>
                <w:bCs/>
                <w:sz w:val="20"/>
                <w:szCs w:val="20"/>
              </w:rPr>
              <w:t>DECLARATIONS OF INTEREST</w:t>
            </w:r>
          </w:p>
        </w:tc>
        <w:tc>
          <w:tcPr>
            <w:tcW w:w="1377" w:type="dxa"/>
          </w:tcPr>
          <w:p w14:paraId="017DF677" w14:textId="77777777" w:rsidR="001242C0" w:rsidRDefault="001242C0" w:rsidP="001242C0">
            <w:pPr>
              <w:spacing w:line="360" w:lineRule="auto"/>
              <w:rPr>
                <w:rFonts w:ascii="Arial" w:hAnsi="Arial" w:cs="Arial"/>
                <w:sz w:val="20"/>
                <w:szCs w:val="20"/>
              </w:rPr>
            </w:pPr>
          </w:p>
        </w:tc>
        <w:tc>
          <w:tcPr>
            <w:tcW w:w="1170" w:type="dxa"/>
          </w:tcPr>
          <w:p w14:paraId="5864D386" w14:textId="77777777" w:rsidR="001242C0" w:rsidRPr="00C202C5" w:rsidRDefault="001242C0" w:rsidP="001242C0">
            <w:pPr>
              <w:spacing w:line="360" w:lineRule="auto"/>
              <w:rPr>
                <w:rFonts w:ascii="Arial" w:hAnsi="Arial" w:cs="Arial"/>
                <w:i/>
                <w:sz w:val="20"/>
                <w:szCs w:val="20"/>
              </w:rPr>
            </w:pPr>
          </w:p>
        </w:tc>
      </w:tr>
      <w:tr w:rsidR="001242C0" w:rsidRPr="00BB7B59" w14:paraId="1692C006" w14:textId="77777777" w:rsidTr="003C57BC">
        <w:trPr>
          <w:trHeight w:val="636"/>
        </w:trPr>
        <w:tc>
          <w:tcPr>
            <w:tcW w:w="648" w:type="dxa"/>
          </w:tcPr>
          <w:p w14:paraId="72A10CE7" w14:textId="7033EC07" w:rsidR="001242C0" w:rsidRPr="00306369" w:rsidRDefault="001E7971" w:rsidP="001242C0">
            <w:pPr>
              <w:spacing w:line="360" w:lineRule="auto"/>
              <w:rPr>
                <w:rFonts w:ascii="Arial" w:hAnsi="Arial" w:cs="Arial"/>
                <w:sz w:val="20"/>
                <w:szCs w:val="20"/>
              </w:rPr>
            </w:pPr>
            <w:r>
              <w:rPr>
                <w:rFonts w:ascii="Arial" w:hAnsi="Arial" w:cs="Arial"/>
                <w:sz w:val="20"/>
                <w:szCs w:val="20"/>
              </w:rPr>
              <w:t>3</w:t>
            </w:r>
            <w:r w:rsidR="001242C0" w:rsidRPr="00306369">
              <w:rPr>
                <w:rFonts w:ascii="Arial" w:hAnsi="Arial" w:cs="Arial"/>
                <w:sz w:val="20"/>
                <w:szCs w:val="20"/>
              </w:rPr>
              <w:t>.1</w:t>
            </w:r>
          </w:p>
        </w:tc>
        <w:tc>
          <w:tcPr>
            <w:tcW w:w="6723" w:type="dxa"/>
          </w:tcPr>
          <w:p w14:paraId="2778E272" w14:textId="698A63DA" w:rsidR="001242C0" w:rsidRPr="003C57BC" w:rsidRDefault="00310E48" w:rsidP="001242C0">
            <w:pPr>
              <w:rPr>
                <w:rFonts w:ascii="Arial" w:hAnsi="Arial" w:cs="Arial"/>
                <w:sz w:val="20"/>
                <w:szCs w:val="20"/>
              </w:rPr>
            </w:pPr>
            <w:r w:rsidRPr="003C57BC">
              <w:rPr>
                <w:rFonts w:ascii="Arial" w:hAnsi="Arial" w:cs="Arial"/>
                <w:sz w:val="20"/>
                <w:szCs w:val="20"/>
              </w:rPr>
              <w:t>Cllr Wyatt declared an interest in planning application P/2018/0</w:t>
            </w:r>
            <w:r w:rsidR="00F104D4">
              <w:rPr>
                <w:rFonts w:ascii="Arial" w:hAnsi="Arial" w:cs="Arial"/>
                <w:sz w:val="20"/>
                <w:szCs w:val="20"/>
              </w:rPr>
              <w:t>1055, he will chair any discussion but will not comment.</w:t>
            </w:r>
          </w:p>
        </w:tc>
        <w:tc>
          <w:tcPr>
            <w:tcW w:w="1377" w:type="dxa"/>
          </w:tcPr>
          <w:p w14:paraId="6393F1E0" w14:textId="77777777" w:rsidR="001242C0" w:rsidRDefault="001242C0" w:rsidP="001242C0">
            <w:pPr>
              <w:spacing w:line="360" w:lineRule="auto"/>
              <w:rPr>
                <w:rFonts w:ascii="Arial" w:hAnsi="Arial" w:cs="Arial"/>
                <w:sz w:val="20"/>
                <w:szCs w:val="20"/>
              </w:rPr>
            </w:pPr>
          </w:p>
        </w:tc>
        <w:tc>
          <w:tcPr>
            <w:tcW w:w="1170" w:type="dxa"/>
          </w:tcPr>
          <w:p w14:paraId="3DB2FCA3" w14:textId="77777777" w:rsidR="001242C0" w:rsidRDefault="001242C0" w:rsidP="001242C0">
            <w:pPr>
              <w:spacing w:line="360" w:lineRule="auto"/>
              <w:rPr>
                <w:rFonts w:ascii="Arial" w:hAnsi="Arial" w:cs="Arial"/>
                <w:sz w:val="20"/>
                <w:szCs w:val="20"/>
              </w:rPr>
            </w:pPr>
          </w:p>
        </w:tc>
      </w:tr>
      <w:tr w:rsidR="001242C0" w:rsidRPr="00BB7B59" w14:paraId="05ABD512" w14:textId="77777777" w:rsidTr="009A7215">
        <w:trPr>
          <w:trHeight w:val="375"/>
        </w:trPr>
        <w:tc>
          <w:tcPr>
            <w:tcW w:w="648" w:type="dxa"/>
          </w:tcPr>
          <w:p w14:paraId="3F3A2232" w14:textId="05DE46CB" w:rsidR="001242C0" w:rsidRPr="00AE7D73" w:rsidRDefault="001E7971" w:rsidP="001242C0">
            <w:pPr>
              <w:spacing w:line="360" w:lineRule="auto"/>
              <w:rPr>
                <w:rFonts w:ascii="Arial" w:hAnsi="Arial" w:cs="Arial"/>
                <w:b/>
                <w:sz w:val="20"/>
                <w:szCs w:val="20"/>
              </w:rPr>
            </w:pPr>
            <w:r>
              <w:rPr>
                <w:rFonts w:ascii="Arial" w:hAnsi="Arial" w:cs="Arial"/>
                <w:b/>
                <w:sz w:val="20"/>
                <w:szCs w:val="20"/>
              </w:rPr>
              <w:t>4</w:t>
            </w:r>
            <w:r w:rsidR="001242C0" w:rsidRPr="00AE7D73">
              <w:rPr>
                <w:rFonts w:ascii="Arial" w:hAnsi="Arial" w:cs="Arial"/>
                <w:b/>
                <w:sz w:val="20"/>
                <w:szCs w:val="20"/>
              </w:rPr>
              <w:t>.</w:t>
            </w:r>
          </w:p>
        </w:tc>
        <w:tc>
          <w:tcPr>
            <w:tcW w:w="6723" w:type="dxa"/>
          </w:tcPr>
          <w:p w14:paraId="343EA305" w14:textId="4A3F7DA5" w:rsidR="001242C0" w:rsidRDefault="003C57BC" w:rsidP="001242C0">
            <w:pPr>
              <w:rPr>
                <w:rFonts w:ascii="Arial" w:hAnsi="Arial" w:cs="Arial"/>
                <w:b/>
                <w:sz w:val="20"/>
                <w:szCs w:val="20"/>
              </w:rPr>
            </w:pPr>
            <w:r>
              <w:rPr>
                <w:rFonts w:ascii="Arial" w:hAnsi="Arial" w:cs="Arial"/>
                <w:b/>
                <w:sz w:val="20"/>
                <w:szCs w:val="20"/>
              </w:rPr>
              <w:t>CIVIC TRUST TREE PROJECT</w:t>
            </w:r>
          </w:p>
        </w:tc>
        <w:tc>
          <w:tcPr>
            <w:tcW w:w="1377" w:type="dxa"/>
          </w:tcPr>
          <w:p w14:paraId="6200BBE6" w14:textId="77777777" w:rsidR="001242C0" w:rsidRDefault="001242C0" w:rsidP="001242C0">
            <w:pPr>
              <w:spacing w:line="360" w:lineRule="auto"/>
              <w:rPr>
                <w:rFonts w:ascii="Arial" w:hAnsi="Arial" w:cs="Arial"/>
                <w:sz w:val="20"/>
                <w:szCs w:val="20"/>
              </w:rPr>
            </w:pPr>
          </w:p>
        </w:tc>
        <w:tc>
          <w:tcPr>
            <w:tcW w:w="1170" w:type="dxa"/>
          </w:tcPr>
          <w:p w14:paraId="51355287" w14:textId="77777777" w:rsidR="001242C0" w:rsidRDefault="001242C0" w:rsidP="001242C0">
            <w:pPr>
              <w:spacing w:line="360" w:lineRule="auto"/>
              <w:rPr>
                <w:rFonts w:ascii="Arial" w:hAnsi="Arial" w:cs="Arial"/>
                <w:sz w:val="20"/>
                <w:szCs w:val="20"/>
              </w:rPr>
            </w:pPr>
          </w:p>
        </w:tc>
      </w:tr>
      <w:tr w:rsidR="001242C0" w:rsidRPr="00BB7B59" w14:paraId="42553EBB" w14:textId="77777777" w:rsidTr="00A90BFE">
        <w:trPr>
          <w:trHeight w:val="1916"/>
        </w:trPr>
        <w:tc>
          <w:tcPr>
            <w:tcW w:w="648" w:type="dxa"/>
          </w:tcPr>
          <w:p w14:paraId="16DD729C" w14:textId="4D6D4DD2" w:rsidR="001242C0" w:rsidRPr="00306369" w:rsidRDefault="001E7971" w:rsidP="001242C0">
            <w:pPr>
              <w:spacing w:line="360" w:lineRule="auto"/>
              <w:rPr>
                <w:rFonts w:ascii="Arial" w:hAnsi="Arial" w:cs="Arial"/>
                <w:sz w:val="20"/>
                <w:szCs w:val="20"/>
              </w:rPr>
            </w:pPr>
            <w:r>
              <w:rPr>
                <w:rFonts w:ascii="Arial" w:hAnsi="Arial" w:cs="Arial"/>
                <w:sz w:val="20"/>
                <w:szCs w:val="20"/>
              </w:rPr>
              <w:t>4</w:t>
            </w:r>
            <w:r w:rsidR="001242C0" w:rsidRPr="00306369">
              <w:rPr>
                <w:rFonts w:ascii="Arial" w:hAnsi="Arial" w:cs="Arial"/>
                <w:sz w:val="20"/>
                <w:szCs w:val="20"/>
              </w:rPr>
              <w:t>.1</w:t>
            </w:r>
          </w:p>
        </w:tc>
        <w:tc>
          <w:tcPr>
            <w:tcW w:w="6723" w:type="dxa"/>
          </w:tcPr>
          <w:p w14:paraId="71F29B3E" w14:textId="369DE35F" w:rsidR="001242C0" w:rsidRDefault="00BE40C6" w:rsidP="00A90BFE">
            <w:pPr>
              <w:spacing w:after="0" w:line="360" w:lineRule="auto"/>
              <w:rPr>
                <w:rFonts w:ascii="Arial" w:hAnsi="Arial" w:cs="Arial"/>
                <w:sz w:val="20"/>
              </w:rPr>
            </w:pPr>
            <w:r>
              <w:rPr>
                <w:rFonts w:ascii="Arial" w:hAnsi="Arial" w:cs="Arial"/>
                <w:sz w:val="20"/>
              </w:rPr>
              <w:t xml:space="preserve">Philip Irwin spoke for the Civic Trust </w:t>
            </w:r>
            <w:r w:rsidR="003C57BC">
              <w:rPr>
                <w:rFonts w:ascii="Arial" w:hAnsi="Arial" w:cs="Arial"/>
                <w:sz w:val="20"/>
              </w:rPr>
              <w:t>explaining that the i</w:t>
            </w:r>
            <w:r>
              <w:rPr>
                <w:rFonts w:ascii="Arial" w:hAnsi="Arial" w:cs="Arial"/>
                <w:sz w:val="20"/>
              </w:rPr>
              <w:t>ntent</w:t>
            </w:r>
            <w:r w:rsidR="003C57BC">
              <w:rPr>
                <w:rFonts w:ascii="Arial" w:hAnsi="Arial" w:cs="Arial"/>
                <w:sz w:val="20"/>
              </w:rPr>
              <w:t>ion</w:t>
            </w:r>
            <w:r>
              <w:rPr>
                <w:rFonts w:ascii="Arial" w:hAnsi="Arial" w:cs="Arial"/>
                <w:sz w:val="20"/>
              </w:rPr>
              <w:t xml:space="preserve"> was to create a copse,</w:t>
            </w:r>
            <w:r w:rsidR="003C57BC">
              <w:rPr>
                <w:rFonts w:ascii="Arial" w:hAnsi="Arial" w:cs="Arial"/>
                <w:sz w:val="20"/>
              </w:rPr>
              <w:t xml:space="preserve"> as everyone is aware of the numbers being felled</w:t>
            </w:r>
            <w:r>
              <w:rPr>
                <w:rFonts w:ascii="Arial" w:hAnsi="Arial" w:cs="Arial"/>
                <w:sz w:val="20"/>
              </w:rPr>
              <w:t xml:space="preserve">. </w:t>
            </w:r>
            <w:r w:rsidR="003C57BC">
              <w:rPr>
                <w:rFonts w:ascii="Arial" w:hAnsi="Arial" w:cs="Arial"/>
                <w:sz w:val="20"/>
              </w:rPr>
              <w:t xml:space="preserve">It was agreed Councillors should visit the site </w:t>
            </w:r>
            <w:r w:rsidR="00A90BFE">
              <w:rPr>
                <w:rFonts w:ascii="Arial" w:hAnsi="Arial" w:cs="Arial"/>
                <w:sz w:val="20"/>
              </w:rPr>
              <w:t>for</w:t>
            </w:r>
            <w:r w:rsidR="003C57BC">
              <w:rPr>
                <w:rFonts w:ascii="Arial" w:hAnsi="Arial" w:cs="Arial"/>
                <w:sz w:val="20"/>
              </w:rPr>
              <w:t xml:space="preserve"> a decision to be made at the November meeting. Councillors need to consider ongoing maintenance, grass cutting and proximity to neighbours.</w:t>
            </w:r>
          </w:p>
          <w:p w14:paraId="488288A3" w14:textId="7A90B4C9" w:rsidR="003C57BC" w:rsidRPr="004159DE" w:rsidRDefault="003C57BC" w:rsidP="001242C0">
            <w:pPr>
              <w:spacing w:line="360" w:lineRule="auto"/>
              <w:rPr>
                <w:rFonts w:ascii="Arial" w:hAnsi="Arial" w:cs="Arial"/>
                <w:sz w:val="20"/>
              </w:rPr>
            </w:pPr>
            <w:r>
              <w:rPr>
                <w:rFonts w:ascii="Arial" w:hAnsi="Arial" w:cs="Arial"/>
                <w:sz w:val="20"/>
              </w:rPr>
              <w:t>Clerk to re-circulate all papers received previously.</w:t>
            </w:r>
          </w:p>
        </w:tc>
        <w:tc>
          <w:tcPr>
            <w:tcW w:w="1377" w:type="dxa"/>
          </w:tcPr>
          <w:p w14:paraId="1268A965" w14:textId="77777777" w:rsidR="004F780F" w:rsidRDefault="003C57BC" w:rsidP="001242C0">
            <w:pPr>
              <w:spacing w:line="360" w:lineRule="auto"/>
              <w:rPr>
                <w:rFonts w:ascii="Arial" w:hAnsi="Arial" w:cs="Arial"/>
                <w:sz w:val="20"/>
                <w:szCs w:val="20"/>
              </w:rPr>
            </w:pPr>
            <w:r>
              <w:rPr>
                <w:rFonts w:ascii="Arial" w:hAnsi="Arial" w:cs="Arial"/>
                <w:sz w:val="20"/>
                <w:szCs w:val="20"/>
              </w:rPr>
              <w:t>All</w:t>
            </w:r>
          </w:p>
          <w:p w14:paraId="65479967" w14:textId="77777777" w:rsidR="003C57BC" w:rsidRDefault="003C57BC" w:rsidP="001242C0">
            <w:pPr>
              <w:spacing w:line="360" w:lineRule="auto"/>
              <w:rPr>
                <w:rFonts w:ascii="Arial" w:hAnsi="Arial" w:cs="Arial"/>
                <w:sz w:val="20"/>
                <w:szCs w:val="20"/>
              </w:rPr>
            </w:pPr>
          </w:p>
          <w:p w14:paraId="62C2E307" w14:textId="77777777" w:rsidR="00A90BFE" w:rsidRDefault="00A90BFE" w:rsidP="001242C0">
            <w:pPr>
              <w:spacing w:line="360" w:lineRule="auto"/>
              <w:rPr>
                <w:rFonts w:ascii="Arial" w:hAnsi="Arial" w:cs="Arial"/>
                <w:sz w:val="20"/>
                <w:szCs w:val="20"/>
              </w:rPr>
            </w:pPr>
          </w:p>
          <w:p w14:paraId="52C0B75F" w14:textId="63021A96" w:rsidR="003C57BC" w:rsidRDefault="003C57BC" w:rsidP="00A90BFE">
            <w:pPr>
              <w:spacing w:after="0" w:line="240" w:lineRule="auto"/>
              <w:rPr>
                <w:rFonts w:ascii="Arial" w:hAnsi="Arial" w:cs="Arial"/>
                <w:sz w:val="20"/>
                <w:szCs w:val="20"/>
              </w:rPr>
            </w:pPr>
            <w:r>
              <w:rPr>
                <w:rFonts w:ascii="Arial" w:hAnsi="Arial" w:cs="Arial"/>
                <w:sz w:val="20"/>
                <w:szCs w:val="20"/>
              </w:rPr>
              <w:t>Clerk</w:t>
            </w:r>
          </w:p>
        </w:tc>
        <w:tc>
          <w:tcPr>
            <w:tcW w:w="1170" w:type="dxa"/>
          </w:tcPr>
          <w:p w14:paraId="55079AD6" w14:textId="77777777" w:rsidR="001242C0" w:rsidRDefault="003C57BC" w:rsidP="001242C0">
            <w:pPr>
              <w:spacing w:line="360" w:lineRule="auto"/>
              <w:rPr>
                <w:rFonts w:ascii="Arial" w:hAnsi="Arial" w:cs="Arial"/>
                <w:sz w:val="20"/>
                <w:szCs w:val="20"/>
              </w:rPr>
            </w:pPr>
            <w:r>
              <w:rPr>
                <w:rFonts w:ascii="Arial" w:hAnsi="Arial" w:cs="Arial"/>
                <w:sz w:val="20"/>
                <w:szCs w:val="20"/>
              </w:rPr>
              <w:t>12.11.18</w:t>
            </w:r>
          </w:p>
          <w:p w14:paraId="6CCC5A1B" w14:textId="77777777" w:rsidR="00A90BFE" w:rsidRDefault="00A90BFE" w:rsidP="001242C0">
            <w:pPr>
              <w:spacing w:line="360" w:lineRule="auto"/>
              <w:rPr>
                <w:rFonts w:ascii="Arial" w:hAnsi="Arial" w:cs="Arial"/>
                <w:sz w:val="20"/>
                <w:szCs w:val="20"/>
              </w:rPr>
            </w:pPr>
          </w:p>
          <w:p w14:paraId="67C61807" w14:textId="77777777" w:rsidR="00A90BFE" w:rsidRDefault="00A90BFE" w:rsidP="001242C0">
            <w:pPr>
              <w:spacing w:line="360" w:lineRule="auto"/>
              <w:rPr>
                <w:rFonts w:ascii="Arial" w:hAnsi="Arial" w:cs="Arial"/>
                <w:sz w:val="20"/>
                <w:szCs w:val="20"/>
              </w:rPr>
            </w:pPr>
          </w:p>
          <w:p w14:paraId="46478F67" w14:textId="4CDC5D66" w:rsidR="00A90BFE" w:rsidRDefault="00A90BFE" w:rsidP="001242C0">
            <w:pPr>
              <w:spacing w:line="360" w:lineRule="auto"/>
              <w:rPr>
                <w:rFonts w:ascii="Arial" w:hAnsi="Arial" w:cs="Arial"/>
                <w:sz w:val="20"/>
                <w:szCs w:val="20"/>
              </w:rPr>
            </w:pPr>
            <w:r>
              <w:rPr>
                <w:rFonts w:ascii="Arial" w:hAnsi="Arial" w:cs="Arial"/>
                <w:sz w:val="20"/>
                <w:szCs w:val="20"/>
              </w:rPr>
              <w:t>31.10.18</w:t>
            </w:r>
          </w:p>
        </w:tc>
      </w:tr>
      <w:tr w:rsidR="001242C0" w:rsidRPr="00BB7B59" w14:paraId="6A8FD604" w14:textId="77777777" w:rsidTr="009A7215">
        <w:trPr>
          <w:trHeight w:val="385"/>
        </w:trPr>
        <w:tc>
          <w:tcPr>
            <w:tcW w:w="648" w:type="dxa"/>
          </w:tcPr>
          <w:p w14:paraId="5B545D61" w14:textId="7FAE4F63" w:rsidR="001242C0" w:rsidRPr="00AE7D73" w:rsidRDefault="001E7971" w:rsidP="001242C0">
            <w:pPr>
              <w:spacing w:line="360" w:lineRule="auto"/>
              <w:rPr>
                <w:rFonts w:ascii="Arial" w:hAnsi="Arial" w:cs="Arial"/>
                <w:b/>
                <w:sz w:val="20"/>
                <w:szCs w:val="20"/>
              </w:rPr>
            </w:pPr>
            <w:r>
              <w:rPr>
                <w:rFonts w:ascii="Arial" w:hAnsi="Arial" w:cs="Arial"/>
                <w:b/>
                <w:sz w:val="20"/>
                <w:szCs w:val="20"/>
              </w:rPr>
              <w:t>5</w:t>
            </w:r>
            <w:r w:rsidR="001242C0" w:rsidRPr="00AE7D73">
              <w:rPr>
                <w:rFonts w:ascii="Arial" w:hAnsi="Arial" w:cs="Arial"/>
                <w:b/>
                <w:sz w:val="20"/>
                <w:szCs w:val="20"/>
              </w:rPr>
              <w:t>.</w:t>
            </w:r>
          </w:p>
        </w:tc>
        <w:tc>
          <w:tcPr>
            <w:tcW w:w="6723" w:type="dxa"/>
          </w:tcPr>
          <w:p w14:paraId="4E8F3D16" w14:textId="280B7CE8" w:rsidR="001242C0" w:rsidRPr="00420162" w:rsidRDefault="003A5572" w:rsidP="001242C0">
            <w:pPr>
              <w:spacing w:line="360" w:lineRule="auto"/>
              <w:rPr>
                <w:rFonts w:ascii="Arial" w:hAnsi="Arial" w:cs="Arial"/>
                <w:b/>
                <w:sz w:val="20"/>
              </w:rPr>
            </w:pPr>
            <w:r>
              <w:rPr>
                <w:rFonts w:ascii="Arial" w:hAnsi="Arial" w:cs="Arial"/>
                <w:b/>
                <w:sz w:val="20"/>
              </w:rPr>
              <w:t>CLERKS REPORT</w:t>
            </w:r>
          </w:p>
        </w:tc>
        <w:tc>
          <w:tcPr>
            <w:tcW w:w="1377" w:type="dxa"/>
          </w:tcPr>
          <w:p w14:paraId="68274F94" w14:textId="77777777" w:rsidR="001242C0" w:rsidRDefault="001242C0" w:rsidP="001242C0">
            <w:pPr>
              <w:spacing w:line="360" w:lineRule="auto"/>
              <w:rPr>
                <w:rFonts w:ascii="Arial" w:hAnsi="Arial" w:cs="Arial"/>
                <w:sz w:val="20"/>
                <w:szCs w:val="20"/>
              </w:rPr>
            </w:pPr>
          </w:p>
        </w:tc>
        <w:tc>
          <w:tcPr>
            <w:tcW w:w="1170" w:type="dxa"/>
          </w:tcPr>
          <w:p w14:paraId="4724D1C2" w14:textId="77777777" w:rsidR="001242C0" w:rsidRPr="00F72ABC" w:rsidRDefault="001242C0" w:rsidP="001242C0">
            <w:pPr>
              <w:spacing w:line="360" w:lineRule="auto"/>
              <w:rPr>
                <w:rFonts w:ascii="Arial" w:hAnsi="Arial" w:cs="Arial"/>
                <w:i/>
                <w:sz w:val="20"/>
                <w:szCs w:val="20"/>
              </w:rPr>
            </w:pPr>
          </w:p>
        </w:tc>
      </w:tr>
      <w:tr w:rsidR="001242C0" w:rsidRPr="00BB7B59" w14:paraId="7C9A211B" w14:textId="77777777" w:rsidTr="009A7215">
        <w:trPr>
          <w:trHeight w:val="315"/>
        </w:trPr>
        <w:tc>
          <w:tcPr>
            <w:tcW w:w="648" w:type="dxa"/>
          </w:tcPr>
          <w:p w14:paraId="2B124FCA" w14:textId="770C0966" w:rsidR="001242C0" w:rsidRPr="00AE7D73" w:rsidRDefault="001E7971" w:rsidP="001242C0">
            <w:pPr>
              <w:spacing w:line="360" w:lineRule="auto"/>
              <w:rPr>
                <w:rFonts w:ascii="Arial" w:hAnsi="Arial" w:cs="Arial"/>
                <w:b/>
                <w:sz w:val="20"/>
                <w:szCs w:val="20"/>
              </w:rPr>
            </w:pPr>
            <w:r>
              <w:rPr>
                <w:rFonts w:ascii="Arial" w:hAnsi="Arial" w:cs="Arial"/>
                <w:b/>
                <w:sz w:val="20"/>
                <w:szCs w:val="20"/>
              </w:rPr>
              <w:t>5</w:t>
            </w:r>
            <w:r w:rsidR="001242C0" w:rsidRPr="00AE7D73">
              <w:rPr>
                <w:rFonts w:ascii="Arial" w:hAnsi="Arial" w:cs="Arial"/>
                <w:b/>
                <w:sz w:val="20"/>
                <w:szCs w:val="20"/>
              </w:rPr>
              <w:t>.1</w:t>
            </w:r>
          </w:p>
        </w:tc>
        <w:tc>
          <w:tcPr>
            <w:tcW w:w="6723" w:type="dxa"/>
          </w:tcPr>
          <w:p w14:paraId="788BC747" w14:textId="67ECD0F5" w:rsidR="001242C0" w:rsidRPr="00420162" w:rsidRDefault="004F780F" w:rsidP="001242C0">
            <w:pPr>
              <w:spacing w:line="360" w:lineRule="auto"/>
              <w:rPr>
                <w:rFonts w:ascii="Arial" w:hAnsi="Arial" w:cs="Arial"/>
                <w:b/>
                <w:bCs/>
                <w:sz w:val="20"/>
                <w:szCs w:val="20"/>
              </w:rPr>
            </w:pPr>
            <w:r>
              <w:rPr>
                <w:rFonts w:ascii="Arial" w:hAnsi="Arial" w:cs="Arial"/>
                <w:b/>
                <w:bCs/>
                <w:sz w:val="20"/>
                <w:szCs w:val="20"/>
              </w:rPr>
              <w:t>Planning Applications</w:t>
            </w:r>
          </w:p>
        </w:tc>
        <w:tc>
          <w:tcPr>
            <w:tcW w:w="1377" w:type="dxa"/>
          </w:tcPr>
          <w:p w14:paraId="2568F943" w14:textId="77777777" w:rsidR="001242C0" w:rsidRDefault="001242C0" w:rsidP="001242C0">
            <w:pPr>
              <w:spacing w:line="360" w:lineRule="auto"/>
              <w:rPr>
                <w:rFonts w:ascii="Arial" w:hAnsi="Arial" w:cs="Arial"/>
                <w:sz w:val="20"/>
                <w:szCs w:val="20"/>
              </w:rPr>
            </w:pPr>
          </w:p>
        </w:tc>
        <w:tc>
          <w:tcPr>
            <w:tcW w:w="1170" w:type="dxa"/>
          </w:tcPr>
          <w:p w14:paraId="472F4C97" w14:textId="77777777" w:rsidR="001242C0" w:rsidRPr="0000486F" w:rsidRDefault="001242C0" w:rsidP="001242C0">
            <w:pPr>
              <w:spacing w:line="360" w:lineRule="auto"/>
              <w:rPr>
                <w:rFonts w:ascii="Arial" w:hAnsi="Arial" w:cs="Arial"/>
                <w:i/>
                <w:sz w:val="20"/>
                <w:szCs w:val="20"/>
              </w:rPr>
            </w:pPr>
          </w:p>
        </w:tc>
      </w:tr>
      <w:tr w:rsidR="001242C0" w:rsidRPr="00BB7B59" w14:paraId="527C5411" w14:textId="77777777" w:rsidTr="00AB3CB2">
        <w:trPr>
          <w:trHeight w:val="368"/>
        </w:trPr>
        <w:tc>
          <w:tcPr>
            <w:tcW w:w="648" w:type="dxa"/>
          </w:tcPr>
          <w:p w14:paraId="3FF50A5C" w14:textId="397669DC" w:rsidR="001242C0" w:rsidRPr="00306369" w:rsidRDefault="001E7971" w:rsidP="001242C0">
            <w:pPr>
              <w:spacing w:line="360" w:lineRule="auto"/>
              <w:rPr>
                <w:rFonts w:ascii="Arial" w:hAnsi="Arial" w:cs="Arial"/>
                <w:sz w:val="20"/>
                <w:szCs w:val="20"/>
              </w:rPr>
            </w:pPr>
            <w:r>
              <w:rPr>
                <w:rFonts w:ascii="Arial" w:hAnsi="Arial" w:cs="Arial"/>
                <w:sz w:val="20"/>
                <w:szCs w:val="20"/>
              </w:rPr>
              <w:t>5</w:t>
            </w:r>
            <w:r w:rsidR="001242C0" w:rsidRPr="00306369">
              <w:rPr>
                <w:rFonts w:ascii="Arial" w:hAnsi="Arial" w:cs="Arial"/>
                <w:sz w:val="20"/>
                <w:szCs w:val="20"/>
              </w:rPr>
              <w:t>.1.1</w:t>
            </w:r>
          </w:p>
        </w:tc>
        <w:tc>
          <w:tcPr>
            <w:tcW w:w="6723" w:type="dxa"/>
          </w:tcPr>
          <w:p w14:paraId="369B4782" w14:textId="0281ADB1" w:rsidR="001242C0" w:rsidRPr="00F104D4" w:rsidRDefault="003A5572" w:rsidP="00F104D4">
            <w:pPr>
              <w:rPr>
                <w:rFonts w:ascii="Arial" w:hAnsi="Arial" w:cs="Arial"/>
                <w:sz w:val="20"/>
                <w:szCs w:val="20"/>
                <w:lang w:eastAsia="en-GB"/>
              </w:rPr>
            </w:pPr>
            <w:r w:rsidRPr="00F104D4">
              <w:rPr>
                <w:rFonts w:ascii="Arial" w:hAnsi="Arial" w:cs="Arial"/>
                <w:sz w:val="20"/>
                <w:szCs w:val="20"/>
                <w:lang w:eastAsia="en-GB"/>
              </w:rPr>
              <w:t xml:space="preserve">P/2018/01055 - Replacement of current timber framed windows and rear doors with new UPVC windows and doors, 8 </w:t>
            </w:r>
            <w:proofErr w:type="spellStart"/>
            <w:r w:rsidRPr="00F104D4">
              <w:rPr>
                <w:rFonts w:ascii="Arial" w:hAnsi="Arial" w:cs="Arial"/>
                <w:sz w:val="20"/>
                <w:szCs w:val="20"/>
                <w:lang w:eastAsia="en-GB"/>
              </w:rPr>
              <w:t>Shotwood</w:t>
            </w:r>
            <w:proofErr w:type="spellEnd"/>
            <w:r w:rsidRPr="00F104D4">
              <w:rPr>
                <w:rFonts w:ascii="Arial" w:hAnsi="Arial" w:cs="Arial"/>
                <w:sz w:val="20"/>
                <w:szCs w:val="20"/>
                <w:lang w:eastAsia="en-GB"/>
              </w:rPr>
              <w:t xml:space="preserve"> Close. </w:t>
            </w:r>
            <w:proofErr w:type="spellStart"/>
            <w:r w:rsidRPr="00F104D4">
              <w:rPr>
                <w:rFonts w:ascii="Arial" w:hAnsi="Arial" w:cs="Arial"/>
                <w:sz w:val="20"/>
                <w:szCs w:val="20"/>
                <w:lang w:eastAsia="en-GB"/>
              </w:rPr>
              <w:t>Cllrs</w:t>
            </w:r>
            <w:proofErr w:type="spellEnd"/>
            <w:r w:rsidRPr="00F104D4">
              <w:rPr>
                <w:rFonts w:ascii="Arial" w:hAnsi="Arial" w:cs="Arial"/>
                <w:sz w:val="20"/>
                <w:szCs w:val="20"/>
                <w:lang w:eastAsia="en-GB"/>
              </w:rPr>
              <w:t xml:space="preserve"> object to this application</w:t>
            </w:r>
            <w:r w:rsidR="00F104D4" w:rsidRPr="00F104D4">
              <w:rPr>
                <w:rFonts w:ascii="Arial" w:hAnsi="Arial" w:cs="Arial"/>
                <w:sz w:val="20"/>
                <w:szCs w:val="20"/>
                <w:lang w:eastAsia="en-GB"/>
              </w:rPr>
              <w:t xml:space="preserve"> as it goes against the original plans for this area.</w:t>
            </w:r>
          </w:p>
        </w:tc>
        <w:tc>
          <w:tcPr>
            <w:tcW w:w="1377" w:type="dxa"/>
          </w:tcPr>
          <w:p w14:paraId="7E132921" w14:textId="7F67D75F" w:rsidR="001242C0" w:rsidRDefault="004F780F"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401DCE33" w14:textId="0A1CDEDD" w:rsidR="001242C0" w:rsidRPr="00B2163A" w:rsidRDefault="00F104D4" w:rsidP="001242C0">
            <w:pPr>
              <w:spacing w:line="360" w:lineRule="auto"/>
              <w:rPr>
                <w:rFonts w:ascii="Arial" w:hAnsi="Arial" w:cs="Arial"/>
                <w:i/>
                <w:sz w:val="20"/>
                <w:szCs w:val="20"/>
              </w:rPr>
            </w:pPr>
            <w:r>
              <w:rPr>
                <w:rFonts w:ascii="Arial" w:hAnsi="Arial" w:cs="Arial"/>
                <w:i/>
                <w:sz w:val="20"/>
                <w:szCs w:val="20"/>
              </w:rPr>
              <w:t>Complete</w:t>
            </w:r>
          </w:p>
        </w:tc>
      </w:tr>
      <w:tr w:rsidR="001242C0" w:rsidRPr="00BB7B59" w14:paraId="1CB60C7B" w14:textId="77777777" w:rsidTr="007845DF">
        <w:trPr>
          <w:trHeight w:val="260"/>
        </w:trPr>
        <w:tc>
          <w:tcPr>
            <w:tcW w:w="648" w:type="dxa"/>
          </w:tcPr>
          <w:p w14:paraId="06B1EC57" w14:textId="26D419B7" w:rsidR="001242C0" w:rsidRPr="00306369" w:rsidRDefault="001E7971" w:rsidP="001242C0">
            <w:pPr>
              <w:spacing w:line="360" w:lineRule="auto"/>
              <w:rPr>
                <w:rFonts w:ascii="Arial" w:hAnsi="Arial" w:cs="Arial"/>
                <w:sz w:val="20"/>
                <w:szCs w:val="20"/>
              </w:rPr>
            </w:pPr>
            <w:r>
              <w:rPr>
                <w:rFonts w:ascii="Arial" w:hAnsi="Arial" w:cs="Arial"/>
                <w:sz w:val="20"/>
                <w:szCs w:val="20"/>
              </w:rPr>
              <w:t>5</w:t>
            </w:r>
            <w:r w:rsidR="001242C0" w:rsidRPr="00306369">
              <w:rPr>
                <w:rFonts w:ascii="Arial" w:hAnsi="Arial" w:cs="Arial"/>
                <w:sz w:val="20"/>
                <w:szCs w:val="20"/>
              </w:rPr>
              <w:t>.1.2</w:t>
            </w:r>
          </w:p>
        </w:tc>
        <w:tc>
          <w:tcPr>
            <w:tcW w:w="6723" w:type="dxa"/>
          </w:tcPr>
          <w:p w14:paraId="72C4891D" w14:textId="615C5027" w:rsidR="001242C0" w:rsidRPr="00F104D4" w:rsidRDefault="00F104D4" w:rsidP="00F104D4">
            <w:pPr>
              <w:rPr>
                <w:rFonts w:ascii="Arial" w:hAnsi="Arial" w:cs="Arial"/>
                <w:bCs/>
                <w:sz w:val="20"/>
                <w:szCs w:val="20"/>
              </w:rPr>
            </w:pPr>
            <w:r w:rsidRPr="00F104D4">
              <w:rPr>
                <w:rFonts w:ascii="Arial" w:hAnsi="Arial" w:cs="Arial"/>
                <w:bCs/>
                <w:sz w:val="20"/>
                <w:szCs w:val="20"/>
              </w:rPr>
              <w:t xml:space="preserve">Demolition of existing conservatory to facilitate the erection of a single storey rear extension, first floor side extension and loft conversion including rear balcony, 14 Station Road </w:t>
            </w:r>
            <w:r w:rsidR="004F780F" w:rsidRPr="00F104D4">
              <w:rPr>
                <w:rFonts w:ascii="Arial" w:hAnsi="Arial" w:cs="Arial"/>
                <w:bCs/>
                <w:sz w:val="20"/>
                <w:szCs w:val="20"/>
              </w:rPr>
              <w:t>P/2018/01192</w:t>
            </w:r>
            <w:r w:rsidRPr="00F104D4">
              <w:rPr>
                <w:rFonts w:ascii="Arial" w:hAnsi="Arial" w:cs="Arial"/>
                <w:bCs/>
                <w:sz w:val="20"/>
                <w:szCs w:val="20"/>
              </w:rPr>
              <w:t>. Councillors have no objection to this application as the proposed plan does not cover much more of a footprint than the current.</w:t>
            </w:r>
          </w:p>
        </w:tc>
        <w:tc>
          <w:tcPr>
            <w:tcW w:w="1377" w:type="dxa"/>
          </w:tcPr>
          <w:p w14:paraId="78CD109F" w14:textId="3B1149CD" w:rsidR="001242C0" w:rsidRPr="00172373" w:rsidRDefault="004F780F"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6E03A3F6" w14:textId="097EF118" w:rsidR="001242C0" w:rsidRPr="00172373" w:rsidRDefault="00F104D4" w:rsidP="001242C0">
            <w:pPr>
              <w:spacing w:line="360" w:lineRule="auto"/>
              <w:rPr>
                <w:rFonts w:ascii="Arial" w:hAnsi="Arial" w:cs="Arial"/>
                <w:i/>
                <w:sz w:val="20"/>
                <w:szCs w:val="20"/>
              </w:rPr>
            </w:pPr>
            <w:r>
              <w:rPr>
                <w:rFonts w:ascii="Arial" w:hAnsi="Arial" w:cs="Arial"/>
                <w:i/>
                <w:sz w:val="20"/>
                <w:szCs w:val="20"/>
              </w:rPr>
              <w:t>Complete</w:t>
            </w:r>
          </w:p>
        </w:tc>
      </w:tr>
      <w:tr w:rsidR="001242C0" w:rsidRPr="00BB7B59" w14:paraId="7293B6CB" w14:textId="77777777" w:rsidTr="007845DF">
        <w:trPr>
          <w:trHeight w:val="260"/>
        </w:trPr>
        <w:tc>
          <w:tcPr>
            <w:tcW w:w="648" w:type="dxa"/>
          </w:tcPr>
          <w:p w14:paraId="6E4482DA" w14:textId="72D3B5FF" w:rsidR="001242C0" w:rsidRPr="00306369" w:rsidRDefault="001E7971" w:rsidP="001242C0">
            <w:pPr>
              <w:spacing w:line="360" w:lineRule="auto"/>
              <w:rPr>
                <w:rFonts w:ascii="Arial" w:hAnsi="Arial" w:cs="Arial"/>
                <w:sz w:val="20"/>
                <w:szCs w:val="20"/>
              </w:rPr>
            </w:pPr>
            <w:r>
              <w:rPr>
                <w:rFonts w:ascii="Arial" w:hAnsi="Arial" w:cs="Arial"/>
                <w:b/>
                <w:sz w:val="20"/>
                <w:szCs w:val="20"/>
              </w:rPr>
              <w:t>5.2</w:t>
            </w:r>
          </w:p>
        </w:tc>
        <w:tc>
          <w:tcPr>
            <w:tcW w:w="6723" w:type="dxa"/>
          </w:tcPr>
          <w:p w14:paraId="555CE579" w14:textId="7E0F9E7C" w:rsidR="001242C0" w:rsidRPr="00F104D4" w:rsidRDefault="001E7971" w:rsidP="001242C0">
            <w:pPr>
              <w:spacing w:line="360" w:lineRule="auto"/>
              <w:rPr>
                <w:rFonts w:ascii="Arial" w:hAnsi="Arial" w:cs="Arial"/>
                <w:b/>
                <w:bCs/>
                <w:sz w:val="20"/>
                <w:szCs w:val="20"/>
              </w:rPr>
            </w:pPr>
            <w:r w:rsidRPr="00F104D4">
              <w:rPr>
                <w:rFonts w:ascii="Arial" w:hAnsi="Arial" w:cs="Arial"/>
                <w:b/>
                <w:bCs/>
                <w:sz w:val="20"/>
                <w:szCs w:val="20"/>
              </w:rPr>
              <w:t>Planning Decisions</w:t>
            </w:r>
          </w:p>
        </w:tc>
        <w:tc>
          <w:tcPr>
            <w:tcW w:w="1377" w:type="dxa"/>
          </w:tcPr>
          <w:p w14:paraId="67DC2B98" w14:textId="77777777" w:rsidR="001242C0" w:rsidRPr="00172373" w:rsidRDefault="001242C0" w:rsidP="001242C0">
            <w:pPr>
              <w:spacing w:line="360" w:lineRule="auto"/>
              <w:rPr>
                <w:rFonts w:ascii="Arial" w:hAnsi="Arial" w:cs="Arial"/>
                <w:sz w:val="20"/>
                <w:szCs w:val="20"/>
              </w:rPr>
            </w:pPr>
          </w:p>
        </w:tc>
        <w:tc>
          <w:tcPr>
            <w:tcW w:w="1170" w:type="dxa"/>
          </w:tcPr>
          <w:p w14:paraId="048161DB" w14:textId="77777777" w:rsidR="001242C0" w:rsidRPr="00172373" w:rsidRDefault="001242C0" w:rsidP="001242C0">
            <w:pPr>
              <w:spacing w:line="360" w:lineRule="auto"/>
              <w:rPr>
                <w:rFonts w:ascii="Arial" w:hAnsi="Arial" w:cs="Arial"/>
                <w:i/>
                <w:sz w:val="20"/>
                <w:szCs w:val="20"/>
              </w:rPr>
            </w:pPr>
          </w:p>
        </w:tc>
      </w:tr>
      <w:tr w:rsidR="007C7130" w:rsidRPr="00BB7B59" w14:paraId="3F5C05DD" w14:textId="77777777" w:rsidTr="00A90BFE">
        <w:trPr>
          <w:trHeight w:val="629"/>
        </w:trPr>
        <w:tc>
          <w:tcPr>
            <w:tcW w:w="648" w:type="dxa"/>
          </w:tcPr>
          <w:p w14:paraId="4E862DA0" w14:textId="3C0FFF87" w:rsidR="007C7130" w:rsidRPr="001E7971" w:rsidRDefault="001E7971" w:rsidP="001242C0">
            <w:pPr>
              <w:spacing w:line="360" w:lineRule="auto"/>
              <w:rPr>
                <w:rFonts w:ascii="Arial" w:hAnsi="Arial" w:cs="Arial"/>
                <w:b/>
                <w:sz w:val="20"/>
                <w:szCs w:val="20"/>
              </w:rPr>
            </w:pPr>
            <w:r w:rsidRPr="001E7971">
              <w:rPr>
                <w:rFonts w:ascii="Arial" w:hAnsi="Arial" w:cs="Arial"/>
                <w:b/>
                <w:sz w:val="20"/>
                <w:szCs w:val="20"/>
              </w:rPr>
              <w:t>5.2.1</w:t>
            </w:r>
          </w:p>
        </w:tc>
        <w:tc>
          <w:tcPr>
            <w:tcW w:w="6723" w:type="dxa"/>
          </w:tcPr>
          <w:p w14:paraId="0C913369" w14:textId="78ACF2F9" w:rsidR="007C7130" w:rsidRPr="00C414F9" w:rsidRDefault="00C414F9" w:rsidP="001242C0">
            <w:pPr>
              <w:spacing w:line="360" w:lineRule="auto"/>
              <w:rPr>
                <w:rFonts w:ascii="Arial" w:hAnsi="Arial" w:cs="Arial"/>
                <w:bCs/>
                <w:sz w:val="20"/>
                <w:szCs w:val="20"/>
              </w:rPr>
            </w:pPr>
            <w:r w:rsidRPr="00C414F9">
              <w:rPr>
                <w:rFonts w:ascii="Arial" w:hAnsi="Arial" w:cs="Arial"/>
                <w:bCs/>
                <w:sz w:val="20"/>
                <w:szCs w:val="20"/>
              </w:rPr>
              <w:t>All were noted from Clerks report.</w:t>
            </w:r>
          </w:p>
        </w:tc>
        <w:tc>
          <w:tcPr>
            <w:tcW w:w="1377" w:type="dxa"/>
          </w:tcPr>
          <w:p w14:paraId="396E0648" w14:textId="77777777" w:rsidR="007C7130" w:rsidRPr="00172373" w:rsidRDefault="007C7130" w:rsidP="001242C0">
            <w:pPr>
              <w:spacing w:line="360" w:lineRule="auto"/>
              <w:rPr>
                <w:rFonts w:ascii="Arial" w:hAnsi="Arial" w:cs="Arial"/>
                <w:sz w:val="20"/>
                <w:szCs w:val="20"/>
              </w:rPr>
            </w:pPr>
          </w:p>
        </w:tc>
        <w:tc>
          <w:tcPr>
            <w:tcW w:w="1170" w:type="dxa"/>
          </w:tcPr>
          <w:p w14:paraId="4CF3C867" w14:textId="77777777" w:rsidR="007C7130" w:rsidRPr="00382CA0" w:rsidRDefault="007C7130" w:rsidP="001242C0">
            <w:pPr>
              <w:spacing w:line="360" w:lineRule="auto"/>
              <w:rPr>
                <w:rFonts w:ascii="Arial" w:hAnsi="Arial" w:cs="Arial"/>
                <w:i/>
                <w:sz w:val="20"/>
                <w:szCs w:val="20"/>
              </w:rPr>
            </w:pPr>
          </w:p>
        </w:tc>
      </w:tr>
      <w:tr w:rsidR="001242C0" w:rsidRPr="00BB7B59" w14:paraId="31C3B597" w14:textId="77777777" w:rsidTr="00F90CF5">
        <w:trPr>
          <w:trHeight w:val="332"/>
        </w:trPr>
        <w:tc>
          <w:tcPr>
            <w:tcW w:w="648" w:type="dxa"/>
          </w:tcPr>
          <w:p w14:paraId="0F0984C2" w14:textId="7AEB6D80" w:rsidR="001242C0" w:rsidRPr="00AE7D73" w:rsidRDefault="001E7971" w:rsidP="001242C0">
            <w:pPr>
              <w:spacing w:line="360" w:lineRule="auto"/>
              <w:rPr>
                <w:rFonts w:ascii="Arial" w:hAnsi="Arial" w:cs="Arial"/>
                <w:b/>
                <w:sz w:val="20"/>
                <w:szCs w:val="20"/>
              </w:rPr>
            </w:pPr>
            <w:r>
              <w:rPr>
                <w:rFonts w:ascii="Arial" w:hAnsi="Arial" w:cs="Arial"/>
                <w:b/>
                <w:sz w:val="20"/>
                <w:szCs w:val="20"/>
              </w:rPr>
              <w:t>6.</w:t>
            </w:r>
          </w:p>
        </w:tc>
        <w:tc>
          <w:tcPr>
            <w:tcW w:w="6723" w:type="dxa"/>
          </w:tcPr>
          <w:p w14:paraId="7B36B12F" w14:textId="0421469D" w:rsidR="001242C0" w:rsidRPr="00575C48" w:rsidRDefault="00F104D4" w:rsidP="001242C0">
            <w:pPr>
              <w:spacing w:line="360" w:lineRule="auto"/>
              <w:rPr>
                <w:rFonts w:ascii="Arial" w:hAnsi="Arial" w:cs="Arial"/>
                <w:b/>
                <w:bCs/>
                <w:sz w:val="20"/>
                <w:szCs w:val="20"/>
              </w:rPr>
            </w:pPr>
            <w:r>
              <w:rPr>
                <w:rFonts w:ascii="Arial" w:hAnsi="Arial" w:cs="Arial"/>
                <w:b/>
                <w:bCs/>
                <w:sz w:val="20"/>
                <w:szCs w:val="20"/>
              </w:rPr>
              <w:t>REPORT OF COUNTY COUNCILLOR</w:t>
            </w:r>
          </w:p>
        </w:tc>
        <w:tc>
          <w:tcPr>
            <w:tcW w:w="1377" w:type="dxa"/>
          </w:tcPr>
          <w:p w14:paraId="7C384671" w14:textId="77777777" w:rsidR="001242C0" w:rsidRPr="00172373" w:rsidRDefault="001242C0" w:rsidP="001242C0">
            <w:pPr>
              <w:spacing w:line="360" w:lineRule="auto"/>
              <w:rPr>
                <w:rFonts w:ascii="Arial" w:hAnsi="Arial" w:cs="Arial"/>
                <w:sz w:val="20"/>
                <w:szCs w:val="20"/>
              </w:rPr>
            </w:pPr>
          </w:p>
        </w:tc>
        <w:tc>
          <w:tcPr>
            <w:tcW w:w="1170" w:type="dxa"/>
          </w:tcPr>
          <w:p w14:paraId="15F34C52" w14:textId="77777777" w:rsidR="001242C0" w:rsidRPr="00382CA0" w:rsidRDefault="001242C0" w:rsidP="001242C0">
            <w:pPr>
              <w:spacing w:line="360" w:lineRule="auto"/>
              <w:rPr>
                <w:rFonts w:ascii="Arial" w:hAnsi="Arial" w:cs="Arial"/>
                <w:i/>
                <w:sz w:val="20"/>
                <w:szCs w:val="20"/>
              </w:rPr>
            </w:pPr>
          </w:p>
        </w:tc>
      </w:tr>
      <w:tr w:rsidR="001242C0" w:rsidRPr="00BB7B59" w14:paraId="6B359397" w14:textId="77777777" w:rsidTr="00773A5A">
        <w:trPr>
          <w:trHeight w:val="305"/>
        </w:trPr>
        <w:tc>
          <w:tcPr>
            <w:tcW w:w="648" w:type="dxa"/>
          </w:tcPr>
          <w:p w14:paraId="3C1A267E" w14:textId="7688DDF3" w:rsidR="001242C0" w:rsidRPr="00306369" w:rsidRDefault="001E7971" w:rsidP="001242C0">
            <w:pPr>
              <w:spacing w:line="360" w:lineRule="auto"/>
              <w:rPr>
                <w:rFonts w:ascii="Arial" w:hAnsi="Arial" w:cs="Arial"/>
                <w:sz w:val="20"/>
                <w:szCs w:val="20"/>
              </w:rPr>
            </w:pPr>
            <w:r>
              <w:rPr>
                <w:rFonts w:ascii="Arial" w:hAnsi="Arial" w:cs="Arial"/>
                <w:sz w:val="20"/>
                <w:szCs w:val="20"/>
              </w:rPr>
              <w:lastRenderedPageBreak/>
              <w:t>6.1</w:t>
            </w:r>
          </w:p>
        </w:tc>
        <w:tc>
          <w:tcPr>
            <w:tcW w:w="6723" w:type="dxa"/>
          </w:tcPr>
          <w:p w14:paraId="524371EF" w14:textId="3AC15231" w:rsidR="001242C0" w:rsidRPr="00D619E9" w:rsidRDefault="002F1C28" w:rsidP="001242C0">
            <w:pPr>
              <w:spacing w:line="360" w:lineRule="auto"/>
              <w:rPr>
                <w:rFonts w:ascii="Arial" w:hAnsi="Arial" w:cs="Arial"/>
                <w:bCs/>
                <w:sz w:val="20"/>
                <w:szCs w:val="20"/>
                <w:lang w:val="en-US"/>
              </w:rPr>
            </w:pPr>
            <w:r>
              <w:rPr>
                <w:rFonts w:ascii="Arial" w:hAnsi="Arial" w:cs="Arial"/>
                <w:bCs/>
                <w:sz w:val="20"/>
                <w:szCs w:val="20"/>
                <w:lang w:val="en-US"/>
              </w:rPr>
              <w:t>Cllr Wyatt read out an email sent by the County Councillor. The email reports that there is a</w:t>
            </w:r>
            <w:r w:rsidR="004F780F">
              <w:rPr>
                <w:rFonts w:ascii="Arial" w:hAnsi="Arial" w:cs="Arial"/>
                <w:bCs/>
                <w:sz w:val="20"/>
                <w:szCs w:val="20"/>
                <w:lang w:val="en-US"/>
              </w:rPr>
              <w:t xml:space="preserve"> 50% increase in costs, </w:t>
            </w:r>
            <w:r>
              <w:rPr>
                <w:rFonts w:ascii="Arial" w:hAnsi="Arial" w:cs="Arial"/>
                <w:bCs/>
                <w:sz w:val="20"/>
                <w:szCs w:val="20"/>
                <w:lang w:val="en-US"/>
              </w:rPr>
              <w:t xml:space="preserve">with a </w:t>
            </w:r>
            <w:r w:rsidR="004F780F">
              <w:rPr>
                <w:rFonts w:ascii="Arial" w:hAnsi="Arial" w:cs="Arial"/>
                <w:bCs/>
                <w:sz w:val="20"/>
                <w:szCs w:val="20"/>
                <w:lang w:val="en-US"/>
              </w:rPr>
              <w:t xml:space="preserve">reduction </w:t>
            </w:r>
            <w:r>
              <w:rPr>
                <w:rFonts w:ascii="Arial" w:hAnsi="Arial" w:cs="Arial"/>
                <w:bCs/>
                <w:sz w:val="20"/>
                <w:szCs w:val="20"/>
                <w:lang w:val="en-US"/>
              </w:rPr>
              <w:t>in</w:t>
            </w:r>
            <w:r w:rsidR="004F780F">
              <w:rPr>
                <w:rFonts w:ascii="Arial" w:hAnsi="Arial" w:cs="Arial"/>
                <w:bCs/>
                <w:sz w:val="20"/>
                <w:szCs w:val="20"/>
                <w:lang w:val="en-US"/>
              </w:rPr>
              <w:t xml:space="preserve"> funding by 92%. </w:t>
            </w:r>
            <w:r>
              <w:rPr>
                <w:rFonts w:ascii="Arial" w:hAnsi="Arial" w:cs="Arial"/>
                <w:bCs/>
                <w:sz w:val="20"/>
                <w:szCs w:val="20"/>
                <w:lang w:val="en-US"/>
              </w:rPr>
              <w:t>SCC w</w:t>
            </w:r>
            <w:r w:rsidR="004F780F">
              <w:rPr>
                <w:rFonts w:ascii="Arial" w:hAnsi="Arial" w:cs="Arial"/>
                <w:bCs/>
                <w:sz w:val="20"/>
                <w:szCs w:val="20"/>
                <w:lang w:val="en-US"/>
              </w:rPr>
              <w:t>ould have to increase precept by 75%</w:t>
            </w:r>
            <w:r>
              <w:rPr>
                <w:rFonts w:ascii="Arial" w:hAnsi="Arial" w:cs="Arial"/>
                <w:bCs/>
                <w:sz w:val="20"/>
                <w:szCs w:val="20"/>
                <w:lang w:val="en-US"/>
              </w:rPr>
              <w:t xml:space="preserve"> to cope with the shortfall</w:t>
            </w:r>
            <w:r w:rsidR="004F780F">
              <w:rPr>
                <w:rFonts w:ascii="Arial" w:hAnsi="Arial" w:cs="Arial"/>
                <w:bCs/>
                <w:sz w:val="20"/>
                <w:szCs w:val="20"/>
                <w:lang w:val="en-US"/>
              </w:rPr>
              <w:t xml:space="preserve">. Cuts </w:t>
            </w:r>
            <w:r>
              <w:rPr>
                <w:rFonts w:ascii="Arial" w:hAnsi="Arial" w:cs="Arial"/>
                <w:bCs/>
                <w:sz w:val="20"/>
                <w:szCs w:val="20"/>
                <w:lang w:val="en-US"/>
              </w:rPr>
              <w:t xml:space="preserve">required </w:t>
            </w:r>
            <w:r w:rsidR="004F780F">
              <w:rPr>
                <w:rFonts w:ascii="Arial" w:hAnsi="Arial" w:cs="Arial"/>
                <w:bCs/>
                <w:sz w:val="20"/>
                <w:szCs w:val="20"/>
                <w:lang w:val="en-US"/>
              </w:rPr>
              <w:t xml:space="preserve">could include </w:t>
            </w:r>
            <w:r>
              <w:rPr>
                <w:rFonts w:ascii="Arial" w:hAnsi="Arial" w:cs="Arial"/>
                <w:bCs/>
                <w:sz w:val="20"/>
                <w:szCs w:val="20"/>
                <w:lang w:val="en-US"/>
              </w:rPr>
              <w:t xml:space="preserve">the </w:t>
            </w:r>
            <w:r w:rsidR="004F780F">
              <w:rPr>
                <w:rFonts w:ascii="Arial" w:hAnsi="Arial" w:cs="Arial"/>
                <w:bCs/>
                <w:sz w:val="20"/>
                <w:szCs w:val="20"/>
                <w:lang w:val="en-US"/>
              </w:rPr>
              <w:t>loss of crossing patrols, grit bin refills</w:t>
            </w:r>
            <w:r>
              <w:rPr>
                <w:rFonts w:ascii="Arial" w:hAnsi="Arial" w:cs="Arial"/>
                <w:bCs/>
                <w:sz w:val="20"/>
                <w:szCs w:val="20"/>
                <w:lang w:val="en-US"/>
              </w:rPr>
              <w:t xml:space="preserve"> and</w:t>
            </w:r>
            <w:r w:rsidR="004F780F">
              <w:rPr>
                <w:rFonts w:ascii="Arial" w:hAnsi="Arial" w:cs="Arial"/>
                <w:bCs/>
                <w:sz w:val="20"/>
                <w:szCs w:val="20"/>
                <w:lang w:val="en-US"/>
              </w:rPr>
              <w:t xml:space="preserve"> grass cutting. </w:t>
            </w:r>
            <w:r>
              <w:rPr>
                <w:rFonts w:ascii="Arial" w:hAnsi="Arial" w:cs="Arial"/>
                <w:bCs/>
                <w:sz w:val="20"/>
                <w:szCs w:val="20"/>
                <w:lang w:val="en-US"/>
              </w:rPr>
              <w:t xml:space="preserve">This will </w:t>
            </w:r>
            <w:r w:rsidR="00A90BFE">
              <w:rPr>
                <w:rFonts w:ascii="Arial" w:hAnsi="Arial" w:cs="Arial"/>
                <w:bCs/>
                <w:sz w:val="20"/>
                <w:szCs w:val="20"/>
                <w:lang w:val="en-US"/>
              </w:rPr>
              <w:t>influence</w:t>
            </w:r>
            <w:r>
              <w:rPr>
                <w:rFonts w:ascii="Arial" w:hAnsi="Arial" w:cs="Arial"/>
                <w:bCs/>
                <w:sz w:val="20"/>
                <w:szCs w:val="20"/>
                <w:lang w:val="en-US"/>
              </w:rPr>
              <w:t xml:space="preserve"> the budget for the Parish Council for 2019-20. This will be on the November agenda. A link to the SCC proposed budget to be placed on Facebook.</w:t>
            </w:r>
          </w:p>
        </w:tc>
        <w:tc>
          <w:tcPr>
            <w:tcW w:w="1377" w:type="dxa"/>
          </w:tcPr>
          <w:p w14:paraId="453F3200" w14:textId="77777777" w:rsidR="002F1C28" w:rsidRDefault="002F1C28" w:rsidP="001242C0">
            <w:pPr>
              <w:spacing w:line="360" w:lineRule="auto"/>
              <w:rPr>
                <w:rFonts w:ascii="Arial" w:hAnsi="Arial" w:cs="Arial"/>
                <w:sz w:val="20"/>
                <w:szCs w:val="20"/>
              </w:rPr>
            </w:pPr>
          </w:p>
          <w:p w14:paraId="2B84E18E" w14:textId="77777777" w:rsidR="002F1C28" w:rsidRDefault="002F1C28" w:rsidP="001242C0">
            <w:pPr>
              <w:spacing w:line="360" w:lineRule="auto"/>
              <w:rPr>
                <w:rFonts w:ascii="Arial" w:hAnsi="Arial" w:cs="Arial"/>
                <w:sz w:val="20"/>
                <w:szCs w:val="20"/>
              </w:rPr>
            </w:pPr>
          </w:p>
          <w:p w14:paraId="29BE6596" w14:textId="77777777" w:rsidR="002F1C28" w:rsidRDefault="002F1C28" w:rsidP="001242C0">
            <w:pPr>
              <w:spacing w:line="360" w:lineRule="auto"/>
              <w:rPr>
                <w:rFonts w:ascii="Arial" w:hAnsi="Arial" w:cs="Arial"/>
                <w:sz w:val="20"/>
                <w:szCs w:val="20"/>
              </w:rPr>
            </w:pPr>
          </w:p>
          <w:p w14:paraId="6247C981" w14:textId="77777777" w:rsidR="002F1C28" w:rsidRDefault="002F1C28" w:rsidP="001242C0">
            <w:pPr>
              <w:spacing w:line="360" w:lineRule="auto"/>
              <w:rPr>
                <w:rFonts w:ascii="Arial" w:hAnsi="Arial" w:cs="Arial"/>
                <w:sz w:val="20"/>
                <w:szCs w:val="20"/>
              </w:rPr>
            </w:pPr>
          </w:p>
          <w:p w14:paraId="0076C694" w14:textId="770A33D9" w:rsidR="001242C0" w:rsidRPr="00BB7B59" w:rsidRDefault="004F780F"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263837ED" w14:textId="77777777" w:rsidR="001242C0" w:rsidRDefault="001242C0" w:rsidP="001242C0">
            <w:pPr>
              <w:spacing w:line="360" w:lineRule="auto"/>
              <w:rPr>
                <w:rFonts w:ascii="Arial" w:hAnsi="Arial" w:cs="Arial"/>
                <w:i/>
                <w:sz w:val="20"/>
                <w:szCs w:val="20"/>
              </w:rPr>
            </w:pPr>
          </w:p>
          <w:p w14:paraId="333DD8A8" w14:textId="77777777" w:rsidR="00537538" w:rsidRDefault="00537538" w:rsidP="001242C0">
            <w:pPr>
              <w:spacing w:line="360" w:lineRule="auto"/>
              <w:rPr>
                <w:rFonts w:ascii="Arial" w:hAnsi="Arial" w:cs="Arial"/>
                <w:i/>
                <w:sz w:val="20"/>
                <w:szCs w:val="20"/>
              </w:rPr>
            </w:pPr>
          </w:p>
          <w:p w14:paraId="277ED2FB" w14:textId="77777777" w:rsidR="00537538" w:rsidRDefault="00537538" w:rsidP="001242C0">
            <w:pPr>
              <w:spacing w:line="360" w:lineRule="auto"/>
              <w:rPr>
                <w:rFonts w:ascii="Arial" w:hAnsi="Arial" w:cs="Arial"/>
                <w:i/>
                <w:sz w:val="20"/>
                <w:szCs w:val="20"/>
              </w:rPr>
            </w:pPr>
          </w:p>
          <w:p w14:paraId="48EC7468" w14:textId="77777777" w:rsidR="00537538" w:rsidRDefault="00537538" w:rsidP="001242C0">
            <w:pPr>
              <w:spacing w:line="360" w:lineRule="auto"/>
              <w:rPr>
                <w:rFonts w:ascii="Arial" w:hAnsi="Arial" w:cs="Arial"/>
                <w:i/>
                <w:sz w:val="20"/>
                <w:szCs w:val="20"/>
              </w:rPr>
            </w:pPr>
          </w:p>
          <w:p w14:paraId="67ACCCB1" w14:textId="3B0B579C" w:rsidR="00537538" w:rsidRPr="00DF55A1" w:rsidRDefault="00537538" w:rsidP="001242C0">
            <w:pPr>
              <w:spacing w:line="360" w:lineRule="auto"/>
              <w:rPr>
                <w:rFonts w:ascii="Arial" w:hAnsi="Arial" w:cs="Arial"/>
                <w:i/>
                <w:sz w:val="20"/>
                <w:szCs w:val="20"/>
              </w:rPr>
            </w:pPr>
            <w:r>
              <w:rPr>
                <w:rFonts w:ascii="Arial" w:hAnsi="Arial" w:cs="Arial"/>
                <w:i/>
                <w:sz w:val="20"/>
                <w:szCs w:val="20"/>
              </w:rPr>
              <w:t>Complete</w:t>
            </w:r>
          </w:p>
        </w:tc>
      </w:tr>
      <w:tr w:rsidR="003E7A48" w:rsidRPr="00BB7B59" w14:paraId="47092A26" w14:textId="77777777" w:rsidTr="00773A5A">
        <w:trPr>
          <w:trHeight w:val="305"/>
        </w:trPr>
        <w:tc>
          <w:tcPr>
            <w:tcW w:w="648" w:type="dxa"/>
          </w:tcPr>
          <w:p w14:paraId="1D9A30CF" w14:textId="4FE938D0" w:rsidR="003E7A48" w:rsidRPr="001E7971" w:rsidRDefault="001E7971" w:rsidP="001242C0">
            <w:pPr>
              <w:spacing w:line="360" w:lineRule="auto"/>
              <w:rPr>
                <w:rFonts w:ascii="Arial" w:hAnsi="Arial" w:cs="Arial"/>
                <w:b/>
                <w:sz w:val="20"/>
                <w:szCs w:val="20"/>
              </w:rPr>
            </w:pPr>
            <w:r w:rsidRPr="001E7971">
              <w:rPr>
                <w:rFonts w:ascii="Arial" w:hAnsi="Arial" w:cs="Arial"/>
                <w:b/>
                <w:sz w:val="20"/>
                <w:szCs w:val="20"/>
              </w:rPr>
              <w:t>7.</w:t>
            </w:r>
          </w:p>
        </w:tc>
        <w:tc>
          <w:tcPr>
            <w:tcW w:w="6723" w:type="dxa"/>
          </w:tcPr>
          <w:p w14:paraId="3F4F32B7" w14:textId="5C2663E3" w:rsidR="003E7A48" w:rsidRPr="00762DDE" w:rsidRDefault="00762DDE" w:rsidP="001242C0">
            <w:pPr>
              <w:spacing w:line="360" w:lineRule="auto"/>
              <w:rPr>
                <w:rFonts w:ascii="Arial" w:hAnsi="Arial" w:cs="Arial"/>
                <w:b/>
                <w:bCs/>
                <w:sz w:val="20"/>
                <w:szCs w:val="20"/>
                <w:lang w:val="en-US"/>
              </w:rPr>
            </w:pPr>
            <w:r w:rsidRPr="00762DDE">
              <w:rPr>
                <w:rFonts w:ascii="Arial" w:hAnsi="Arial" w:cs="Arial"/>
                <w:b/>
                <w:bCs/>
                <w:sz w:val="20"/>
                <w:szCs w:val="20"/>
                <w:lang w:val="en-US"/>
              </w:rPr>
              <w:t>REPORT OF BOROUGH COUNCILLOR</w:t>
            </w:r>
          </w:p>
        </w:tc>
        <w:tc>
          <w:tcPr>
            <w:tcW w:w="1377" w:type="dxa"/>
          </w:tcPr>
          <w:p w14:paraId="5C597530" w14:textId="77777777" w:rsidR="003E7A48" w:rsidRPr="00BB7B59" w:rsidRDefault="003E7A48" w:rsidP="001242C0">
            <w:pPr>
              <w:spacing w:line="360" w:lineRule="auto"/>
              <w:rPr>
                <w:rFonts w:ascii="Arial" w:hAnsi="Arial" w:cs="Arial"/>
                <w:sz w:val="20"/>
                <w:szCs w:val="20"/>
              </w:rPr>
            </w:pPr>
          </w:p>
        </w:tc>
        <w:tc>
          <w:tcPr>
            <w:tcW w:w="1170" w:type="dxa"/>
          </w:tcPr>
          <w:p w14:paraId="6EF1A30D" w14:textId="77777777" w:rsidR="003E7A48" w:rsidRPr="00DF55A1" w:rsidRDefault="003E7A48" w:rsidP="001242C0">
            <w:pPr>
              <w:spacing w:line="360" w:lineRule="auto"/>
              <w:rPr>
                <w:rFonts w:ascii="Arial" w:hAnsi="Arial" w:cs="Arial"/>
                <w:i/>
                <w:sz w:val="20"/>
                <w:szCs w:val="20"/>
              </w:rPr>
            </w:pPr>
          </w:p>
        </w:tc>
      </w:tr>
      <w:tr w:rsidR="001242C0" w:rsidRPr="00BB7B59" w14:paraId="458300DF" w14:textId="77777777" w:rsidTr="00575C48">
        <w:trPr>
          <w:trHeight w:val="377"/>
        </w:trPr>
        <w:tc>
          <w:tcPr>
            <w:tcW w:w="648" w:type="dxa"/>
          </w:tcPr>
          <w:p w14:paraId="4AD7B719" w14:textId="5C3479B5" w:rsidR="001242C0" w:rsidRPr="001E7971" w:rsidRDefault="001E7971" w:rsidP="001242C0">
            <w:pPr>
              <w:spacing w:line="360" w:lineRule="auto"/>
              <w:rPr>
                <w:rFonts w:ascii="Arial" w:hAnsi="Arial" w:cs="Arial"/>
                <w:sz w:val="20"/>
                <w:szCs w:val="20"/>
              </w:rPr>
            </w:pPr>
            <w:r>
              <w:rPr>
                <w:rFonts w:ascii="Arial" w:hAnsi="Arial" w:cs="Arial"/>
                <w:sz w:val="20"/>
                <w:szCs w:val="20"/>
              </w:rPr>
              <w:t>7.1</w:t>
            </w:r>
          </w:p>
        </w:tc>
        <w:tc>
          <w:tcPr>
            <w:tcW w:w="6723" w:type="dxa"/>
          </w:tcPr>
          <w:p w14:paraId="509808AE" w14:textId="67CC832F" w:rsidR="001242C0" w:rsidRPr="00762DDE" w:rsidRDefault="002F1C28" w:rsidP="001242C0">
            <w:pPr>
              <w:tabs>
                <w:tab w:val="left" w:pos="-18"/>
              </w:tabs>
              <w:spacing w:line="360" w:lineRule="auto"/>
              <w:jc w:val="both"/>
              <w:rPr>
                <w:rFonts w:ascii="Arial" w:hAnsi="Arial" w:cs="Arial"/>
                <w:bCs/>
                <w:sz w:val="20"/>
                <w:szCs w:val="20"/>
              </w:rPr>
            </w:pPr>
            <w:r>
              <w:rPr>
                <w:rFonts w:ascii="Arial" w:hAnsi="Arial" w:cs="Arial"/>
                <w:bCs/>
                <w:sz w:val="20"/>
                <w:szCs w:val="20"/>
              </w:rPr>
              <w:t>Cllr B Toon explained how their b</w:t>
            </w:r>
            <w:r w:rsidR="00762DDE" w:rsidRPr="00762DDE">
              <w:rPr>
                <w:rFonts w:ascii="Arial" w:hAnsi="Arial" w:cs="Arial"/>
                <w:bCs/>
                <w:sz w:val="20"/>
                <w:szCs w:val="20"/>
              </w:rPr>
              <w:t>udget</w:t>
            </w:r>
            <w:r>
              <w:rPr>
                <w:rFonts w:ascii="Arial" w:hAnsi="Arial" w:cs="Arial"/>
                <w:bCs/>
                <w:sz w:val="20"/>
                <w:szCs w:val="20"/>
              </w:rPr>
              <w:t xml:space="preserve"> is </w:t>
            </w:r>
            <w:r w:rsidR="00762DDE" w:rsidRPr="00762DDE">
              <w:rPr>
                <w:rFonts w:ascii="Arial" w:hAnsi="Arial" w:cs="Arial"/>
                <w:bCs/>
                <w:sz w:val="20"/>
                <w:szCs w:val="20"/>
              </w:rPr>
              <w:t>also being reduced.</w:t>
            </w:r>
            <w:r>
              <w:rPr>
                <w:rFonts w:ascii="Arial" w:hAnsi="Arial" w:cs="Arial"/>
                <w:bCs/>
                <w:sz w:val="20"/>
                <w:szCs w:val="20"/>
              </w:rPr>
              <w:t xml:space="preserve"> Declaration of Interest forms to be sent to ESBC again.</w:t>
            </w:r>
          </w:p>
        </w:tc>
        <w:tc>
          <w:tcPr>
            <w:tcW w:w="1377" w:type="dxa"/>
          </w:tcPr>
          <w:p w14:paraId="7391E9CD" w14:textId="0A87F0FD" w:rsidR="001242C0" w:rsidRPr="00BB7B59" w:rsidRDefault="002F1C28"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3FC36192" w14:textId="77777777" w:rsidR="001242C0" w:rsidRPr="000E4BA4" w:rsidRDefault="001242C0" w:rsidP="001242C0">
            <w:pPr>
              <w:spacing w:line="360" w:lineRule="auto"/>
              <w:rPr>
                <w:rFonts w:ascii="Arial" w:hAnsi="Arial" w:cs="Arial"/>
                <w:i/>
                <w:sz w:val="20"/>
                <w:szCs w:val="20"/>
              </w:rPr>
            </w:pPr>
          </w:p>
        </w:tc>
      </w:tr>
      <w:tr w:rsidR="001242C0" w:rsidRPr="00BB7B59" w14:paraId="189B9224" w14:textId="77777777" w:rsidTr="00FA22E7">
        <w:trPr>
          <w:trHeight w:val="364"/>
        </w:trPr>
        <w:tc>
          <w:tcPr>
            <w:tcW w:w="648" w:type="dxa"/>
          </w:tcPr>
          <w:p w14:paraId="24A31FC1" w14:textId="5406EDC8" w:rsidR="001242C0" w:rsidRPr="00AE7D73" w:rsidRDefault="001E7971" w:rsidP="001242C0">
            <w:pPr>
              <w:spacing w:line="360" w:lineRule="auto"/>
              <w:rPr>
                <w:rFonts w:ascii="Arial" w:hAnsi="Arial" w:cs="Arial"/>
                <w:b/>
                <w:sz w:val="20"/>
                <w:szCs w:val="20"/>
              </w:rPr>
            </w:pPr>
            <w:r>
              <w:rPr>
                <w:rFonts w:ascii="Arial" w:hAnsi="Arial" w:cs="Arial"/>
                <w:b/>
                <w:sz w:val="20"/>
                <w:szCs w:val="20"/>
              </w:rPr>
              <w:t>8.</w:t>
            </w:r>
          </w:p>
        </w:tc>
        <w:tc>
          <w:tcPr>
            <w:tcW w:w="6723" w:type="dxa"/>
          </w:tcPr>
          <w:p w14:paraId="210600B6" w14:textId="32CBE8B6" w:rsidR="001242C0" w:rsidRPr="00FA22E7" w:rsidRDefault="002F1C28" w:rsidP="001242C0">
            <w:pPr>
              <w:spacing w:line="360" w:lineRule="auto"/>
              <w:rPr>
                <w:rFonts w:ascii="Arial" w:hAnsi="Arial" w:cs="Arial"/>
                <w:b/>
                <w:bCs/>
                <w:sz w:val="20"/>
                <w:szCs w:val="20"/>
              </w:rPr>
            </w:pPr>
            <w:r>
              <w:rPr>
                <w:rFonts w:ascii="Arial" w:hAnsi="Arial" w:cs="Arial"/>
                <w:b/>
                <w:bCs/>
                <w:sz w:val="20"/>
                <w:szCs w:val="20"/>
              </w:rPr>
              <w:t>REPORT OF PARISH COUNCILLORS</w:t>
            </w:r>
          </w:p>
        </w:tc>
        <w:tc>
          <w:tcPr>
            <w:tcW w:w="1377" w:type="dxa"/>
          </w:tcPr>
          <w:p w14:paraId="7E561889" w14:textId="63898AB0" w:rsidR="001242C0" w:rsidRDefault="001242C0" w:rsidP="001242C0">
            <w:pPr>
              <w:spacing w:line="360" w:lineRule="auto"/>
              <w:rPr>
                <w:rFonts w:ascii="Arial" w:hAnsi="Arial" w:cs="Arial"/>
                <w:sz w:val="20"/>
                <w:szCs w:val="20"/>
              </w:rPr>
            </w:pPr>
          </w:p>
        </w:tc>
        <w:tc>
          <w:tcPr>
            <w:tcW w:w="1170" w:type="dxa"/>
          </w:tcPr>
          <w:p w14:paraId="47F8387B" w14:textId="77777777" w:rsidR="001242C0" w:rsidRPr="00A45874" w:rsidRDefault="001242C0" w:rsidP="001242C0">
            <w:pPr>
              <w:spacing w:line="360" w:lineRule="auto"/>
              <w:rPr>
                <w:rFonts w:ascii="Arial" w:hAnsi="Arial" w:cs="Arial"/>
                <w:i/>
                <w:sz w:val="20"/>
                <w:szCs w:val="20"/>
              </w:rPr>
            </w:pPr>
          </w:p>
        </w:tc>
      </w:tr>
      <w:tr w:rsidR="001242C0" w:rsidRPr="00BB7B59" w14:paraId="43B3CB06" w14:textId="77777777" w:rsidTr="00AB3CB2">
        <w:trPr>
          <w:trHeight w:val="323"/>
        </w:trPr>
        <w:tc>
          <w:tcPr>
            <w:tcW w:w="648" w:type="dxa"/>
          </w:tcPr>
          <w:p w14:paraId="23421F2F" w14:textId="64AA9F41" w:rsidR="001242C0" w:rsidRPr="00306369" w:rsidRDefault="001E7971" w:rsidP="001242C0">
            <w:pPr>
              <w:spacing w:line="360" w:lineRule="auto"/>
              <w:rPr>
                <w:rFonts w:ascii="Arial" w:hAnsi="Arial" w:cs="Arial"/>
                <w:sz w:val="20"/>
                <w:szCs w:val="20"/>
              </w:rPr>
            </w:pPr>
            <w:r>
              <w:rPr>
                <w:rFonts w:ascii="Arial" w:hAnsi="Arial" w:cs="Arial"/>
                <w:sz w:val="20"/>
                <w:szCs w:val="20"/>
              </w:rPr>
              <w:t>8.1</w:t>
            </w:r>
          </w:p>
        </w:tc>
        <w:tc>
          <w:tcPr>
            <w:tcW w:w="6723" w:type="dxa"/>
          </w:tcPr>
          <w:p w14:paraId="1A91641D" w14:textId="63129FC1" w:rsidR="008315DF" w:rsidRDefault="00762DDE" w:rsidP="001242C0">
            <w:pPr>
              <w:spacing w:line="360" w:lineRule="auto"/>
              <w:rPr>
                <w:rFonts w:ascii="Arial" w:hAnsi="Arial" w:cs="Arial"/>
                <w:bCs/>
                <w:sz w:val="20"/>
                <w:szCs w:val="20"/>
              </w:rPr>
            </w:pPr>
            <w:r w:rsidRPr="00762DDE">
              <w:rPr>
                <w:rFonts w:ascii="Arial" w:hAnsi="Arial" w:cs="Arial"/>
                <w:bCs/>
                <w:sz w:val="20"/>
                <w:szCs w:val="20"/>
                <w:u w:val="single"/>
              </w:rPr>
              <w:t>Cllr B Toon</w:t>
            </w:r>
            <w:r>
              <w:rPr>
                <w:rFonts w:ascii="Arial" w:hAnsi="Arial" w:cs="Arial"/>
                <w:bCs/>
                <w:sz w:val="20"/>
                <w:szCs w:val="20"/>
              </w:rPr>
              <w:t xml:space="preserve"> – </w:t>
            </w:r>
            <w:r w:rsidR="00A72CD0">
              <w:rPr>
                <w:rFonts w:ascii="Arial" w:hAnsi="Arial" w:cs="Arial"/>
                <w:bCs/>
                <w:sz w:val="20"/>
                <w:szCs w:val="20"/>
              </w:rPr>
              <w:t xml:space="preserve">attended a </w:t>
            </w:r>
            <w:r>
              <w:rPr>
                <w:rFonts w:ascii="Arial" w:hAnsi="Arial" w:cs="Arial"/>
                <w:bCs/>
                <w:sz w:val="20"/>
                <w:szCs w:val="20"/>
              </w:rPr>
              <w:t xml:space="preserve">ceremony in </w:t>
            </w:r>
            <w:proofErr w:type="spellStart"/>
            <w:r>
              <w:rPr>
                <w:rFonts w:ascii="Arial" w:hAnsi="Arial" w:cs="Arial"/>
                <w:bCs/>
                <w:sz w:val="20"/>
                <w:szCs w:val="20"/>
              </w:rPr>
              <w:t>Stapenhill</w:t>
            </w:r>
            <w:proofErr w:type="spellEnd"/>
            <w:r>
              <w:rPr>
                <w:rFonts w:ascii="Arial" w:hAnsi="Arial" w:cs="Arial"/>
                <w:bCs/>
                <w:sz w:val="20"/>
                <w:szCs w:val="20"/>
              </w:rPr>
              <w:t xml:space="preserve"> </w:t>
            </w:r>
            <w:r w:rsidR="00A72CD0">
              <w:rPr>
                <w:rFonts w:ascii="Arial" w:hAnsi="Arial" w:cs="Arial"/>
                <w:bCs/>
                <w:sz w:val="20"/>
                <w:szCs w:val="20"/>
              </w:rPr>
              <w:t>dedicated to the</w:t>
            </w:r>
            <w:r>
              <w:rPr>
                <w:rFonts w:ascii="Arial" w:hAnsi="Arial" w:cs="Arial"/>
                <w:bCs/>
                <w:sz w:val="20"/>
                <w:szCs w:val="20"/>
              </w:rPr>
              <w:t xml:space="preserve"> most decorated soldier ever in the British Army</w:t>
            </w:r>
            <w:r w:rsidR="00A72CD0">
              <w:rPr>
                <w:rFonts w:ascii="Arial" w:hAnsi="Arial" w:cs="Arial"/>
                <w:bCs/>
                <w:sz w:val="20"/>
                <w:szCs w:val="20"/>
              </w:rPr>
              <w:t xml:space="preserve"> who was</w:t>
            </w:r>
            <w:r>
              <w:rPr>
                <w:rFonts w:ascii="Arial" w:hAnsi="Arial" w:cs="Arial"/>
                <w:bCs/>
                <w:sz w:val="20"/>
                <w:szCs w:val="20"/>
              </w:rPr>
              <w:t xml:space="preserve"> from </w:t>
            </w:r>
            <w:proofErr w:type="spellStart"/>
            <w:r>
              <w:rPr>
                <w:rFonts w:ascii="Arial" w:hAnsi="Arial" w:cs="Arial"/>
                <w:bCs/>
                <w:sz w:val="20"/>
                <w:szCs w:val="20"/>
              </w:rPr>
              <w:t>Winsill</w:t>
            </w:r>
            <w:proofErr w:type="spellEnd"/>
            <w:r>
              <w:rPr>
                <w:rFonts w:ascii="Arial" w:hAnsi="Arial" w:cs="Arial"/>
                <w:bCs/>
                <w:sz w:val="20"/>
                <w:szCs w:val="20"/>
              </w:rPr>
              <w:t>.</w:t>
            </w:r>
          </w:p>
          <w:p w14:paraId="72D30A89" w14:textId="56FED15F" w:rsidR="00762DDE" w:rsidRDefault="00762DDE" w:rsidP="001242C0">
            <w:pPr>
              <w:spacing w:line="360" w:lineRule="auto"/>
              <w:rPr>
                <w:rFonts w:ascii="Arial" w:hAnsi="Arial" w:cs="Arial"/>
                <w:bCs/>
                <w:sz w:val="20"/>
                <w:szCs w:val="20"/>
              </w:rPr>
            </w:pPr>
            <w:r w:rsidRPr="00762DDE">
              <w:rPr>
                <w:rFonts w:ascii="Arial" w:hAnsi="Arial" w:cs="Arial"/>
                <w:bCs/>
                <w:sz w:val="20"/>
                <w:szCs w:val="20"/>
                <w:u w:val="single"/>
              </w:rPr>
              <w:t xml:space="preserve">Jacob </w:t>
            </w:r>
            <w:proofErr w:type="spellStart"/>
            <w:r w:rsidRPr="00762DDE">
              <w:rPr>
                <w:rFonts w:ascii="Arial" w:hAnsi="Arial" w:cs="Arial"/>
                <w:bCs/>
                <w:sz w:val="20"/>
                <w:szCs w:val="20"/>
                <w:u w:val="single"/>
              </w:rPr>
              <w:t>Fowkes</w:t>
            </w:r>
            <w:proofErr w:type="spellEnd"/>
            <w:r>
              <w:rPr>
                <w:rFonts w:ascii="Arial" w:hAnsi="Arial" w:cs="Arial"/>
                <w:bCs/>
                <w:sz w:val="20"/>
                <w:szCs w:val="20"/>
              </w:rPr>
              <w:t xml:space="preserve"> – </w:t>
            </w:r>
            <w:r w:rsidR="00A72CD0">
              <w:rPr>
                <w:rFonts w:ascii="Arial" w:hAnsi="Arial" w:cs="Arial"/>
                <w:bCs/>
                <w:sz w:val="20"/>
                <w:szCs w:val="20"/>
              </w:rPr>
              <w:t>a residence on The Lawns has had a new drive and the footpath is now breaking up. Jacob to let the Clerk know which house so a letter can be sent.</w:t>
            </w:r>
            <w:r>
              <w:rPr>
                <w:rFonts w:ascii="Arial" w:hAnsi="Arial" w:cs="Arial"/>
                <w:bCs/>
                <w:sz w:val="20"/>
                <w:szCs w:val="20"/>
              </w:rPr>
              <w:t xml:space="preserve"> Patching has been done over the last couple of days</w:t>
            </w:r>
            <w:r w:rsidR="00A72CD0">
              <w:rPr>
                <w:rFonts w:ascii="Arial" w:hAnsi="Arial" w:cs="Arial"/>
                <w:bCs/>
                <w:sz w:val="20"/>
                <w:szCs w:val="20"/>
              </w:rPr>
              <w:t xml:space="preserve"> to address potholes on Station Road</w:t>
            </w:r>
            <w:r>
              <w:rPr>
                <w:rFonts w:ascii="Arial" w:hAnsi="Arial" w:cs="Arial"/>
                <w:bCs/>
                <w:sz w:val="20"/>
                <w:szCs w:val="20"/>
              </w:rPr>
              <w:t>.</w:t>
            </w:r>
            <w:r w:rsidR="00A72CD0">
              <w:rPr>
                <w:rFonts w:ascii="Arial" w:hAnsi="Arial" w:cs="Arial"/>
                <w:bCs/>
                <w:sz w:val="20"/>
                <w:szCs w:val="20"/>
              </w:rPr>
              <w:t xml:space="preserve"> Jacob also noted that the</w:t>
            </w:r>
            <w:r>
              <w:rPr>
                <w:rFonts w:ascii="Arial" w:hAnsi="Arial" w:cs="Arial"/>
                <w:bCs/>
                <w:sz w:val="20"/>
                <w:szCs w:val="20"/>
              </w:rPr>
              <w:t xml:space="preserve"> </w:t>
            </w:r>
            <w:r w:rsidR="00A72CD0">
              <w:rPr>
                <w:rFonts w:ascii="Arial" w:hAnsi="Arial" w:cs="Arial"/>
                <w:bCs/>
                <w:sz w:val="20"/>
                <w:szCs w:val="20"/>
              </w:rPr>
              <w:t>b</w:t>
            </w:r>
            <w:r>
              <w:rPr>
                <w:rFonts w:ascii="Arial" w:hAnsi="Arial" w:cs="Arial"/>
                <w:bCs/>
                <w:sz w:val="20"/>
                <w:szCs w:val="20"/>
              </w:rPr>
              <w:t xml:space="preserve">us </w:t>
            </w:r>
            <w:r w:rsidR="00A72CD0">
              <w:rPr>
                <w:rFonts w:ascii="Arial" w:hAnsi="Arial" w:cs="Arial"/>
                <w:bCs/>
                <w:sz w:val="20"/>
                <w:szCs w:val="20"/>
              </w:rPr>
              <w:t xml:space="preserve">into Burton </w:t>
            </w:r>
            <w:r>
              <w:rPr>
                <w:rFonts w:ascii="Arial" w:hAnsi="Arial" w:cs="Arial"/>
                <w:bCs/>
                <w:sz w:val="20"/>
                <w:szCs w:val="20"/>
              </w:rPr>
              <w:t>has been overcrowded with new students going to the new sixth form centre.</w:t>
            </w:r>
          </w:p>
          <w:p w14:paraId="73C78EA8" w14:textId="58AC6EA4" w:rsidR="00762DDE" w:rsidRDefault="00762DDE" w:rsidP="001242C0">
            <w:pPr>
              <w:spacing w:line="360" w:lineRule="auto"/>
              <w:rPr>
                <w:rFonts w:ascii="Arial" w:hAnsi="Arial" w:cs="Arial"/>
                <w:bCs/>
                <w:sz w:val="20"/>
                <w:szCs w:val="20"/>
              </w:rPr>
            </w:pPr>
            <w:r w:rsidRPr="00762DDE">
              <w:rPr>
                <w:rFonts w:ascii="Arial" w:hAnsi="Arial" w:cs="Arial"/>
                <w:bCs/>
                <w:sz w:val="20"/>
                <w:szCs w:val="20"/>
                <w:u w:val="single"/>
              </w:rPr>
              <w:t>Cllr Stewart</w:t>
            </w:r>
            <w:r>
              <w:rPr>
                <w:rFonts w:ascii="Arial" w:hAnsi="Arial" w:cs="Arial"/>
                <w:bCs/>
                <w:sz w:val="20"/>
                <w:szCs w:val="20"/>
              </w:rPr>
              <w:t xml:space="preserve"> – </w:t>
            </w:r>
            <w:r w:rsidR="00A72CD0">
              <w:rPr>
                <w:rFonts w:ascii="Arial" w:hAnsi="Arial" w:cs="Arial"/>
                <w:bCs/>
                <w:sz w:val="20"/>
                <w:szCs w:val="20"/>
              </w:rPr>
              <w:t>the branch still hasn’t been moved from the</w:t>
            </w:r>
            <w:r>
              <w:rPr>
                <w:rFonts w:ascii="Arial" w:hAnsi="Arial" w:cs="Arial"/>
                <w:bCs/>
                <w:sz w:val="20"/>
                <w:szCs w:val="20"/>
              </w:rPr>
              <w:t xml:space="preserve"> jinny trail. </w:t>
            </w:r>
            <w:r w:rsidR="00A72CD0">
              <w:rPr>
                <w:rFonts w:ascii="Arial" w:hAnsi="Arial" w:cs="Arial"/>
                <w:bCs/>
                <w:sz w:val="20"/>
                <w:szCs w:val="20"/>
              </w:rPr>
              <w:t>Cllr Stewart noted that the g</w:t>
            </w:r>
            <w:r>
              <w:rPr>
                <w:rFonts w:ascii="Arial" w:hAnsi="Arial" w:cs="Arial"/>
                <w:bCs/>
                <w:sz w:val="20"/>
                <w:szCs w:val="20"/>
              </w:rPr>
              <w:t xml:space="preserve">ateways </w:t>
            </w:r>
            <w:r w:rsidR="00A72CD0">
              <w:rPr>
                <w:rFonts w:ascii="Arial" w:hAnsi="Arial" w:cs="Arial"/>
                <w:bCs/>
                <w:sz w:val="20"/>
                <w:szCs w:val="20"/>
              </w:rPr>
              <w:t xml:space="preserve">are </w:t>
            </w:r>
            <w:r>
              <w:rPr>
                <w:rFonts w:ascii="Arial" w:hAnsi="Arial" w:cs="Arial"/>
                <w:bCs/>
                <w:sz w:val="20"/>
                <w:szCs w:val="20"/>
              </w:rPr>
              <w:t>looking very tidy.</w:t>
            </w:r>
          </w:p>
          <w:p w14:paraId="64C7C10B" w14:textId="54244A05" w:rsidR="00762DDE" w:rsidRDefault="00762DDE" w:rsidP="001242C0">
            <w:pPr>
              <w:spacing w:line="360" w:lineRule="auto"/>
              <w:rPr>
                <w:rFonts w:ascii="Arial" w:hAnsi="Arial" w:cs="Arial"/>
                <w:bCs/>
                <w:sz w:val="20"/>
                <w:szCs w:val="20"/>
              </w:rPr>
            </w:pPr>
            <w:r w:rsidRPr="00762DDE">
              <w:rPr>
                <w:rFonts w:ascii="Arial" w:hAnsi="Arial" w:cs="Arial"/>
                <w:bCs/>
                <w:sz w:val="20"/>
                <w:szCs w:val="20"/>
                <w:u w:val="single"/>
              </w:rPr>
              <w:t>Cllr Sanderson</w:t>
            </w:r>
            <w:r>
              <w:rPr>
                <w:rFonts w:ascii="Arial" w:hAnsi="Arial" w:cs="Arial"/>
                <w:bCs/>
                <w:sz w:val="20"/>
                <w:szCs w:val="20"/>
              </w:rPr>
              <w:t xml:space="preserve"> </w:t>
            </w:r>
            <w:r w:rsidR="008E53E4">
              <w:rPr>
                <w:rFonts w:ascii="Arial" w:hAnsi="Arial" w:cs="Arial"/>
                <w:bCs/>
                <w:sz w:val="20"/>
                <w:szCs w:val="20"/>
              </w:rPr>
              <w:t>–</w:t>
            </w:r>
            <w:r w:rsidR="00A72CD0">
              <w:rPr>
                <w:rFonts w:ascii="Arial" w:hAnsi="Arial" w:cs="Arial"/>
                <w:bCs/>
                <w:sz w:val="20"/>
                <w:szCs w:val="20"/>
              </w:rPr>
              <w:t xml:space="preserve"> noted that the drain on the </w:t>
            </w:r>
            <w:r w:rsidR="008E53E4">
              <w:rPr>
                <w:rFonts w:ascii="Arial" w:hAnsi="Arial" w:cs="Arial"/>
                <w:bCs/>
                <w:sz w:val="20"/>
                <w:szCs w:val="20"/>
              </w:rPr>
              <w:t xml:space="preserve">jinny trail </w:t>
            </w:r>
            <w:r w:rsidR="00A72CD0">
              <w:rPr>
                <w:rFonts w:ascii="Arial" w:hAnsi="Arial" w:cs="Arial"/>
                <w:bCs/>
                <w:sz w:val="20"/>
                <w:szCs w:val="20"/>
              </w:rPr>
              <w:t>is leaking again</w:t>
            </w:r>
            <w:r w:rsidR="008E53E4">
              <w:rPr>
                <w:rFonts w:ascii="Arial" w:hAnsi="Arial" w:cs="Arial"/>
                <w:bCs/>
                <w:sz w:val="20"/>
                <w:szCs w:val="20"/>
              </w:rPr>
              <w:t xml:space="preserve">. </w:t>
            </w:r>
            <w:r w:rsidR="00A72CD0">
              <w:rPr>
                <w:rFonts w:ascii="Arial" w:hAnsi="Arial" w:cs="Arial"/>
                <w:bCs/>
                <w:sz w:val="20"/>
                <w:szCs w:val="20"/>
              </w:rPr>
              <w:t xml:space="preserve">Clerk to contact </w:t>
            </w:r>
            <w:r w:rsidR="008E53E4">
              <w:rPr>
                <w:rFonts w:ascii="Arial" w:hAnsi="Arial" w:cs="Arial"/>
                <w:bCs/>
                <w:sz w:val="20"/>
                <w:szCs w:val="20"/>
              </w:rPr>
              <w:t xml:space="preserve">Severn Trent again. </w:t>
            </w:r>
            <w:r w:rsidR="00A72CD0">
              <w:rPr>
                <w:rFonts w:ascii="Arial" w:hAnsi="Arial" w:cs="Arial"/>
                <w:bCs/>
                <w:sz w:val="20"/>
                <w:szCs w:val="20"/>
              </w:rPr>
              <w:t>A new volunteer, or group of volunteers is required to plant t</w:t>
            </w:r>
            <w:r w:rsidR="008E53E4">
              <w:rPr>
                <w:rFonts w:ascii="Arial" w:hAnsi="Arial" w:cs="Arial"/>
                <w:bCs/>
                <w:sz w:val="20"/>
                <w:szCs w:val="20"/>
              </w:rPr>
              <w:t xml:space="preserve">he pots and tubs as </w:t>
            </w:r>
            <w:r w:rsidR="00A72CD0">
              <w:rPr>
                <w:rFonts w:ascii="Arial" w:hAnsi="Arial" w:cs="Arial"/>
                <w:bCs/>
                <w:sz w:val="20"/>
                <w:szCs w:val="20"/>
              </w:rPr>
              <w:t xml:space="preserve">the current volunteer has been doing it on her own. Cllr Sanderson </w:t>
            </w:r>
            <w:r w:rsidR="002B6EBA">
              <w:rPr>
                <w:rFonts w:ascii="Arial" w:hAnsi="Arial" w:cs="Arial"/>
                <w:bCs/>
                <w:sz w:val="20"/>
                <w:szCs w:val="20"/>
              </w:rPr>
              <w:t>to enquire about a f</w:t>
            </w:r>
            <w:r w:rsidR="008E53E4">
              <w:rPr>
                <w:rFonts w:ascii="Arial" w:hAnsi="Arial" w:cs="Arial"/>
                <w:bCs/>
                <w:sz w:val="20"/>
                <w:szCs w:val="20"/>
              </w:rPr>
              <w:t xml:space="preserve">illing service from </w:t>
            </w:r>
            <w:r w:rsidR="002B6EBA">
              <w:rPr>
                <w:rFonts w:ascii="Arial" w:hAnsi="Arial" w:cs="Arial"/>
                <w:bCs/>
                <w:sz w:val="20"/>
                <w:szCs w:val="20"/>
              </w:rPr>
              <w:t xml:space="preserve">the </w:t>
            </w:r>
            <w:r w:rsidR="008E53E4">
              <w:rPr>
                <w:rFonts w:ascii="Arial" w:hAnsi="Arial" w:cs="Arial"/>
                <w:bCs/>
                <w:sz w:val="20"/>
                <w:szCs w:val="20"/>
              </w:rPr>
              <w:t>garden centre</w:t>
            </w:r>
            <w:r w:rsidR="002B6EBA">
              <w:rPr>
                <w:rFonts w:ascii="Arial" w:hAnsi="Arial" w:cs="Arial"/>
                <w:bCs/>
                <w:sz w:val="20"/>
                <w:szCs w:val="20"/>
              </w:rPr>
              <w:t>, then also write a</w:t>
            </w:r>
            <w:r w:rsidR="008E53E4">
              <w:rPr>
                <w:rFonts w:ascii="Arial" w:hAnsi="Arial" w:cs="Arial"/>
                <w:bCs/>
                <w:sz w:val="20"/>
                <w:szCs w:val="20"/>
              </w:rPr>
              <w:t xml:space="preserve"> spec</w:t>
            </w:r>
            <w:r w:rsidR="002B6EBA">
              <w:rPr>
                <w:rFonts w:ascii="Arial" w:hAnsi="Arial" w:cs="Arial"/>
                <w:bCs/>
                <w:sz w:val="20"/>
                <w:szCs w:val="20"/>
              </w:rPr>
              <w:t>ification</w:t>
            </w:r>
            <w:r w:rsidR="008E53E4">
              <w:rPr>
                <w:rFonts w:ascii="Arial" w:hAnsi="Arial" w:cs="Arial"/>
                <w:bCs/>
                <w:sz w:val="20"/>
                <w:szCs w:val="20"/>
              </w:rPr>
              <w:t xml:space="preserve"> </w:t>
            </w:r>
            <w:r w:rsidR="00E10D2C">
              <w:rPr>
                <w:rFonts w:ascii="Arial" w:hAnsi="Arial" w:cs="Arial"/>
                <w:bCs/>
                <w:sz w:val="20"/>
                <w:szCs w:val="20"/>
              </w:rPr>
              <w:t xml:space="preserve">for </w:t>
            </w:r>
            <w:r w:rsidR="002B6EBA">
              <w:rPr>
                <w:rFonts w:ascii="Arial" w:hAnsi="Arial" w:cs="Arial"/>
                <w:bCs/>
                <w:sz w:val="20"/>
                <w:szCs w:val="20"/>
              </w:rPr>
              <w:t>contractors to quote. This will require budget consideration for 2019-20. Other options such as involving the community or sponsorship were also discussed. Clerk to provide Cllr Sanderson with costs for the past few years.</w:t>
            </w:r>
          </w:p>
          <w:p w14:paraId="57F94EDF" w14:textId="3B9E526B" w:rsidR="002B6EBA" w:rsidRDefault="008E53E4" w:rsidP="001242C0">
            <w:pPr>
              <w:spacing w:line="360" w:lineRule="auto"/>
              <w:rPr>
                <w:rFonts w:ascii="Arial" w:hAnsi="Arial" w:cs="Arial"/>
                <w:bCs/>
                <w:sz w:val="20"/>
                <w:szCs w:val="20"/>
              </w:rPr>
            </w:pPr>
            <w:r w:rsidRPr="008E53E4">
              <w:rPr>
                <w:rFonts w:ascii="Arial" w:hAnsi="Arial" w:cs="Arial"/>
                <w:bCs/>
                <w:sz w:val="20"/>
                <w:szCs w:val="20"/>
                <w:u w:val="single"/>
              </w:rPr>
              <w:lastRenderedPageBreak/>
              <w:t>Cllr J Toon</w:t>
            </w:r>
            <w:r>
              <w:rPr>
                <w:rFonts w:ascii="Arial" w:hAnsi="Arial" w:cs="Arial"/>
                <w:bCs/>
                <w:sz w:val="20"/>
                <w:szCs w:val="20"/>
              </w:rPr>
              <w:t xml:space="preserve"> – </w:t>
            </w:r>
            <w:r w:rsidR="002B6EBA">
              <w:rPr>
                <w:rFonts w:ascii="Arial" w:hAnsi="Arial" w:cs="Arial"/>
                <w:bCs/>
                <w:sz w:val="20"/>
                <w:szCs w:val="20"/>
              </w:rPr>
              <w:t xml:space="preserve">after being blown down, a new </w:t>
            </w:r>
            <w:r>
              <w:rPr>
                <w:rFonts w:ascii="Arial" w:hAnsi="Arial" w:cs="Arial"/>
                <w:bCs/>
                <w:sz w:val="20"/>
                <w:szCs w:val="20"/>
              </w:rPr>
              <w:t xml:space="preserve">flag </w:t>
            </w:r>
            <w:r w:rsidR="002B6EBA">
              <w:rPr>
                <w:rFonts w:ascii="Arial" w:hAnsi="Arial" w:cs="Arial"/>
                <w:bCs/>
                <w:sz w:val="20"/>
                <w:szCs w:val="20"/>
              </w:rPr>
              <w:t xml:space="preserve">has been put </w:t>
            </w:r>
            <w:r>
              <w:rPr>
                <w:rFonts w:ascii="Arial" w:hAnsi="Arial" w:cs="Arial"/>
                <w:bCs/>
                <w:sz w:val="20"/>
                <w:szCs w:val="20"/>
              </w:rPr>
              <w:t>up,</w:t>
            </w:r>
            <w:r w:rsidR="002B6EBA">
              <w:rPr>
                <w:rFonts w:ascii="Arial" w:hAnsi="Arial" w:cs="Arial"/>
                <w:bCs/>
                <w:sz w:val="20"/>
                <w:szCs w:val="20"/>
              </w:rPr>
              <w:t xml:space="preserve"> he also noted that the street lamp at </w:t>
            </w:r>
            <w:r>
              <w:rPr>
                <w:rFonts w:ascii="Arial" w:hAnsi="Arial" w:cs="Arial"/>
                <w:bCs/>
                <w:sz w:val="20"/>
                <w:szCs w:val="20"/>
              </w:rPr>
              <w:t xml:space="preserve">22 Marston lane </w:t>
            </w:r>
            <w:r w:rsidR="002B6EBA">
              <w:rPr>
                <w:rFonts w:ascii="Arial" w:hAnsi="Arial" w:cs="Arial"/>
                <w:bCs/>
                <w:sz w:val="20"/>
                <w:szCs w:val="20"/>
              </w:rPr>
              <w:t>is out</w:t>
            </w:r>
            <w:r w:rsidR="008A5315">
              <w:rPr>
                <w:rFonts w:ascii="Arial" w:hAnsi="Arial" w:cs="Arial"/>
                <w:bCs/>
                <w:sz w:val="20"/>
                <w:szCs w:val="20"/>
              </w:rPr>
              <w:t>.</w:t>
            </w:r>
          </w:p>
          <w:p w14:paraId="0C0D06C3" w14:textId="0D867E8B" w:rsidR="008E53E4" w:rsidRDefault="008E53E4" w:rsidP="001242C0">
            <w:pPr>
              <w:spacing w:line="360" w:lineRule="auto"/>
              <w:rPr>
                <w:rFonts w:ascii="Arial" w:hAnsi="Arial" w:cs="Arial"/>
                <w:bCs/>
                <w:sz w:val="20"/>
                <w:szCs w:val="20"/>
              </w:rPr>
            </w:pPr>
            <w:r w:rsidRPr="008E53E4">
              <w:rPr>
                <w:rFonts w:ascii="Arial" w:hAnsi="Arial" w:cs="Arial"/>
                <w:bCs/>
                <w:sz w:val="20"/>
                <w:szCs w:val="20"/>
                <w:u w:val="single"/>
              </w:rPr>
              <w:t>Cllr Robson</w:t>
            </w:r>
            <w:r>
              <w:rPr>
                <w:rFonts w:ascii="Arial" w:hAnsi="Arial" w:cs="Arial"/>
                <w:bCs/>
                <w:sz w:val="20"/>
                <w:szCs w:val="20"/>
              </w:rPr>
              <w:t xml:space="preserve"> – </w:t>
            </w:r>
            <w:r w:rsidR="008A5315">
              <w:rPr>
                <w:rFonts w:ascii="Arial" w:hAnsi="Arial" w:cs="Arial"/>
                <w:bCs/>
                <w:sz w:val="20"/>
                <w:szCs w:val="20"/>
              </w:rPr>
              <w:t xml:space="preserve">the base for the memorial </w:t>
            </w:r>
            <w:r>
              <w:rPr>
                <w:rFonts w:ascii="Arial" w:hAnsi="Arial" w:cs="Arial"/>
                <w:bCs/>
                <w:sz w:val="20"/>
                <w:szCs w:val="20"/>
              </w:rPr>
              <w:t xml:space="preserve">bench </w:t>
            </w:r>
            <w:r w:rsidR="008A5315">
              <w:rPr>
                <w:rFonts w:ascii="Arial" w:hAnsi="Arial" w:cs="Arial"/>
                <w:bCs/>
                <w:sz w:val="20"/>
                <w:szCs w:val="20"/>
              </w:rPr>
              <w:t>has been constructed outside the orchard</w:t>
            </w:r>
            <w:r>
              <w:rPr>
                <w:rFonts w:ascii="Arial" w:hAnsi="Arial" w:cs="Arial"/>
                <w:bCs/>
                <w:sz w:val="20"/>
                <w:szCs w:val="20"/>
              </w:rPr>
              <w:t xml:space="preserve">. </w:t>
            </w:r>
            <w:r w:rsidR="008A5315">
              <w:rPr>
                <w:rFonts w:ascii="Arial" w:hAnsi="Arial" w:cs="Arial"/>
                <w:bCs/>
                <w:sz w:val="20"/>
                <w:szCs w:val="20"/>
              </w:rPr>
              <w:t xml:space="preserve">Past County Councillor </w:t>
            </w:r>
            <w:r>
              <w:rPr>
                <w:rFonts w:ascii="Arial" w:hAnsi="Arial" w:cs="Arial"/>
                <w:bCs/>
                <w:sz w:val="20"/>
                <w:szCs w:val="20"/>
              </w:rPr>
              <w:t>Bob Fraser</w:t>
            </w:r>
            <w:r w:rsidR="008A5315">
              <w:rPr>
                <w:rFonts w:ascii="Arial" w:hAnsi="Arial" w:cs="Arial"/>
                <w:bCs/>
                <w:sz w:val="20"/>
                <w:szCs w:val="20"/>
              </w:rPr>
              <w:t>s</w:t>
            </w:r>
            <w:r>
              <w:rPr>
                <w:rFonts w:ascii="Arial" w:hAnsi="Arial" w:cs="Arial"/>
                <w:bCs/>
                <w:sz w:val="20"/>
                <w:szCs w:val="20"/>
              </w:rPr>
              <w:t xml:space="preserve"> funeral </w:t>
            </w:r>
            <w:r w:rsidR="008A5315">
              <w:rPr>
                <w:rFonts w:ascii="Arial" w:hAnsi="Arial" w:cs="Arial"/>
                <w:bCs/>
                <w:sz w:val="20"/>
                <w:szCs w:val="20"/>
              </w:rPr>
              <w:t xml:space="preserve">is </w:t>
            </w:r>
            <w:r>
              <w:rPr>
                <w:rFonts w:ascii="Arial" w:hAnsi="Arial" w:cs="Arial"/>
                <w:bCs/>
                <w:sz w:val="20"/>
                <w:szCs w:val="20"/>
              </w:rPr>
              <w:t xml:space="preserve">on Wednesday. </w:t>
            </w:r>
            <w:r w:rsidR="008A5315">
              <w:rPr>
                <w:rFonts w:ascii="Arial" w:hAnsi="Arial" w:cs="Arial"/>
                <w:bCs/>
                <w:sz w:val="20"/>
                <w:szCs w:val="20"/>
              </w:rPr>
              <w:t>Cllr Robson will attend. It was agreed that a donation to the chosen charity of £30 to be made.</w:t>
            </w:r>
          </w:p>
          <w:p w14:paraId="43677A4C" w14:textId="0E493BCC" w:rsidR="005F30D1" w:rsidRDefault="005F30D1" w:rsidP="001242C0">
            <w:pPr>
              <w:spacing w:line="360" w:lineRule="auto"/>
              <w:rPr>
                <w:rFonts w:ascii="Arial" w:hAnsi="Arial" w:cs="Arial"/>
                <w:bCs/>
                <w:sz w:val="20"/>
                <w:szCs w:val="20"/>
              </w:rPr>
            </w:pPr>
            <w:r w:rsidRPr="005F30D1">
              <w:rPr>
                <w:rFonts w:ascii="Arial" w:hAnsi="Arial" w:cs="Arial"/>
                <w:bCs/>
                <w:sz w:val="20"/>
                <w:szCs w:val="20"/>
                <w:u w:val="single"/>
              </w:rPr>
              <w:t>Cllr S McManus</w:t>
            </w:r>
            <w:r>
              <w:rPr>
                <w:rFonts w:ascii="Arial" w:hAnsi="Arial" w:cs="Arial"/>
                <w:bCs/>
                <w:sz w:val="20"/>
                <w:szCs w:val="20"/>
              </w:rPr>
              <w:t xml:space="preserve"> – jinny trail </w:t>
            </w:r>
            <w:r w:rsidR="008A5315">
              <w:rPr>
                <w:rFonts w:ascii="Arial" w:hAnsi="Arial" w:cs="Arial"/>
                <w:bCs/>
                <w:sz w:val="20"/>
                <w:szCs w:val="20"/>
              </w:rPr>
              <w:t xml:space="preserve">is </w:t>
            </w:r>
            <w:r>
              <w:rPr>
                <w:rFonts w:ascii="Arial" w:hAnsi="Arial" w:cs="Arial"/>
                <w:bCs/>
                <w:sz w:val="20"/>
                <w:szCs w:val="20"/>
              </w:rPr>
              <w:t xml:space="preserve">looking very </w:t>
            </w:r>
            <w:r w:rsidR="008A5315">
              <w:rPr>
                <w:rFonts w:ascii="Arial" w:hAnsi="Arial" w:cs="Arial"/>
                <w:bCs/>
                <w:sz w:val="20"/>
                <w:szCs w:val="20"/>
              </w:rPr>
              <w:t xml:space="preserve">good and noted that the </w:t>
            </w:r>
            <w:proofErr w:type="spellStart"/>
            <w:r w:rsidR="008A5315">
              <w:rPr>
                <w:rFonts w:ascii="Arial" w:hAnsi="Arial" w:cs="Arial"/>
                <w:bCs/>
                <w:sz w:val="20"/>
                <w:szCs w:val="20"/>
              </w:rPr>
              <w:t>S</w:t>
            </w:r>
            <w:r>
              <w:rPr>
                <w:rFonts w:ascii="Arial" w:hAnsi="Arial" w:cs="Arial"/>
                <w:bCs/>
                <w:sz w:val="20"/>
                <w:szCs w:val="20"/>
              </w:rPr>
              <w:t>tretton</w:t>
            </w:r>
            <w:proofErr w:type="spellEnd"/>
            <w:r>
              <w:rPr>
                <w:rFonts w:ascii="Arial" w:hAnsi="Arial" w:cs="Arial"/>
                <w:bCs/>
                <w:sz w:val="20"/>
                <w:szCs w:val="20"/>
              </w:rPr>
              <w:t xml:space="preserve"> end </w:t>
            </w:r>
            <w:r w:rsidR="008A5315">
              <w:rPr>
                <w:rFonts w:ascii="Arial" w:hAnsi="Arial" w:cs="Arial"/>
                <w:bCs/>
                <w:sz w:val="20"/>
                <w:szCs w:val="20"/>
              </w:rPr>
              <w:t xml:space="preserve">looks </w:t>
            </w:r>
            <w:r>
              <w:rPr>
                <w:rFonts w:ascii="Arial" w:hAnsi="Arial" w:cs="Arial"/>
                <w:bCs/>
                <w:sz w:val="20"/>
                <w:szCs w:val="20"/>
              </w:rPr>
              <w:t xml:space="preserve">worse for fallen trees. </w:t>
            </w:r>
            <w:r w:rsidR="008A5315">
              <w:rPr>
                <w:rFonts w:ascii="Arial" w:hAnsi="Arial" w:cs="Arial"/>
                <w:bCs/>
                <w:sz w:val="20"/>
                <w:szCs w:val="20"/>
              </w:rPr>
              <w:t xml:space="preserve">Cllr S McManus also wished to raise the issue of </w:t>
            </w:r>
            <w:r>
              <w:rPr>
                <w:rFonts w:ascii="Arial" w:hAnsi="Arial" w:cs="Arial"/>
                <w:bCs/>
                <w:sz w:val="20"/>
                <w:szCs w:val="20"/>
              </w:rPr>
              <w:t>email protocol</w:t>
            </w:r>
            <w:r w:rsidR="008A5315">
              <w:rPr>
                <w:rFonts w:ascii="Arial" w:hAnsi="Arial" w:cs="Arial"/>
                <w:bCs/>
                <w:sz w:val="20"/>
                <w:szCs w:val="20"/>
              </w:rPr>
              <w:t>. It was agreed that when decisions are made over email that the final decision should be communicated to all via email and on the Clerks report.</w:t>
            </w:r>
            <w:r>
              <w:rPr>
                <w:rFonts w:ascii="Arial" w:hAnsi="Arial" w:cs="Arial"/>
                <w:bCs/>
                <w:sz w:val="20"/>
                <w:szCs w:val="20"/>
              </w:rPr>
              <w:t xml:space="preserve"> </w:t>
            </w:r>
          </w:p>
          <w:p w14:paraId="3AB31914" w14:textId="42598075" w:rsidR="00763768" w:rsidRPr="00FA22E7" w:rsidRDefault="00763768" w:rsidP="001242C0">
            <w:pPr>
              <w:spacing w:line="360" w:lineRule="auto"/>
              <w:rPr>
                <w:rFonts w:ascii="Arial" w:hAnsi="Arial" w:cs="Arial"/>
                <w:bCs/>
                <w:sz w:val="20"/>
                <w:szCs w:val="20"/>
              </w:rPr>
            </w:pPr>
            <w:r w:rsidRPr="008A5315">
              <w:rPr>
                <w:rFonts w:ascii="Arial" w:hAnsi="Arial" w:cs="Arial"/>
                <w:bCs/>
                <w:sz w:val="20"/>
                <w:szCs w:val="20"/>
                <w:u w:val="single"/>
              </w:rPr>
              <w:t>Cllr Wyatt</w:t>
            </w:r>
            <w:r>
              <w:rPr>
                <w:rFonts w:ascii="Arial" w:hAnsi="Arial" w:cs="Arial"/>
                <w:bCs/>
                <w:sz w:val="20"/>
                <w:szCs w:val="20"/>
              </w:rPr>
              <w:t xml:space="preserve"> – </w:t>
            </w:r>
            <w:proofErr w:type="spellStart"/>
            <w:r>
              <w:rPr>
                <w:rFonts w:ascii="Arial" w:hAnsi="Arial" w:cs="Arial"/>
                <w:bCs/>
                <w:sz w:val="20"/>
                <w:szCs w:val="20"/>
              </w:rPr>
              <w:t>Tutbury</w:t>
            </w:r>
            <w:proofErr w:type="spellEnd"/>
            <w:r>
              <w:rPr>
                <w:rFonts w:ascii="Arial" w:hAnsi="Arial" w:cs="Arial"/>
                <w:bCs/>
                <w:sz w:val="20"/>
                <w:szCs w:val="20"/>
              </w:rPr>
              <w:t xml:space="preserve"> end 40 signs, faded and one buried in hedge.</w:t>
            </w:r>
            <w:r w:rsidR="008A5315">
              <w:rPr>
                <w:rFonts w:ascii="Arial" w:hAnsi="Arial" w:cs="Arial"/>
                <w:bCs/>
                <w:sz w:val="20"/>
                <w:szCs w:val="20"/>
              </w:rPr>
              <w:t xml:space="preserve"> Clerk to report.</w:t>
            </w:r>
          </w:p>
        </w:tc>
        <w:tc>
          <w:tcPr>
            <w:tcW w:w="1377" w:type="dxa"/>
          </w:tcPr>
          <w:p w14:paraId="2696BD7F" w14:textId="77777777" w:rsidR="001242C0" w:rsidRDefault="001242C0" w:rsidP="001242C0">
            <w:pPr>
              <w:spacing w:line="360" w:lineRule="auto"/>
              <w:rPr>
                <w:rFonts w:ascii="Arial" w:hAnsi="Arial" w:cs="Arial"/>
                <w:sz w:val="20"/>
                <w:szCs w:val="20"/>
              </w:rPr>
            </w:pPr>
          </w:p>
          <w:p w14:paraId="4824E09B" w14:textId="77777777" w:rsidR="008E53E4" w:rsidRDefault="008E53E4" w:rsidP="001242C0">
            <w:pPr>
              <w:spacing w:line="360" w:lineRule="auto"/>
              <w:rPr>
                <w:rFonts w:ascii="Arial" w:hAnsi="Arial" w:cs="Arial"/>
                <w:sz w:val="20"/>
                <w:szCs w:val="20"/>
              </w:rPr>
            </w:pPr>
          </w:p>
          <w:p w14:paraId="528A8FAE" w14:textId="77777777" w:rsidR="008E53E4" w:rsidRDefault="008E53E4" w:rsidP="001242C0">
            <w:pPr>
              <w:spacing w:line="360" w:lineRule="auto"/>
              <w:rPr>
                <w:rFonts w:ascii="Arial" w:hAnsi="Arial" w:cs="Arial"/>
                <w:sz w:val="20"/>
                <w:szCs w:val="20"/>
              </w:rPr>
            </w:pPr>
          </w:p>
          <w:p w14:paraId="0C05D5A8" w14:textId="5D6F8587" w:rsidR="008E53E4" w:rsidRDefault="00A72CD0" w:rsidP="001242C0">
            <w:pPr>
              <w:spacing w:line="360" w:lineRule="auto"/>
              <w:rPr>
                <w:rFonts w:ascii="Arial" w:hAnsi="Arial" w:cs="Arial"/>
                <w:sz w:val="20"/>
                <w:szCs w:val="20"/>
              </w:rPr>
            </w:pPr>
            <w:r>
              <w:rPr>
                <w:rFonts w:ascii="Arial" w:hAnsi="Arial" w:cs="Arial"/>
                <w:sz w:val="20"/>
                <w:szCs w:val="20"/>
              </w:rPr>
              <w:t>Jacob, Clerk</w:t>
            </w:r>
          </w:p>
          <w:p w14:paraId="3F7C7AF8" w14:textId="77777777" w:rsidR="008E53E4" w:rsidRDefault="008E53E4" w:rsidP="001242C0">
            <w:pPr>
              <w:spacing w:line="360" w:lineRule="auto"/>
              <w:rPr>
                <w:rFonts w:ascii="Arial" w:hAnsi="Arial" w:cs="Arial"/>
                <w:sz w:val="20"/>
                <w:szCs w:val="20"/>
              </w:rPr>
            </w:pPr>
          </w:p>
          <w:p w14:paraId="2E92B860" w14:textId="77777777" w:rsidR="008E53E4" w:rsidRDefault="008E53E4" w:rsidP="001242C0">
            <w:pPr>
              <w:spacing w:line="360" w:lineRule="auto"/>
              <w:rPr>
                <w:rFonts w:ascii="Arial" w:hAnsi="Arial" w:cs="Arial"/>
                <w:sz w:val="20"/>
                <w:szCs w:val="20"/>
              </w:rPr>
            </w:pPr>
          </w:p>
          <w:p w14:paraId="288F92B5" w14:textId="77777777" w:rsidR="008E53E4" w:rsidRDefault="008E53E4" w:rsidP="001242C0">
            <w:pPr>
              <w:spacing w:line="360" w:lineRule="auto"/>
              <w:rPr>
                <w:rFonts w:ascii="Arial" w:hAnsi="Arial" w:cs="Arial"/>
                <w:sz w:val="20"/>
                <w:szCs w:val="20"/>
              </w:rPr>
            </w:pPr>
          </w:p>
          <w:p w14:paraId="2BA18139" w14:textId="77777777" w:rsidR="008E53E4" w:rsidRDefault="008E53E4" w:rsidP="001242C0">
            <w:pPr>
              <w:spacing w:line="360" w:lineRule="auto"/>
              <w:rPr>
                <w:rFonts w:ascii="Arial" w:hAnsi="Arial" w:cs="Arial"/>
                <w:sz w:val="20"/>
                <w:szCs w:val="20"/>
              </w:rPr>
            </w:pPr>
          </w:p>
          <w:p w14:paraId="583E1266" w14:textId="2BB63F1E" w:rsidR="008E53E4" w:rsidRDefault="00A72CD0" w:rsidP="001242C0">
            <w:pPr>
              <w:spacing w:line="360" w:lineRule="auto"/>
              <w:rPr>
                <w:rFonts w:ascii="Arial" w:hAnsi="Arial" w:cs="Arial"/>
                <w:sz w:val="20"/>
                <w:szCs w:val="20"/>
              </w:rPr>
            </w:pPr>
            <w:r>
              <w:rPr>
                <w:rFonts w:ascii="Arial" w:hAnsi="Arial" w:cs="Arial"/>
                <w:sz w:val="20"/>
                <w:szCs w:val="20"/>
              </w:rPr>
              <w:t>Clerk</w:t>
            </w:r>
          </w:p>
          <w:p w14:paraId="2B1DA301" w14:textId="77777777" w:rsidR="008E53E4" w:rsidRDefault="008E53E4" w:rsidP="001242C0">
            <w:pPr>
              <w:spacing w:line="360" w:lineRule="auto"/>
              <w:rPr>
                <w:rFonts w:ascii="Arial" w:hAnsi="Arial" w:cs="Arial"/>
                <w:sz w:val="20"/>
                <w:szCs w:val="20"/>
              </w:rPr>
            </w:pPr>
          </w:p>
          <w:p w14:paraId="77DADD75" w14:textId="77777777" w:rsidR="003E4FF5" w:rsidRDefault="008E53E4" w:rsidP="001242C0">
            <w:pPr>
              <w:spacing w:line="360" w:lineRule="auto"/>
              <w:rPr>
                <w:rFonts w:ascii="Arial" w:hAnsi="Arial" w:cs="Arial"/>
                <w:sz w:val="20"/>
                <w:szCs w:val="20"/>
              </w:rPr>
            </w:pPr>
            <w:r>
              <w:rPr>
                <w:rFonts w:ascii="Arial" w:hAnsi="Arial" w:cs="Arial"/>
                <w:sz w:val="20"/>
                <w:szCs w:val="20"/>
              </w:rPr>
              <w:t xml:space="preserve">Cllr Sanderson, </w:t>
            </w:r>
          </w:p>
          <w:p w14:paraId="4F16DC46" w14:textId="5C4F395E" w:rsidR="005F30D1" w:rsidRDefault="005F30D1" w:rsidP="001242C0">
            <w:pPr>
              <w:spacing w:line="360" w:lineRule="auto"/>
              <w:rPr>
                <w:rFonts w:ascii="Arial" w:hAnsi="Arial" w:cs="Arial"/>
                <w:sz w:val="20"/>
                <w:szCs w:val="20"/>
              </w:rPr>
            </w:pPr>
            <w:r>
              <w:rPr>
                <w:rFonts w:ascii="Arial" w:hAnsi="Arial" w:cs="Arial"/>
                <w:sz w:val="20"/>
                <w:szCs w:val="20"/>
              </w:rPr>
              <w:t>C</w:t>
            </w:r>
            <w:r w:rsidR="002B6EBA">
              <w:rPr>
                <w:rFonts w:ascii="Arial" w:hAnsi="Arial" w:cs="Arial"/>
                <w:sz w:val="20"/>
                <w:szCs w:val="20"/>
              </w:rPr>
              <w:t>llr Sanderson, Clerk</w:t>
            </w:r>
          </w:p>
          <w:p w14:paraId="0A80B5B6" w14:textId="77777777" w:rsidR="005F30D1" w:rsidRDefault="005F30D1" w:rsidP="001242C0">
            <w:pPr>
              <w:spacing w:line="360" w:lineRule="auto"/>
              <w:rPr>
                <w:rFonts w:ascii="Arial" w:hAnsi="Arial" w:cs="Arial"/>
                <w:sz w:val="20"/>
                <w:szCs w:val="20"/>
              </w:rPr>
            </w:pPr>
          </w:p>
          <w:p w14:paraId="37BE45D9" w14:textId="77777777" w:rsidR="005F30D1" w:rsidRDefault="005F30D1" w:rsidP="001242C0">
            <w:pPr>
              <w:spacing w:line="360" w:lineRule="auto"/>
              <w:rPr>
                <w:rFonts w:ascii="Arial" w:hAnsi="Arial" w:cs="Arial"/>
                <w:sz w:val="20"/>
                <w:szCs w:val="20"/>
              </w:rPr>
            </w:pPr>
          </w:p>
          <w:p w14:paraId="17799D35" w14:textId="77777777" w:rsidR="005F30D1" w:rsidRDefault="005F30D1" w:rsidP="001242C0">
            <w:pPr>
              <w:spacing w:line="360" w:lineRule="auto"/>
              <w:rPr>
                <w:rFonts w:ascii="Arial" w:hAnsi="Arial" w:cs="Arial"/>
                <w:sz w:val="20"/>
                <w:szCs w:val="20"/>
              </w:rPr>
            </w:pPr>
            <w:r>
              <w:rPr>
                <w:rFonts w:ascii="Arial" w:hAnsi="Arial" w:cs="Arial"/>
                <w:sz w:val="20"/>
                <w:szCs w:val="20"/>
              </w:rPr>
              <w:t>Clerk</w:t>
            </w:r>
          </w:p>
          <w:p w14:paraId="5FA74B19" w14:textId="77777777" w:rsidR="008A5315" w:rsidRDefault="008A5315" w:rsidP="001242C0">
            <w:pPr>
              <w:spacing w:line="360" w:lineRule="auto"/>
              <w:rPr>
                <w:rFonts w:ascii="Arial" w:hAnsi="Arial" w:cs="Arial"/>
                <w:sz w:val="20"/>
                <w:szCs w:val="20"/>
              </w:rPr>
            </w:pPr>
          </w:p>
          <w:p w14:paraId="7D4E930D" w14:textId="5C358B3D" w:rsidR="008A5315" w:rsidRDefault="003E4FF5" w:rsidP="001242C0">
            <w:pPr>
              <w:spacing w:line="360" w:lineRule="auto"/>
              <w:rPr>
                <w:rFonts w:ascii="Arial" w:hAnsi="Arial" w:cs="Arial"/>
                <w:sz w:val="20"/>
                <w:szCs w:val="20"/>
              </w:rPr>
            </w:pPr>
            <w:r>
              <w:rPr>
                <w:rFonts w:ascii="Arial" w:hAnsi="Arial" w:cs="Arial"/>
                <w:sz w:val="20"/>
                <w:szCs w:val="20"/>
              </w:rPr>
              <w:t>Clerk</w:t>
            </w:r>
          </w:p>
          <w:p w14:paraId="39D3EA12" w14:textId="77777777" w:rsidR="008A5315" w:rsidRDefault="008A5315" w:rsidP="001242C0">
            <w:pPr>
              <w:spacing w:line="360" w:lineRule="auto"/>
              <w:rPr>
                <w:rFonts w:ascii="Arial" w:hAnsi="Arial" w:cs="Arial"/>
                <w:sz w:val="20"/>
                <w:szCs w:val="20"/>
              </w:rPr>
            </w:pPr>
          </w:p>
          <w:p w14:paraId="2560A587" w14:textId="77777777" w:rsidR="008A5315" w:rsidRDefault="008A5315" w:rsidP="001242C0">
            <w:pPr>
              <w:spacing w:line="360" w:lineRule="auto"/>
              <w:rPr>
                <w:rFonts w:ascii="Arial" w:hAnsi="Arial" w:cs="Arial"/>
                <w:sz w:val="20"/>
                <w:szCs w:val="20"/>
              </w:rPr>
            </w:pPr>
            <w:r>
              <w:rPr>
                <w:rFonts w:ascii="Arial" w:hAnsi="Arial" w:cs="Arial"/>
                <w:sz w:val="20"/>
                <w:szCs w:val="20"/>
              </w:rPr>
              <w:t>Clerk</w:t>
            </w:r>
          </w:p>
          <w:p w14:paraId="2AAFD9DD" w14:textId="77777777" w:rsidR="008A5315" w:rsidRDefault="008A5315" w:rsidP="001242C0">
            <w:pPr>
              <w:spacing w:line="360" w:lineRule="auto"/>
              <w:rPr>
                <w:rFonts w:ascii="Arial" w:hAnsi="Arial" w:cs="Arial"/>
                <w:sz w:val="20"/>
                <w:szCs w:val="20"/>
              </w:rPr>
            </w:pPr>
          </w:p>
          <w:p w14:paraId="0ADE21AE" w14:textId="77777777" w:rsidR="008A5315" w:rsidRDefault="008A5315" w:rsidP="001242C0">
            <w:pPr>
              <w:spacing w:line="360" w:lineRule="auto"/>
              <w:rPr>
                <w:rFonts w:ascii="Arial" w:hAnsi="Arial" w:cs="Arial"/>
                <w:sz w:val="20"/>
                <w:szCs w:val="20"/>
              </w:rPr>
            </w:pPr>
          </w:p>
          <w:p w14:paraId="03D5E74A" w14:textId="18DC8208" w:rsidR="008A5315" w:rsidRDefault="008A5315"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1BF7B647" w14:textId="77777777" w:rsidR="00C708B0" w:rsidRDefault="00C708B0" w:rsidP="001242C0">
            <w:pPr>
              <w:spacing w:line="360" w:lineRule="auto"/>
              <w:rPr>
                <w:rFonts w:ascii="Arial" w:hAnsi="Arial" w:cs="Arial"/>
                <w:i/>
                <w:sz w:val="20"/>
                <w:szCs w:val="20"/>
              </w:rPr>
            </w:pPr>
          </w:p>
          <w:p w14:paraId="09DEEF2C" w14:textId="77777777" w:rsidR="008A5315" w:rsidRDefault="008A5315" w:rsidP="001242C0">
            <w:pPr>
              <w:spacing w:line="360" w:lineRule="auto"/>
              <w:rPr>
                <w:rFonts w:ascii="Arial" w:hAnsi="Arial" w:cs="Arial"/>
                <w:i/>
                <w:sz w:val="20"/>
                <w:szCs w:val="20"/>
              </w:rPr>
            </w:pPr>
          </w:p>
          <w:p w14:paraId="789F456E" w14:textId="77777777" w:rsidR="008A5315" w:rsidRDefault="008A5315" w:rsidP="001242C0">
            <w:pPr>
              <w:spacing w:line="360" w:lineRule="auto"/>
              <w:rPr>
                <w:rFonts w:ascii="Arial" w:hAnsi="Arial" w:cs="Arial"/>
                <w:i/>
                <w:sz w:val="20"/>
                <w:szCs w:val="20"/>
              </w:rPr>
            </w:pPr>
          </w:p>
          <w:p w14:paraId="183E37E4" w14:textId="77777777" w:rsidR="008A5315" w:rsidRDefault="008A5315" w:rsidP="001242C0">
            <w:pPr>
              <w:spacing w:line="360" w:lineRule="auto"/>
              <w:rPr>
                <w:rFonts w:ascii="Arial" w:hAnsi="Arial" w:cs="Arial"/>
                <w:i/>
                <w:sz w:val="20"/>
                <w:szCs w:val="20"/>
              </w:rPr>
            </w:pPr>
          </w:p>
          <w:p w14:paraId="7256222F" w14:textId="77777777" w:rsidR="008A5315" w:rsidRDefault="008A5315" w:rsidP="001242C0">
            <w:pPr>
              <w:spacing w:line="360" w:lineRule="auto"/>
              <w:rPr>
                <w:rFonts w:ascii="Arial" w:hAnsi="Arial" w:cs="Arial"/>
                <w:i/>
                <w:sz w:val="20"/>
                <w:szCs w:val="20"/>
              </w:rPr>
            </w:pPr>
          </w:p>
          <w:p w14:paraId="23F8DAEC" w14:textId="77777777" w:rsidR="008A5315" w:rsidRDefault="008A5315" w:rsidP="001242C0">
            <w:pPr>
              <w:spacing w:line="360" w:lineRule="auto"/>
              <w:rPr>
                <w:rFonts w:ascii="Arial" w:hAnsi="Arial" w:cs="Arial"/>
                <w:i/>
                <w:sz w:val="20"/>
                <w:szCs w:val="20"/>
              </w:rPr>
            </w:pPr>
          </w:p>
          <w:p w14:paraId="3CA831CE" w14:textId="77777777" w:rsidR="008A5315" w:rsidRDefault="008A5315" w:rsidP="001242C0">
            <w:pPr>
              <w:spacing w:line="360" w:lineRule="auto"/>
              <w:rPr>
                <w:rFonts w:ascii="Arial" w:hAnsi="Arial" w:cs="Arial"/>
                <w:i/>
                <w:sz w:val="20"/>
                <w:szCs w:val="20"/>
              </w:rPr>
            </w:pPr>
          </w:p>
          <w:p w14:paraId="5254D25D" w14:textId="77777777" w:rsidR="008A5315" w:rsidRDefault="008A5315" w:rsidP="001242C0">
            <w:pPr>
              <w:spacing w:line="360" w:lineRule="auto"/>
              <w:rPr>
                <w:rFonts w:ascii="Arial" w:hAnsi="Arial" w:cs="Arial"/>
                <w:i/>
                <w:sz w:val="20"/>
                <w:szCs w:val="20"/>
              </w:rPr>
            </w:pPr>
          </w:p>
          <w:p w14:paraId="615E1B84" w14:textId="1ED87E05" w:rsidR="008A5315" w:rsidRDefault="003E4FF5" w:rsidP="001242C0">
            <w:pPr>
              <w:spacing w:line="360" w:lineRule="auto"/>
              <w:rPr>
                <w:rFonts w:ascii="Arial" w:hAnsi="Arial" w:cs="Arial"/>
                <w:i/>
                <w:sz w:val="20"/>
                <w:szCs w:val="20"/>
              </w:rPr>
            </w:pPr>
            <w:r>
              <w:rPr>
                <w:rFonts w:ascii="Arial" w:hAnsi="Arial" w:cs="Arial"/>
                <w:i/>
                <w:sz w:val="20"/>
                <w:szCs w:val="20"/>
              </w:rPr>
              <w:t>Complete</w:t>
            </w:r>
          </w:p>
          <w:p w14:paraId="637E0239" w14:textId="77777777" w:rsidR="008A5315" w:rsidRDefault="008A5315" w:rsidP="001242C0">
            <w:pPr>
              <w:spacing w:line="360" w:lineRule="auto"/>
              <w:rPr>
                <w:rFonts w:ascii="Arial" w:hAnsi="Arial" w:cs="Arial"/>
                <w:i/>
                <w:sz w:val="20"/>
                <w:szCs w:val="20"/>
              </w:rPr>
            </w:pPr>
          </w:p>
          <w:p w14:paraId="42C9AB4A" w14:textId="77777777" w:rsidR="008A5315" w:rsidRDefault="008A5315" w:rsidP="001242C0">
            <w:pPr>
              <w:spacing w:line="360" w:lineRule="auto"/>
              <w:rPr>
                <w:rFonts w:ascii="Arial" w:hAnsi="Arial" w:cs="Arial"/>
                <w:i/>
                <w:sz w:val="20"/>
                <w:szCs w:val="20"/>
              </w:rPr>
            </w:pPr>
          </w:p>
          <w:p w14:paraId="68EE7F6E" w14:textId="6EF26437" w:rsidR="008A5315" w:rsidRDefault="008A5315" w:rsidP="001242C0">
            <w:pPr>
              <w:spacing w:line="360" w:lineRule="auto"/>
              <w:rPr>
                <w:rFonts w:ascii="Arial" w:hAnsi="Arial" w:cs="Arial"/>
                <w:i/>
                <w:sz w:val="20"/>
                <w:szCs w:val="20"/>
              </w:rPr>
            </w:pPr>
          </w:p>
          <w:p w14:paraId="6A881F4E" w14:textId="77777777" w:rsidR="003E4FF5" w:rsidRDefault="003E4FF5" w:rsidP="001242C0">
            <w:pPr>
              <w:spacing w:line="360" w:lineRule="auto"/>
              <w:rPr>
                <w:rFonts w:ascii="Arial" w:hAnsi="Arial" w:cs="Arial"/>
                <w:i/>
                <w:sz w:val="20"/>
                <w:szCs w:val="20"/>
              </w:rPr>
            </w:pPr>
          </w:p>
          <w:p w14:paraId="63FB7B1A" w14:textId="4011160F" w:rsidR="003E4FF5" w:rsidRDefault="003E4FF5" w:rsidP="001242C0">
            <w:pPr>
              <w:spacing w:line="360" w:lineRule="auto"/>
              <w:rPr>
                <w:rFonts w:ascii="Arial" w:hAnsi="Arial" w:cs="Arial"/>
                <w:i/>
                <w:sz w:val="20"/>
                <w:szCs w:val="20"/>
              </w:rPr>
            </w:pPr>
            <w:r>
              <w:rPr>
                <w:rFonts w:ascii="Arial" w:hAnsi="Arial" w:cs="Arial"/>
                <w:i/>
                <w:sz w:val="20"/>
                <w:szCs w:val="20"/>
              </w:rPr>
              <w:t>Complete</w:t>
            </w:r>
          </w:p>
          <w:p w14:paraId="090E4FC9" w14:textId="77777777" w:rsidR="008A5315" w:rsidRDefault="008A5315" w:rsidP="001242C0">
            <w:pPr>
              <w:spacing w:line="360" w:lineRule="auto"/>
              <w:rPr>
                <w:rFonts w:ascii="Arial" w:hAnsi="Arial" w:cs="Arial"/>
                <w:i/>
                <w:sz w:val="20"/>
                <w:szCs w:val="20"/>
              </w:rPr>
            </w:pPr>
          </w:p>
          <w:p w14:paraId="70E23C65" w14:textId="77777777" w:rsidR="008A5315" w:rsidRDefault="008A5315" w:rsidP="001242C0">
            <w:pPr>
              <w:spacing w:line="360" w:lineRule="auto"/>
              <w:rPr>
                <w:rFonts w:ascii="Arial" w:hAnsi="Arial" w:cs="Arial"/>
                <w:i/>
                <w:sz w:val="20"/>
                <w:szCs w:val="20"/>
              </w:rPr>
            </w:pPr>
          </w:p>
          <w:p w14:paraId="0B107395" w14:textId="71B82C9C" w:rsidR="008A5315" w:rsidRDefault="003E4FF5" w:rsidP="001242C0">
            <w:pPr>
              <w:spacing w:line="360" w:lineRule="auto"/>
              <w:rPr>
                <w:rFonts w:ascii="Arial" w:hAnsi="Arial" w:cs="Arial"/>
                <w:i/>
                <w:sz w:val="20"/>
                <w:szCs w:val="20"/>
              </w:rPr>
            </w:pPr>
            <w:r>
              <w:rPr>
                <w:rFonts w:ascii="Arial" w:hAnsi="Arial" w:cs="Arial"/>
                <w:i/>
                <w:sz w:val="20"/>
                <w:szCs w:val="20"/>
              </w:rPr>
              <w:t>Complete</w:t>
            </w:r>
          </w:p>
          <w:p w14:paraId="4D70AE31" w14:textId="77777777" w:rsidR="008A5315" w:rsidRDefault="008A5315" w:rsidP="001242C0">
            <w:pPr>
              <w:spacing w:line="360" w:lineRule="auto"/>
              <w:rPr>
                <w:rFonts w:ascii="Arial" w:hAnsi="Arial" w:cs="Arial"/>
                <w:i/>
                <w:sz w:val="20"/>
                <w:szCs w:val="20"/>
              </w:rPr>
            </w:pPr>
          </w:p>
          <w:p w14:paraId="43DD4BA7" w14:textId="6C4123D0" w:rsidR="008A5315" w:rsidRPr="003E4FF5" w:rsidRDefault="003E4FF5" w:rsidP="001242C0">
            <w:pPr>
              <w:spacing w:line="360" w:lineRule="auto"/>
              <w:rPr>
                <w:rFonts w:ascii="Arial" w:hAnsi="Arial" w:cs="Arial"/>
                <w:sz w:val="20"/>
                <w:szCs w:val="20"/>
              </w:rPr>
            </w:pPr>
            <w:r w:rsidRPr="003E4FF5">
              <w:rPr>
                <w:rFonts w:ascii="Arial" w:hAnsi="Arial" w:cs="Arial"/>
                <w:sz w:val="20"/>
                <w:szCs w:val="20"/>
              </w:rPr>
              <w:t>31.10.18</w:t>
            </w:r>
          </w:p>
          <w:p w14:paraId="32E5EB0F" w14:textId="77777777" w:rsidR="008A5315" w:rsidRDefault="008A5315" w:rsidP="001242C0">
            <w:pPr>
              <w:spacing w:line="360" w:lineRule="auto"/>
              <w:rPr>
                <w:rFonts w:ascii="Arial" w:hAnsi="Arial" w:cs="Arial"/>
                <w:i/>
                <w:sz w:val="20"/>
                <w:szCs w:val="20"/>
              </w:rPr>
            </w:pPr>
          </w:p>
          <w:p w14:paraId="34B39E8F" w14:textId="675A685E" w:rsidR="008A5315" w:rsidRDefault="001F2B91" w:rsidP="001242C0">
            <w:pPr>
              <w:spacing w:line="360" w:lineRule="auto"/>
              <w:rPr>
                <w:rFonts w:ascii="Arial" w:hAnsi="Arial" w:cs="Arial"/>
                <w:i/>
                <w:sz w:val="20"/>
                <w:szCs w:val="20"/>
              </w:rPr>
            </w:pPr>
            <w:r>
              <w:rPr>
                <w:rFonts w:ascii="Arial" w:hAnsi="Arial" w:cs="Arial"/>
                <w:i/>
                <w:sz w:val="20"/>
                <w:szCs w:val="20"/>
              </w:rPr>
              <w:t>Ongoing</w:t>
            </w:r>
          </w:p>
          <w:p w14:paraId="6B51B600" w14:textId="77777777" w:rsidR="008A5315" w:rsidRDefault="008A5315" w:rsidP="001242C0">
            <w:pPr>
              <w:spacing w:line="360" w:lineRule="auto"/>
              <w:rPr>
                <w:rFonts w:ascii="Arial" w:hAnsi="Arial" w:cs="Arial"/>
                <w:i/>
                <w:sz w:val="20"/>
                <w:szCs w:val="20"/>
              </w:rPr>
            </w:pPr>
          </w:p>
          <w:p w14:paraId="71FC8246" w14:textId="77777777" w:rsidR="008A5315" w:rsidRDefault="008A5315" w:rsidP="001242C0">
            <w:pPr>
              <w:spacing w:line="360" w:lineRule="auto"/>
              <w:rPr>
                <w:rFonts w:ascii="Arial" w:hAnsi="Arial" w:cs="Arial"/>
                <w:i/>
                <w:sz w:val="20"/>
                <w:szCs w:val="20"/>
              </w:rPr>
            </w:pPr>
            <w:r>
              <w:rPr>
                <w:rFonts w:ascii="Arial" w:hAnsi="Arial" w:cs="Arial"/>
                <w:i/>
                <w:sz w:val="20"/>
                <w:szCs w:val="20"/>
              </w:rPr>
              <w:t>Complete</w:t>
            </w:r>
          </w:p>
          <w:p w14:paraId="4016BF40" w14:textId="0220B07E" w:rsidR="001F2B91" w:rsidRPr="001F2B91" w:rsidRDefault="001F2B91" w:rsidP="001242C0">
            <w:pPr>
              <w:spacing w:line="360" w:lineRule="auto"/>
              <w:rPr>
                <w:rFonts w:ascii="Arial" w:hAnsi="Arial" w:cs="Arial"/>
                <w:sz w:val="20"/>
                <w:szCs w:val="20"/>
              </w:rPr>
            </w:pPr>
            <w:r w:rsidRPr="001F2B91">
              <w:rPr>
                <w:rFonts w:ascii="Arial" w:hAnsi="Arial" w:cs="Arial"/>
                <w:sz w:val="20"/>
                <w:szCs w:val="20"/>
              </w:rPr>
              <w:t>31.10.18</w:t>
            </w:r>
          </w:p>
        </w:tc>
      </w:tr>
      <w:tr w:rsidR="001242C0" w:rsidRPr="00BB7B59" w14:paraId="60E492C4" w14:textId="77777777" w:rsidTr="00AB3CB2">
        <w:trPr>
          <w:trHeight w:val="375"/>
        </w:trPr>
        <w:tc>
          <w:tcPr>
            <w:tcW w:w="648" w:type="dxa"/>
          </w:tcPr>
          <w:p w14:paraId="638077AD" w14:textId="72029430" w:rsidR="001242C0" w:rsidRPr="00AE7D73" w:rsidRDefault="001E7971" w:rsidP="001242C0">
            <w:pPr>
              <w:spacing w:line="360" w:lineRule="auto"/>
              <w:rPr>
                <w:rFonts w:ascii="Arial" w:hAnsi="Arial" w:cs="Arial"/>
                <w:b/>
                <w:sz w:val="20"/>
                <w:szCs w:val="20"/>
              </w:rPr>
            </w:pPr>
            <w:r>
              <w:rPr>
                <w:rFonts w:ascii="Arial" w:hAnsi="Arial" w:cs="Arial"/>
                <w:b/>
                <w:sz w:val="20"/>
                <w:szCs w:val="20"/>
              </w:rPr>
              <w:lastRenderedPageBreak/>
              <w:t>9.</w:t>
            </w:r>
          </w:p>
        </w:tc>
        <w:tc>
          <w:tcPr>
            <w:tcW w:w="6723" w:type="dxa"/>
          </w:tcPr>
          <w:p w14:paraId="527C0129" w14:textId="52D78E30" w:rsidR="001242C0" w:rsidRPr="00FA22E7" w:rsidRDefault="008A5315" w:rsidP="001242C0">
            <w:pPr>
              <w:spacing w:line="360" w:lineRule="auto"/>
              <w:rPr>
                <w:rFonts w:ascii="Arial" w:hAnsi="Arial" w:cs="Arial"/>
                <w:b/>
                <w:bCs/>
                <w:sz w:val="20"/>
                <w:szCs w:val="20"/>
              </w:rPr>
            </w:pPr>
            <w:r>
              <w:rPr>
                <w:rFonts w:ascii="Arial" w:hAnsi="Arial" w:cs="Arial"/>
                <w:b/>
                <w:bCs/>
                <w:sz w:val="20"/>
                <w:szCs w:val="20"/>
              </w:rPr>
              <w:t>CORRESPONDENCE RECEIVED</w:t>
            </w:r>
          </w:p>
        </w:tc>
        <w:tc>
          <w:tcPr>
            <w:tcW w:w="1377" w:type="dxa"/>
          </w:tcPr>
          <w:p w14:paraId="7A456F83" w14:textId="77777777" w:rsidR="001242C0" w:rsidRDefault="001242C0" w:rsidP="001242C0">
            <w:pPr>
              <w:spacing w:line="360" w:lineRule="auto"/>
              <w:rPr>
                <w:rFonts w:ascii="Arial" w:hAnsi="Arial" w:cs="Arial"/>
                <w:sz w:val="20"/>
                <w:szCs w:val="20"/>
              </w:rPr>
            </w:pPr>
          </w:p>
        </w:tc>
        <w:tc>
          <w:tcPr>
            <w:tcW w:w="1170" w:type="dxa"/>
          </w:tcPr>
          <w:p w14:paraId="54D3EAD3" w14:textId="77777777" w:rsidR="001242C0" w:rsidRDefault="001242C0" w:rsidP="001242C0">
            <w:pPr>
              <w:spacing w:line="360" w:lineRule="auto"/>
              <w:rPr>
                <w:rFonts w:ascii="Arial" w:hAnsi="Arial" w:cs="Arial"/>
                <w:i/>
                <w:sz w:val="20"/>
                <w:szCs w:val="20"/>
              </w:rPr>
            </w:pPr>
          </w:p>
        </w:tc>
      </w:tr>
      <w:tr w:rsidR="001242C0" w:rsidRPr="00575C48" w14:paraId="3BE6A858" w14:textId="77777777" w:rsidTr="00AB3CB2">
        <w:trPr>
          <w:trHeight w:val="375"/>
        </w:trPr>
        <w:tc>
          <w:tcPr>
            <w:tcW w:w="648" w:type="dxa"/>
          </w:tcPr>
          <w:p w14:paraId="3BDF5B8B" w14:textId="68EC03C8" w:rsidR="001242C0" w:rsidRPr="00306369" w:rsidRDefault="001E7971" w:rsidP="001242C0">
            <w:pPr>
              <w:spacing w:line="360" w:lineRule="auto"/>
              <w:rPr>
                <w:rFonts w:ascii="Arial" w:hAnsi="Arial" w:cs="Arial"/>
                <w:sz w:val="20"/>
                <w:szCs w:val="20"/>
              </w:rPr>
            </w:pPr>
            <w:r>
              <w:rPr>
                <w:rFonts w:ascii="Arial" w:hAnsi="Arial" w:cs="Arial"/>
                <w:sz w:val="20"/>
                <w:szCs w:val="20"/>
              </w:rPr>
              <w:t>9</w:t>
            </w:r>
            <w:r w:rsidR="001242C0" w:rsidRPr="00306369">
              <w:rPr>
                <w:rFonts w:ascii="Arial" w:hAnsi="Arial" w:cs="Arial"/>
                <w:sz w:val="20"/>
                <w:szCs w:val="20"/>
              </w:rPr>
              <w:t>.1</w:t>
            </w:r>
          </w:p>
        </w:tc>
        <w:tc>
          <w:tcPr>
            <w:tcW w:w="6723" w:type="dxa"/>
          </w:tcPr>
          <w:p w14:paraId="02C7C462" w14:textId="22C830FB" w:rsidR="0066009F" w:rsidRPr="00575C48" w:rsidRDefault="008A5315" w:rsidP="00F3389A">
            <w:pPr>
              <w:spacing w:line="360" w:lineRule="auto"/>
              <w:rPr>
                <w:rFonts w:ascii="Arial" w:hAnsi="Arial" w:cs="Arial"/>
                <w:bCs/>
                <w:sz w:val="20"/>
                <w:szCs w:val="20"/>
              </w:rPr>
            </w:pPr>
            <w:r>
              <w:rPr>
                <w:rFonts w:ascii="Arial" w:hAnsi="Arial" w:cs="Arial"/>
                <w:bCs/>
                <w:sz w:val="20"/>
                <w:szCs w:val="20"/>
              </w:rPr>
              <w:t xml:space="preserve">It was noted that before the meeting, </w:t>
            </w:r>
            <w:proofErr w:type="spellStart"/>
            <w:r>
              <w:rPr>
                <w:rFonts w:ascii="Arial" w:hAnsi="Arial" w:cs="Arial"/>
                <w:bCs/>
                <w:sz w:val="20"/>
                <w:szCs w:val="20"/>
              </w:rPr>
              <w:t>Cllrs</w:t>
            </w:r>
            <w:proofErr w:type="spellEnd"/>
            <w:r>
              <w:rPr>
                <w:rFonts w:ascii="Arial" w:hAnsi="Arial" w:cs="Arial"/>
                <w:bCs/>
                <w:sz w:val="20"/>
                <w:szCs w:val="20"/>
              </w:rPr>
              <w:t xml:space="preserve"> Wyatt, Robson and S McManus met</w:t>
            </w:r>
            <w:r w:rsidR="005F30D1">
              <w:rPr>
                <w:rFonts w:ascii="Arial" w:hAnsi="Arial" w:cs="Arial"/>
                <w:bCs/>
                <w:sz w:val="20"/>
                <w:szCs w:val="20"/>
              </w:rPr>
              <w:t xml:space="preserve"> with </w:t>
            </w:r>
            <w:r>
              <w:rPr>
                <w:rFonts w:ascii="Arial" w:hAnsi="Arial" w:cs="Arial"/>
                <w:bCs/>
                <w:sz w:val="20"/>
                <w:szCs w:val="20"/>
              </w:rPr>
              <w:t>the current Chairman of the F</w:t>
            </w:r>
            <w:r w:rsidR="005F30D1">
              <w:rPr>
                <w:rFonts w:ascii="Arial" w:hAnsi="Arial" w:cs="Arial"/>
                <w:bCs/>
                <w:sz w:val="20"/>
                <w:szCs w:val="20"/>
              </w:rPr>
              <w:t xml:space="preserve">ootball </w:t>
            </w:r>
            <w:r>
              <w:rPr>
                <w:rFonts w:ascii="Arial" w:hAnsi="Arial" w:cs="Arial"/>
                <w:bCs/>
                <w:sz w:val="20"/>
                <w:szCs w:val="20"/>
              </w:rPr>
              <w:t>C</w:t>
            </w:r>
            <w:r w:rsidR="005F30D1">
              <w:rPr>
                <w:rFonts w:ascii="Arial" w:hAnsi="Arial" w:cs="Arial"/>
                <w:bCs/>
                <w:sz w:val="20"/>
                <w:szCs w:val="20"/>
              </w:rPr>
              <w:t xml:space="preserve">lub. </w:t>
            </w:r>
            <w:r>
              <w:rPr>
                <w:rFonts w:ascii="Arial" w:hAnsi="Arial" w:cs="Arial"/>
                <w:bCs/>
                <w:sz w:val="20"/>
                <w:szCs w:val="20"/>
              </w:rPr>
              <w:t>Issues discussed were dogs off leads during training and matches; dog fouling; litter</w:t>
            </w:r>
            <w:r w:rsidR="00681A7F">
              <w:rPr>
                <w:rFonts w:ascii="Arial" w:hAnsi="Arial" w:cs="Arial"/>
                <w:bCs/>
                <w:sz w:val="20"/>
                <w:szCs w:val="20"/>
              </w:rPr>
              <w:t xml:space="preserve">; the </w:t>
            </w:r>
            <w:proofErr w:type="spellStart"/>
            <w:r w:rsidR="00681A7F">
              <w:rPr>
                <w:rFonts w:ascii="Arial" w:hAnsi="Arial" w:cs="Arial"/>
                <w:bCs/>
                <w:sz w:val="20"/>
                <w:szCs w:val="20"/>
              </w:rPr>
              <w:t>portacabin</w:t>
            </w:r>
            <w:proofErr w:type="spellEnd"/>
            <w:r w:rsidR="00681A7F">
              <w:rPr>
                <w:rFonts w:ascii="Arial" w:hAnsi="Arial" w:cs="Arial"/>
                <w:bCs/>
                <w:sz w:val="20"/>
                <w:szCs w:val="20"/>
              </w:rPr>
              <w:t xml:space="preserve">. It was agreed that the PC should investigate a “field in use, please control your dog” sign. The football club should inform 101 of incidents, 999 if there is imminent danger. It was agreed that the PC should buy the football club gloves and dog bags in order for them to clean up safely. Spray paint will also be provided to warn of the site of mess. It was agreed that the contractor will be requested to litter pick as close to match days as possible. For the </w:t>
            </w:r>
            <w:proofErr w:type="spellStart"/>
            <w:r w:rsidR="00681A7F">
              <w:rPr>
                <w:rFonts w:ascii="Arial" w:hAnsi="Arial" w:cs="Arial"/>
                <w:bCs/>
                <w:sz w:val="20"/>
                <w:szCs w:val="20"/>
              </w:rPr>
              <w:t>portacabin</w:t>
            </w:r>
            <w:proofErr w:type="spellEnd"/>
            <w:r w:rsidR="00681A7F">
              <w:rPr>
                <w:rFonts w:ascii="Arial" w:hAnsi="Arial" w:cs="Arial"/>
                <w:bCs/>
                <w:sz w:val="20"/>
                <w:szCs w:val="20"/>
              </w:rPr>
              <w:t xml:space="preserve"> the football club agreed to paint and weed, with the possibility of a community clean</w:t>
            </w:r>
            <w:r w:rsidR="00030BC2">
              <w:rPr>
                <w:rFonts w:ascii="Arial" w:hAnsi="Arial" w:cs="Arial"/>
                <w:bCs/>
                <w:sz w:val="20"/>
                <w:szCs w:val="20"/>
              </w:rPr>
              <w:t>-</w:t>
            </w:r>
            <w:r w:rsidR="00681A7F">
              <w:rPr>
                <w:rFonts w:ascii="Arial" w:hAnsi="Arial" w:cs="Arial"/>
                <w:bCs/>
                <w:sz w:val="20"/>
                <w:szCs w:val="20"/>
              </w:rPr>
              <w:t>up day in either November or Januar</w:t>
            </w:r>
            <w:r w:rsidR="00030BC2">
              <w:rPr>
                <w:rFonts w:ascii="Arial" w:hAnsi="Arial" w:cs="Arial"/>
                <w:bCs/>
                <w:sz w:val="20"/>
                <w:szCs w:val="20"/>
              </w:rPr>
              <w:t>y/</w:t>
            </w:r>
            <w:r w:rsidR="00681A7F">
              <w:rPr>
                <w:rFonts w:ascii="Arial" w:hAnsi="Arial" w:cs="Arial"/>
                <w:bCs/>
                <w:sz w:val="20"/>
                <w:szCs w:val="20"/>
              </w:rPr>
              <w:t xml:space="preserve"> February.</w:t>
            </w:r>
          </w:p>
        </w:tc>
        <w:tc>
          <w:tcPr>
            <w:tcW w:w="1377" w:type="dxa"/>
          </w:tcPr>
          <w:p w14:paraId="44C591C2" w14:textId="334C42C2" w:rsidR="00323FAC" w:rsidRPr="00432690" w:rsidRDefault="00030BC2" w:rsidP="001242C0">
            <w:pPr>
              <w:spacing w:line="360" w:lineRule="auto"/>
              <w:rPr>
                <w:rFonts w:ascii="Arial" w:hAnsi="Arial" w:cs="Arial"/>
                <w:sz w:val="20"/>
                <w:szCs w:val="20"/>
              </w:rPr>
            </w:pPr>
            <w:r>
              <w:rPr>
                <w:rFonts w:ascii="Arial" w:hAnsi="Arial" w:cs="Arial"/>
                <w:sz w:val="20"/>
                <w:szCs w:val="20"/>
              </w:rPr>
              <w:t xml:space="preserve">Clerk, </w:t>
            </w:r>
            <w:r w:rsidR="001F2B91">
              <w:rPr>
                <w:rFonts w:ascii="Arial" w:hAnsi="Arial" w:cs="Arial"/>
                <w:sz w:val="20"/>
                <w:szCs w:val="20"/>
              </w:rPr>
              <w:t>F</w:t>
            </w:r>
            <w:r>
              <w:rPr>
                <w:rFonts w:ascii="Arial" w:hAnsi="Arial" w:cs="Arial"/>
                <w:sz w:val="20"/>
                <w:szCs w:val="20"/>
              </w:rPr>
              <w:t xml:space="preserve">ootball </w:t>
            </w:r>
            <w:r w:rsidR="001F2B91">
              <w:rPr>
                <w:rFonts w:ascii="Arial" w:hAnsi="Arial" w:cs="Arial"/>
                <w:sz w:val="20"/>
                <w:szCs w:val="20"/>
              </w:rPr>
              <w:t>C</w:t>
            </w:r>
            <w:r>
              <w:rPr>
                <w:rFonts w:ascii="Arial" w:hAnsi="Arial" w:cs="Arial"/>
                <w:sz w:val="20"/>
                <w:szCs w:val="20"/>
              </w:rPr>
              <w:t>lub</w:t>
            </w:r>
          </w:p>
        </w:tc>
        <w:tc>
          <w:tcPr>
            <w:tcW w:w="1170" w:type="dxa"/>
          </w:tcPr>
          <w:p w14:paraId="6A75951F" w14:textId="0F4E8E1A" w:rsidR="00913994" w:rsidRPr="00CC463E" w:rsidRDefault="001F2B91" w:rsidP="001242C0">
            <w:pPr>
              <w:spacing w:line="360" w:lineRule="auto"/>
              <w:rPr>
                <w:rFonts w:ascii="Arial" w:hAnsi="Arial" w:cs="Arial"/>
                <w:i/>
                <w:sz w:val="20"/>
                <w:szCs w:val="20"/>
              </w:rPr>
            </w:pPr>
            <w:r>
              <w:rPr>
                <w:rFonts w:ascii="Arial" w:hAnsi="Arial" w:cs="Arial"/>
                <w:i/>
                <w:sz w:val="20"/>
                <w:szCs w:val="20"/>
              </w:rPr>
              <w:t>Ongoing</w:t>
            </w:r>
          </w:p>
        </w:tc>
      </w:tr>
      <w:tr w:rsidR="001242C0" w:rsidRPr="00BB7B59" w14:paraId="3713C487" w14:textId="77777777" w:rsidTr="00F710E7">
        <w:trPr>
          <w:trHeight w:val="70"/>
        </w:trPr>
        <w:tc>
          <w:tcPr>
            <w:tcW w:w="648" w:type="dxa"/>
          </w:tcPr>
          <w:p w14:paraId="1AD508E5" w14:textId="1AFE59FD" w:rsidR="001242C0" w:rsidRPr="001E7971" w:rsidRDefault="001E7971" w:rsidP="001242C0">
            <w:pPr>
              <w:spacing w:line="360" w:lineRule="auto"/>
              <w:rPr>
                <w:rFonts w:ascii="Arial" w:hAnsi="Arial" w:cs="Arial"/>
                <w:sz w:val="20"/>
                <w:szCs w:val="20"/>
              </w:rPr>
            </w:pPr>
            <w:r w:rsidRPr="001E7971">
              <w:rPr>
                <w:rFonts w:ascii="Arial" w:hAnsi="Arial" w:cs="Arial"/>
                <w:sz w:val="20"/>
                <w:szCs w:val="20"/>
              </w:rPr>
              <w:t>9.2</w:t>
            </w:r>
          </w:p>
        </w:tc>
        <w:tc>
          <w:tcPr>
            <w:tcW w:w="6723" w:type="dxa"/>
          </w:tcPr>
          <w:p w14:paraId="79C2F342" w14:textId="290FB9A4" w:rsidR="001242C0" w:rsidRPr="00A539EA" w:rsidRDefault="00030BC2" w:rsidP="001242C0">
            <w:pPr>
              <w:spacing w:line="360" w:lineRule="auto"/>
              <w:rPr>
                <w:rFonts w:ascii="Arial" w:hAnsi="Arial" w:cs="Arial"/>
                <w:bCs/>
                <w:sz w:val="20"/>
                <w:szCs w:val="20"/>
              </w:rPr>
            </w:pPr>
            <w:r>
              <w:rPr>
                <w:rFonts w:ascii="Arial" w:hAnsi="Arial" w:cs="Arial"/>
                <w:bCs/>
                <w:sz w:val="20"/>
                <w:szCs w:val="20"/>
              </w:rPr>
              <w:t xml:space="preserve">For the advent festival Cllr Stewart has agreed to purchase a new </w:t>
            </w:r>
            <w:r w:rsidR="00A539EA" w:rsidRPr="00A539EA">
              <w:rPr>
                <w:rFonts w:ascii="Arial" w:hAnsi="Arial" w:cs="Arial"/>
                <w:bCs/>
                <w:sz w:val="20"/>
                <w:szCs w:val="20"/>
              </w:rPr>
              <w:t>Christmas tre</w:t>
            </w:r>
            <w:r>
              <w:rPr>
                <w:rFonts w:ascii="Arial" w:hAnsi="Arial" w:cs="Arial"/>
                <w:bCs/>
                <w:sz w:val="20"/>
                <w:szCs w:val="20"/>
              </w:rPr>
              <w:t>e. She also agreed to decorate it. Clerk to complete form required for the Church</w:t>
            </w:r>
          </w:p>
        </w:tc>
        <w:tc>
          <w:tcPr>
            <w:tcW w:w="1377" w:type="dxa"/>
          </w:tcPr>
          <w:p w14:paraId="46FB226A" w14:textId="236FAEC9" w:rsidR="001242C0" w:rsidRDefault="00A539EA" w:rsidP="001242C0">
            <w:pPr>
              <w:spacing w:line="360" w:lineRule="auto"/>
              <w:rPr>
                <w:rFonts w:ascii="Arial" w:hAnsi="Arial" w:cs="Arial"/>
                <w:sz w:val="20"/>
                <w:szCs w:val="20"/>
              </w:rPr>
            </w:pPr>
            <w:r>
              <w:rPr>
                <w:rFonts w:ascii="Arial" w:hAnsi="Arial" w:cs="Arial"/>
                <w:sz w:val="20"/>
                <w:szCs w:val="20"/>
              </w:rPr>
              <w:t>Cllr Stewart</w:t>
            </w:r>
            <w:r w:rsidR="00030BC2">
              <w:rPr>
                <w:rFonts w:ascii="Arial" w:hAnsi="Arial" w:cs="Arial"/>
                <w:sz w:val="20"/>
                <w:szCs w:val="20"/>
              </w:rPr>
              <w:t>, Clerk</w:t>
            </w:r>
          </w:p>
        </w:tc>
        <w:tc>
          <w:tcPr>
            <w:tcW w:w="1170" w:type="dxa"/>
          </w:tcPr>
          <w:p w14:paraId="2B6404AA" w14:textId="6F4555A7" w:rsidR="001F2B91" w:rsidRPr="00E27857" w:rsidRDefault="001F2B91" w:rsidP="001242C0">
            <w:pPr>
              <w:spacing w:line="360" w:lineRule="auto"/>
              <w:rPr>
                <w:rFonts w:ascii="Arial" w:hAnsi="Arial" w:cs="Arial"/>
                <w:sz w:val="20"/>
                <w:szCs w:val="20"/>
              </w:rPr>
            </w:pPr>
            <w:r>
              <w:rPr>
                <w:rFonts w:ascii="Arial" w:hAnsi="Arial" w:cs="Arial"/>
                <w:sz w:val="20"/>
                <w:szCs w:val="20"/>
              </w:rPr>
              <w:t>31.10.18</w:t>
            </w:r>
          </w:p>
        </w:tc>
      </w:tr>
      <w:tr w:rsidR="001242C0" w:rsidRPr="00BB7B59" w14:paraId="1683592E" w14:textId="77777777" w:rsidTr="00F710E7">
        <w:trPr>
          <w:trHeight w:val="70"/>
        </w:trPr>
        <w:tc>
          <w:tcPr>
            <w:tcW w:w="648" w:type="dxa"/>
          </w:tcPr>
          <w:p w14:paraId="00009312" w14:textId="6E80796E" w:rsidR="001242C0" w:rsidRPr="00306369" w:rsidRDefault="001E7971" w:rsidP="001242C0">
            <w:pPr>
              <w:spacing w:line="360" w:lineRule="auto"/>
              <w:rPr>
                <w:rFonts w:ascii="Arial" w:hAnsi="Arial" w:cs="Arial"/>
                <w:sz w:val="20"/>
                <w:szCs w:val="20"/>
              </w:rPr>
            </w:pPr>
            <w:r>
              <w:rPr>
                <w:rFonts w:ascii="Arial" w:hAnsi="Arial" w:cs="Arial"/>
                <w:sz w:val="20"/>
                <w:szCs w:val="20"/>
              </w:rPr>
              <w:t>9.3</w:t>
            </w:r>
          </w:p>
        </w:tc>
        <w:tc>
          <w:tcPr>
            <w:tcW w:w="6723" w:type="dxa"/>
          </w:tcPr>
          <w:p w14:paraId="3116DA6E" w14:textId="54E62F07" w:rsidR="00522333" w:rsidRPr="00306369" w:rsidRDefault="00030BC2" w:rsidP="001242C0">
            <w:pPr>
              <w:spacing w:line="360" w:lineRule="auto"/>
              <w:rPr>
                <w:rFonts w:ascii="Arial" w:hAnsi="Arial" w:cs="Arial"/>
                <w:bCs/>
                <w:sz w:val="20"/>
                <w:szCs w:val="20"/>
              </w:rPr>
            </w:pPr>
            <w:r>
              <w:rPr>
                <w:rFonts w:ascii="Arial" w:hAnsi="Arial" w:cs="Arial"/>
                <w:bCs/>
                <w:sz w:val="20"/>
                <w:szCs w:val="20"/>
              </w:rPr>
              <w:t>All correspondence was noted from the Clerk’s report.</w:t>
            </w:r>
          </w:p>
        </w:tc>
        <w:tc>
          <w:tcPr>
            <w:tcW w:w="1377" w:type="dxa"/>
          </w:tcPr>
          <w:p w14:paraId="54C66CFA" w14:textId="67C1F939" w:rsidR="00EC1D8F" w:rsidRDefault="00EC1D8F" w:rsidP="001242C0">
            <w:pPr>
              <w:spacing w:line="360" w:lineRule="auto"/>
              <w:rPr>
                <w:rFonts w:ascii="Arial" w:hAnsi="Arial" w:cs="Arial"/>
                <w:sz w:val="20"/>
                <w:szCs w:val="20"/>
              </w:rPr>
            </w:pPr>
          </w:p>
        </w:tc>
        <w:tc>
          <w:tcPr>
            <w:tcW w:w="1170" w:type="dxa"/>
          </w:tcPr>
          <w:p w14:paraId="5B4F913B" w14:textId="1782DF18" w:rsidR="00EC1D8F" w:rsidRPr="00B6667B" w:rsidRDefault="00EC1D8F" w:rsidP="001242C0">
            <w:pPr>
              <w:spacing w:line="360" w:lineRule="auto"/>
              <w:rPr>
                <w:rFonts w:ascii="Arial" w:hAnsi="Arial" w:cs="Arial"/>
                <w:i/>
                <w:sz w:val="20"/>
                <w:szCs w:val="20"/>
              </w:rPr>
            </w:pPr>
          </w:p>
        </w:tc>
      </w:tr>
      <w:tr w:rsidR="00C414F9" w:rsidRPr="00BB7B59" w14:paraId="4FB5E743" w14:textId="77777777" w:rsidTr="00BC0902">
        <w:trPr>
          <w:trHeight w:val="330"/>
        </w:trPr>
        <w:tc>
          <w:tcPr>
            <w:tcW w:w="648" w:type="dxa"/>
          </w:tcPr>
          <w:p w14:paraId="6E115B45" w14:textId="34B094AF" w:rsidR="00C414F9" w:rsidRPr="00AE7D73" w:rsidRDefault="001E7971" w:rsidP="001242C0">
            <w:pPr>
              <w:spacing w:line="360" w:lineRule="auto"/>
              <w:rPr>
                <w:rFonts w:ascii="Arial" w:hAnsi="Arial" w:cs="Arial"/>
                <w:b/>
                <w:sz w:val="20"/>
                <w:szCs w:val="20"/>
              </w:rPr>
            </w:pPr>
            <w:r>
              <w:rPr>
                <w:rFonts w:ascii="Arial" w:hAnsi="Arial" w:cs="Arial"/>
                <w:b/>
                <w:sz w:val="20"/>
                <w:szCs w:val="20"/>
              </w:rPr>
              <w:lastRenderedPageBreak/>
              <w:t>10.</w:t>
            </w:r>
          </w:p>
        </w:tc>
        <w:tc>
          <w:tcPr>
            <w:tcW w:w="6723" w:type="dxa"/>
          </w:tcPr>
          <w:p w14:paraId="2AE74ED1" w14:textId="104F6D27" w:rsidR="00C414F9" w:rsidRPr="001E7971" w:rsidRDefault="00C414F9" w:rsidP="001242C0">
            <w:pPr>
              <w:spacing w:line="360" w:lineRule="auto"/>
              <w:rPr>
                <w:rFonts w:ascii="Arial" w:hAnsi="Arial" w:cs="Arial"/>
                <w:b/>
                <w:bCs/>
                <w:sz w:val="20"/>
                <w:szCs w:val="20"/>
              </w:rPr>
            </w:pPr>
            <w:r w:rsidRPr="001E7971">
              <w:rPr>
                <w:rFonts w:ascii="Arial" w:hAnsi="Arial" w:cs="Arial"/>
                <w:b/>
                <w:bCs/>
                <w:sz w:val="20"/>
                <w:szCs w:val="20"/>
              </w:rPr>
              <w:t>MINUTES OF THE LAST MEETING HELD 10</w:t>
            </w:r>
            <w:r w:rsidRPr="001E7971">
              <w:rPr>
                <w:rFonts w:ascii="Arial" w:hAnsi="Arial" w:cs="Arial"/>
                <w:b/>
                <w:bCs/>
                <w:sz w:val="20"/>
                <w:szCs w:val="20"/>
                <w:vertAlign w:val="superscript"/>
              </w:rPr>
              <w:t>th</w:t>
            </w:r>
            <w:r w:rsidRPr="001E7971">
              <w:rPr>
                <w:rFonts w:ascii="Arial" w:hAnsi="Arial" w:cs="Arial"/>
                <w:b/>
                <w:bCs/>
                <w:sz w:val="20"/>
                <w:szCs w:val="20"/>
              </w:rPr>
              <w:t xml:space="preserve"> SEPTEMBER</w:t>
            </w:r>
          </w:p>
        </w:tc>
        <w:tc>
          <w:tcPr>
            <w:tcW w:w="1377" w:type="dxa"/>
          </w:tcPr>
          <w:p w14:paraId="06C77F5F" w14:textId="77777777" w:rsidR="00C414F9" w:rsidRDefault="00C414F9" w:rsidP="001242C0">
            <w:pPr>
              <w:spacing w:line="360" w:lineRule="auto"/>
              <w:rPr>
                <w:rFonts w:ascii="Arial" w:hAnsi="Arial" w:cs="Arial"/>
                <w:sz w:val="20"/>
                <w:szCs w:val="20"/>
              </w:rPr>
            </w:pPr>
          </w:p>
        </w:tc>
        <w:tc>
          <w:tcPr>
            <w:tcW w:w="1170" w:type="dxa"/>
          </w:tcPr>
          <w:p w14:paraId="2E6E1204" w14:textId="77777777" w:rsidR="00C414F9" w:rsidRPr="00F00B43" w:rsidRDefault="00C414F9" w:rsidP="001242C0">
            <w:pPr>
              <w:spacing w:line="360" w:lineRule="auto"/>
              <w:rPr>
                <w:rFonts w:ascii="Arial" w:hAnsi="Arial" w:cs="Arial"/>
                <w:sz w:val="20"/>
                <w:szCs w:val="20"/>
              </w:rPr>
            </w:pPr>
          </w:p>
        </w:tc>
      </w:tr>
      <w:tr w:rsidR="00C414F9" w:rsidRPr="00BB7B59" w14:paraId="68E4CDC9" w14:textId="77777777" w:rsidTr="00BC0902">
        <w:trPr>
          <w:trHeight w:val="330"/>
        </w:trPr>
        <w:tc>
          <w:tcPr>
            <w:tcW w:w="648" w:type="dxa"/>
          </w:tcPr>
          <w:p w14:paraId="086F6F92" w14:textId="6AD84865" w:rsidR="00C414F9" w:rsidRPr="001E7971" w:rsidRDefault="001E7971" w:rsidP="001242C0">
            <w:pPr>
              <w:spacing w:line="360" w:lineRule="auto"/>
              <w:rPr>
                <w:rFonts w:ascii="Arial" w:hAnsi="Arial" w:cs="Arial"/>
                <w:sz w:val="20"/>
                <w:szCs w:val="20"/>
              </w:rPr>
            </w:pPr>
            <w:r w:rsidRPr="001E7971">
              <w:rPr>
                <w:rFonts w:ascii="Arial" w:hAnsi="Arial" w:cs="Arial"/>
                <w:sz w:val="20"/>
                <w:szCs w:val="20"/>
              </w:rPr>
              <w:t>10.1</w:t>
            </w:r>
          </w:p>
        </w:tc>
        <w:tc>
          <w:tcPr>
            <w:tcW w:w="6723" w:type="dxa"/>
          </w:tcPr>
          <w:p w14:paraId="3617F800" w14:textId="50951735" w:rsidR="00C414F9" w:rsidRDefault="00C414F9" w:rsidP="001242C0">
            <w:pPr>
              <w:spacing w:line="360" w:lineRule="auto"/>
              <w:rPr>
                <w:rFonts w:ascii="Arial" w:hAnsi="Arial" w:cs="Arial"/>
                <w:bCs/>
                <w:sz w:val="20"/>
                <w:szCs w:val="20"/>
              </w:rPr>
            </w:pPr>
            <w:r>
              <w:rPr>
                <w:rFonts w:ascii="Arial" w:hAnsi="Arial" w:cs="Arial"/>
                <w:bCs/>
                <w:sz w:val="20"/>
                <w:szCs w:val="20"/>
              </w:rPr>
              <w:t>Minutes were agreed as a true and accurate record and were signed accordingly.</w:t>
            </w:r>
          </w:p>
        </w:tc>
        <w:tc>
          <w:tcPr>
            <w:tcW w:w="1377" w:type="dxa"/>
          </w:tcPr>
          <w:p w14:paraId="5091E82C" w14:textId="77777777" w:rsidR="00C414F9" w:rsidRDefault="00C414F9" w:rsidP="001242C0">
            <w:pPr>
              <w:spacing w:line="360" w:lineRule="auto"/>
              <w:rPr>
                <w:rFonts w:ascii="Arial" w:hAnsi="Arial" w:cs="Arial"/>
                <w:sz w:val="20"/>
                <w:szCs w:val="20"/>
              </w:rPr>
            </w:pPr>
          </w:p>
        </w:tc>
        <w:tc>
          <w:tcPr>
            <w:tcW w:w="1170" w:type="dxa"/>
          </w:tcPr>
          <w:p w14:paraId="0884C777" w14:textId="77777777" w:rsidR="00C414F9" w:rsidRPr="00F00B43" w:rsidRDefault="00C414F9" w:rsidP="001242C0">
            <w:pPr>
              <w:spacing w:line="360" w:lineRule="auto"/>
              <w:rPr>
                <w:rFonts w:ascii="Arial" w:hAnsi="Arial" w:cs="Arial"/>
                <w:sz w:val="20"/>
                <w:szCs w:val="20"/>
              </w:rPr>
            </w:pPr>
          </w:p>
        </w:tc>
      </w:tr>
      <w:tr w:rsidR="00C414F9" w:rsidRPr="00BB7B59" w14:paraId="6C9C00DF" w14:textId="77777777" w:rsidTr="00BC0902">
        <w:trPr>
          <w:trHeight w:val="330"/>
        </w:trPr>
        <w:tc>
          <w:tcPr>
            <w:tcW w:w="648" w:type="dxa"/>
          </w:tcPr>
          <w:p w14:paraId="68DD1EA4" w14:textId="6A100913" w:rsidR="00C414F9" w:rsidRPr="00AE7D73" w:rsidRDefault="001E7971" w:rsidP="001242C0">
            <w:pPr>
              <w:spacing w:line="360" w:lineRule="auto"/>
              <w:rPr>
                <w:rFonts w:ascii="Arial" w:hAnsi="Arial" w:cs="Arial"/>
                <w:b/>
                <w:sz w:val="20"/>
                <w:szCs w:val="20"/>
              </w:rPr>
            </w:pPr>
            <w:r>
              <w:rPr>
                <w:rFonts w:ascii="Arial" w:hAnsi="Arial" w:cs="Arial"/>
                <w:b/>
                <w:sz w:val="20"/>
                <w:szCs w:val="20"/>
              </w:rPr>
              <w:t>11.</w:t>
            </w:r>
          </w:p>
        </w:tc>
        <w:tc>
          <w:tcPr>
            <w:tcW w:w="6723" w:type="dxa"/>
          </w:tcPr>
          <w:p w14:paraId="05ED5DD6" w14:textId="1E73BE23" w:rsidR="00C414F9" w:rsidRPr="00C414F9" w:rsidRDefault="00C414F9" w:rsidP="001242C0">
            <w:pPr>
              <w:spacing w:line="360" w:lineRule="auto"/>
              <w:rPr>
                <w:rFonts w:ascii="Arial" w:hAnsi="Arial" w:cs="Arial"/>
                <w:b/>
                <w:bCs/>
                <w:sz w:val="20"/>
                <w:szCs w:val="20"/>
              </w:rPr>
            </w:pPr>
            <w:r w:rsidRPr="00C414F9">
              <w:rPr>
                <w:rFonts w:ascii="Arial" w:hAnsi="Arial" w:cs="Arial"/>
                <w:b/>
                <w:bCs/>
                <w:sz w:val="20"/>
                <w:szCs w:val="20"/>
              </w:rPr>
              <w:t>MATTERS ARISING FROM THE PREVIOUS MEETING</w:t>
            </w:r>
          </w:p>
        </w:tc>
        <w:tc>
          <w:tcPr>
            <w:tcW w:w="1377" w:type="dxa"/>
          </w:tcPr>
          <w:p w14:paraId="7E358F90" w14:textId="77777777" w:rsidR="00C414F9" w:rsidRDefault="00C414F9" w:rsidP="001242C0">
            <w:pPr>
              <w:spacing w:line="360" w:lineRule="auto"/>
              <w:rPr>
                <w:rFonts w:ascii="Arial" w:hAnsi="Arial" w:cs="Arial"/>
                <w:sz w:val="20"/>
                <w:szCs w:val="20"/>
              </w:rPr>
            </w:pPr>
          </w:p>
        </w:tc>
        <w:tc>
          <w:tcPr>
            <w:tcW w:w="1170" w:type="dxa"/>
          </w:tcPr>
          <w:p w14:paraId="67D189B0" w14:textId="77777777" w:rsidR="00C414F9" w:rsidRPr="00F00B43" w:rsidRDefault="00C414F9" w:rsidP="001242C0">
            <w:pPr>
              <w:spacing w:line="360" w:lineRule="auto"/>
              <w:rPr>
                <w:rFonts w:ascii="Arial" w:hAnsi="Arial" w:cs="Arial"/>
                <w:sz w:val="20"/>
                <w:szCs w:val="20"/>
              </w:rPr>
            </w:pPr>
          </w:p>
        </w:tc>
      </w:tr>
      <w:tr w:rsidR="001242C0" w:rsidRPr="00BB7B59" w14:paraId="74F22ED1" w14:textId="77777777" w:rsidTr="00BC0902">
        <w:trPr>
          <w:trHeight w:val="330"/>
        </w:trPr>
        <w:tc>
          <w:tcPr>
            <w:tcW w:w="648" w:type="dxa"/>
          </w:tcPr>
          <w:p w14:paraId="4E5C67C5" w14:textId="1C02FD7A" w:rsidR="001242C0" w:rsidRPr="001E7971" w:rsidRDefault="001E7971" w:rsidP="001242C0">
            <w:pPr>
              <w:spacing w:line="360" w:lineRule="auto"/>
              <w:rPr>
                <w:rFonts w:ascii="Arial" w:hAnsi="Arial" w:cs="Arial"/>
                <w:sz w:val="20"/>
                <w:szCs w:val="20"/>
              </w:rPr>
            </w:pPr>
            <w:r w:rsidRPr="001E7971">
              <w:rPr>
                <w:rFonts w:ascii="Arial" w:hAnsi="Arial" w:cs="Arial"/>
                <w:sz w:val="20"/>
                <w:szCs w:val="20"/>
              </w:rPr>
              <w:t>11.1</w:t>
            </w:r>
          </w:p>
        </w:tc>
        <w:tc>
          <w:tcPr>
            <w:tcW w:w="6723" w:type="dxa"/>
          </w:tcPr>
          <w:p w14:paraId="4A05CA1B" w14:textId="36970C85" w:rsidR="001242C0" w:rsidRPr="000C7ECF" w:rsidRDefault="00030BC2" w:rsidP="001242C0">
            <w:pPr>
              <w:spacing w:line="360" w:lineRule="auto"/>
              <w:rPr>
                <w:rFonts w:ascii="Arial" w:hAnsi="Arial" w:cs="Arial"/>
                <w:bCs/>
                <w:sz w:val="20"/>
                <w:szCs w:val="20"/>
              </w:rPr>
            </w:pPr>
            <w:r>
              <w:rPr>
                <w:rFonts w:ascii="Arial" w:hAnsi="Arial" w:cs="Arial"/>
                <w:bCs/>
                <w:sz w:val="20"/>
                <w:szCs w:val="20"/>
              </w:rPr>
              <w:t>Clerk to write</w:t>
            </w:r>
            <w:r w:rsidR="000C7ECF" w:rsidRPr="000C7ECF">
              <w:rPr>
                <w:rFonts w:ascii="Arial" w:hAnsi="Arial" w:cs="Arial"/>
                <w:bCs/>
                <w:sz w:val="20"/>
                <w:szCs w:val="20"/>
              </w:rPr>
              <w:t xml:space="preserve"> to </w:t>
            </w:r>
            <w:r>
              <w:rPr>
                <w:rFonts w:ascii="Arial" w:hAnsi="Arial" w:cs="Arial"/>
                <w:bCs/>
                <w:sz w:val="20"/>
                <w:szCs w:val="20"/>
              </w:rPr>
              <w:t xml:space="preserve">the </w:t>
            </w:r>
            <w:r w:rsidR="000C7ECF" w:rsidRPr="000C7ECF">
              <w:rPr>
                <w:rFonts w:ascii="Arial" w:hAnsi="Arial" w:cs="Arial"/>
                <w:bCs/>
                <w:sz w:val="20"/>
                <w:szCs w:val="20"/>
              </w:rPr>
              <w:t xml:space="preserve">Spread </w:t>
            </w:r>
            <w:r>
              <w:rPr>
                <w:rFonts w:ascii="Arial" w:hAnsi="Arial" w:cs="Arial"/>
                <w:bCs/>
                <w:sz w:val="20"/>
                <w:szCs w:val="20"/>
              </w:rPr>
              <w:t>E</w:t>
            </w:r>
            <w:r w:rsidR="000C7ECF" w:rsidRPr="000C7ECF">
              <w:rPr>
                <w:rFonts w:ascii="Arial" w:hAnsi="Arial" w:cs="Arial"/>
                <w:bCs/>
                <w:sz w:val="20"/>
                <w:szCs w:val="20"/>
              </w:rPr>
              <w:t>agle</w:t>
            </w:r>
            <w:r>
              <w:rPr>
                <w:rFonts w:ascii="Arial" w:hAnsi="Arial" w:cs="Arial"/>
                <w:bCs/>
                <w:sz w:val="20"/>
                <w:szCs w:val="20"/>
              </w:rPr>
              <w:t xml:space="preserve"> requesting they re-install the map on the external wall.</w:t>
            </w:r>
          </w:p>
        </w:tc>
        <w:tc>
          <w:tcPr>
            <w:tcW w:w="1377" w:type="dxa"/>
          </w:tcPr>
          <w:p w14:paraId="5B2749F8" w14:textId="4DA018F0" w:rsidR="001242C0" w:rsidRDefault="000C7ECF"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0D4D98F9" w14:textId="5B0A6164" w:rsidR="001242C0" w:rsidRPr="00F00B43" w:rsidRDefault="001F2B91" w:rsidP="001242C0">
            <w:pPr>
              <w:spacing w:line="360" w:lineRule="auto"/>
              <w:rPr>
                <w:rFonts w:ascii="Arial" w:hAnsi="Arial" w:cs="Arial"/>
                <w:sz w:val="20"/>
                <w:szCs w:val="20"/>
              </w:rPr>
            </w:pPr>
            <w:r>
              <w:rPr>
                <w:rFonts w:ascii="Arial" w:hAnsi="Arial" w:cs="Arial"/>
                <w:sz w:val="20"/>
                <w:szCs w:val="20"/>
              </w:rPr>
              <w:t>31.10.18</w:t>
            </w:r>
          </w:p>
        </w:tc>
      </w:tr>
      <w:tr w:rsidR="001242C0" w:rsidRPr="00BB7B59" w14:paraId="36816073" w14:textId="77777777" w:rsidTr="00BC0902">
        <w:trPr>
          <w:trHeight w:val="330"/>
        </w:trPr>
        <w:tc>
          <w:tcPr>
            <w:tcW w:w="648" w:type="dxa"/>
          </w:tcPr>
          <w:p w14:paraId="3BFFAABA" w14:textId="0825F160" w:rsidR="001242C0" w:rsidRPr="00306369" w:rsidRDefault="001E7971" w:rsidP="001242C0">
            <w:pPr>
              <w:spacing w:line="360" w:lineRule="auto"/>
              <w:rPr>
                <w:rFonts w:ascii="Arial" w:hAnsi="Arial" w:cs="Arial"/>
                <w:sz w:val="20"/>
                <w:szCs w:val="20"/>
              </w:rPr>
            </w:pPr>
            <w:r>
              <w:rPr>
                <w:rFonts w:ascii="Arial" w:hAnsi="Arial" w:cs="Arial"/>
                <w:sz w:val="20"/>
                <w:szCs w:val="20"/>
              </w:rPr>
              <w:t>11.2</w:t>
            </w:r>
          </w:p>
        </w:tc>
        <w:tc>
          <w:tcPr>
            <w:tcW w:w="6723" w:type="dxa"/>
          </w:tcPr>
          <w:p w14:paraId="5A456B13" w14:textId="011E7B8F" w:rsidR="001242C0" w:rsidRPr="006054D2" w:rsidRDefault="00030BC2" w:rsidP="001242C0">
            <w:pPr>
              <w:spacing w:line="360" w:lineRule="auto"/>
              <w:rPr>
                <w:rFonts w:ascii="Arial" w:hAnsi="Arial" w:cs="Arial"/>
                <w:bCs/>
                <w:sz w:val="20"/>
                <w:szCs w:val="20"/>
              </w:rPr>
            </w:pPr>
            <w:r>
              <w:rPr>
                <w:rFonts w:ascii="Arial" w:hAnsi="Arial" w:cs="Arial"/>
                <w:bCs/>
                <w:sz w:val="20"/>
                <w:szCs w:val="20"/>
              </w:rPr>
              <w:t>Cllr Wyatt has not been able to cost up the sign, Clerk to take over this action point.</w:t>
            </w:r>
          </w:p>
        </w:tc>
        <w:tc>
          <w:tcPr>
            <w:tcW w:w="1377" w:type="dxa"/>
          </w:tcPr>
          <w:p w14:paraId="34299903" w14:textId="31DE2F77" w:rsidR="001242C0" w:rsidRDefault="000C7ECF"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3ADFCB27" w14:textId="38472620" w:rsidR="001242C0" w:rsidRPr="00030BC2" w:rsidRDefault="00030BC2" w:rsidP="001242C0">
            <w:pPr>
              <w:spacing w:line="360" w:lineRule="auto"/>
              <w:rPr>
                <w:rFonts w:ascii="Arial" w:hAnsi="Arial" w:cs="Arial"/>
                <w:sz w:val="20"/>
                <w:szCs w:val="20"/>
              </w:rPr>
            </w:pPr>
            <w:r w:rsidRPr="00030BC2">
              <w:rPr>
                <w:rFonts w:ascii="Arial" w:hAnsi="Arial" w:cs="Arial"/>
                <w:sz w:val="20"/>
                <w:szCs w:val="20"/>
              </w:rPr>
              <w:t>31.10</w:t>
            </w:r>
            <w:r w:rsidR="001F2B91">
              <w:rPr>
                <w:rFonts w:ascii="Arial" w:hAnsi="Arial" w:cs="Arial"/>
                <w:sz w:val="20"/>
                <w:szCs w:val="20"/>
              </w:rPr>
              <w:t>.</w:t>
            </w:r>
            <w:r w:rsidRPr="00030BC2">
              <w:rPr>
                <w:rFonts w:ascii="Arial" w:hAnsi="Arial" w:cs="Arial"/>
                <w:sz w:val="20"/>
                <w:szCs w:val="20"/>
              </w:rPr>
              <w:t>18</w:t>
            </w:r>
          </w:p>
        </w:tc>
      </w:tr>
      <w:tr w:rsidR="001242C0" w:rsidRPr="00BB7B59" w14:paraId="4FE9E27E" w14:textId="77777777" w:rsidTr="00BC0902">
        <w:trPr>
          <w:trHeight w:val="330"/>
        </w:trPr>
        <w:tc>
          <w:tcPr>
            <w:tcW w:w="648" w:type="dxa"/>
          </w:tcPr>
          <w:p w14:paraId="755E79BE" w14:textId="31681FCF" w:rsidR="001242C0" w:rsidRPr="001E7971" w:rsidRDefault="001242C0" w:rsidP="001242C0">
            <w:pPr>
              <w:spacing w:line="360" w:lineRule="auto"/>
              <w:rPr>
                <w:rFonts w:ascii="Arial" w:hAnsi="Arial" w:cs="Arial"/>
                <w:sz w:val="20"/>
                <w:szCs w:val="20"/>
              </w:rPr>
            </w:pPr>
            <w:r w:rsidRPr="001E7971">
              <w:rPr>
                <w:rFonts w:ascii="Arial" w:hAnsi="Arial" w:cs="Arial"/>
                <w:sz w:val="20"/>
                <w:szCs w:val="20"/>
              </w:rPr>
              <w:t>1</w:t>
            </w:r>
            <w:r w:rsidR="001E7971" w:rsidRPr="001E7971">
              <w:rPr>
                <w:rFonts w:ascii="Arial" w:hAnsi="Arial" w:cs="Arial"/>
                <w:sz w:val="20"/>
                <w:szCs w:val="20"/>
              </w:rPr>
              <w:t>1.3</w:t>
            </w:r>
          </w:p>
        </w:tc>
        <w:tc>
          <w:tcPr>
            <w:tcW w:w="6723" w:type="dxa"/>
          </w:tcPr>
          <w:p w14:paraId="44716250" w14:textId="270D5204" w:rsidR="001242C0" w:rsidRPr="000C7ECF" w:rsidRDefault="00030BC2" w:rsidP="001242C0">
            <w:pPr>
              <w:spacing w:line="360" w:lineRule="auto"/>
              <w:rPr>
                <w:rFonts w:ascii="Arial" w:hAnsi="Arial" w:cs="Arial"/>
                <w:bCs/>
                <w:sz w:val="20"/>
                <w:szCs w:val="20"/>
              </w:rPr>
            </w:pPr>
            <w:proofErr w:type="spellStart"/>
            <w:r>
              <w:rPr>
                <w:rFonts w:ascii="Arial" w:hAnsi="Arial" w:cs="Arial"/>
                <w:bCs/>
                <w:sz w:val="20"/>
                <w:szCs w:val="20"/>
              </w:rPr>
              <w:t>Bellways</w:t>
            </w:r>
            <w:proofErr w:type="spellEnd"/>
            <w:r>
              <w:rPr>
                <w:rFonts w:ascii="Arial" w:hAnsi="Arial" w:cs="Arial"/>
                <w:bCs/>
                <w:sz w:val="20"/>
                <w:szCs w:val="20"/>
              </w:rPr>
              <w:t xml:space="preserve"> have informed the Clerk that they will be re-submitting the </w:t>
            </w:r>
            <w:r w:rsidR="000C7ECF" w:rsidRPr="000C7ECF">
              <w:rPr>
                <w:rFonts w:ascii="Arial" w:hAnsi="Arial" w:cs="Arial"/>
                <w:bCs/>
                <w:sz w:val="20"/>
                <w:szCs w:val="20"/>
              </w:rPr>
              <w:t xml:space="preserve">Construction </w:t>
            </w:r>
            <w:r>
              <w:rPr>
                <w:rFonts w:ascii="Arial" w:hAnsi="Arial" w:cs="Arial"/>
                <w:bCs/>
                <w:sz w:val="20"/>
                <w:szCs w:val="20"/>
              </w:rPr>
              <w:t>M</w:t>
            </w:r>
            <w:r w:rsidR="000C7ECF" w:rsidRPr="000C7ECF">
              <w:rPr>
                <w:rFonts w:ascii="Arial" w:hAnsi="Arial" w:cs="Arial"/>
                <w:bCs/>
                <w:sz w:val="20"/>
                <w:szCs w:val="20"/>
              </w:rPr>
              <w:t xml:space="preserve">anagement </w:t>
            </w:r>
            <w:r>
              <w:rPr>
                <w:rFonts w:ascii="Arial" w:hAnsi="Arial" w:cs="Arial"/>
                <w:bCs/>
                <w:sz w:val="20"/>
                <w:szCs w:val="20"/>
              </w:rPr>
              <w:t>P</w:t>
            </w:r>
            <w:r w:rsidR="000C7ECF" w:rsidRPr="000C7ECF">
              <w:rPr>
                <w:rFonts w:ascii="Arial" w:hAnsi="Arial" w:cs="Arial"/>
                <w:bCs/>
                <w:sz w:val="20"/>
                <w:szCs w:val="20"/>
              </w:rPr>
              <w:t xml:space="preserve">lan </w:t>
            </w:r>
            <w:r>
              <w:rPr>
                <w:rFonts w:ascii="Arial" w:hAnsi="Arial" w:cs="Arial"/>
                <w:bCs/>
                <w:sz w:val="20"/>
                <w:szCs w:val="20"/>
              </w:rPr>
              <w:t>including the use of Forest School Street for construction traffic entering and exiting the site</w:t>
            </w:r>
            <w:r w:rsidR="000C7ECF" w:rsidRPr="000C7ECF">
              <w:rPr>
                <w:rFonts w:ascii="Arial" w:hAnsi="Arial" w:cs="Arial"/>
                <w:bCs/>
                <w:sz w:val="20"/>
                <w:szCs w:val="20"/>
              </w:rPr>
              <w:t>.</w:t>
            </w:r>
            <w:r w:rsidR="000C7ECF">
              <w:rPr>
                <w:rFonts w:ascii="Arial" w:hAnsi="Arial" w:cs="Arial"/>
                <w:bCs/>
                <w:sz w:val="20"/>
                <w:szCs w:val="20"/>
              </w:rPr>
              <w:t xml:space="preserve"> Strip of land. </w:t>
            </w:r>
            <w:r>
              <w:rPr>
                <w:rFonts w:ascii="Arial" w:hAnsi="Arial" w:cs="Arial"/>
                <w:bCs/>
                <w:sz w:val="20"/>
                <w:szCs w:val="20"/>
              </w:rPr>
              <w:t xml:space="preserve">It was noted that </w:t>
            </w:r>
            <w:proofErr w:type="spellStart"/>
            <w:r>
              <w:rPr>
                <w:rFonts w:ascii="Arial" w:hAnsi="Arial" w:cs="Arial"/>
                <w:bCs/>
                <w:sz w:val="20"/>
                <w:szCs w:val="20"/>
              </w:rPr>
              <w:t>Bellways</w:t>
            </w:r>
            <w:proofErr w:type="spellEnd"/>
            <w:r>
              <w:rPr>
                <w:rFonts w:ascii="Arial" w:hAnsi="Arial" w:cs="Arial"/>
                <w:bCs/>
                <w:sz w:val="20"/>
                <w:szCs w:val="20"/>
              </w:rPr>
              <w:t xml:space="preserve"> have not proved ownership of the strip of land at the top of Fairfield Avenue. Clerk to check whether Highways have had it.</w:t>
            </w:r>
          </w:p>
        </w:tc>
        <w:tc>
          <w:tcPr>
            <w:tcW w:w="1377" w:type="dxa"/>
          </w:tcPr>
          <w:p w14:paraId="4CD56D4E" w14:textId="34ECDEF0" w:rsidR="001242C0" w:rsidRDefault="000C7ECF"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32CF25CC" w14:textId="24BE8866" w:rsidR="001242C0" w:rsidRPr="00030BC2" w:rsidRDefault="00030BC2" w:rsidP="001242C0">
            <w:pPr>
              <w:spacing w:line="360" w:lineRule="auto"/>
              <w:rPr>
                <w:rFonts w:ascii="Arial" w:hAnsi="Arial" w:cs="Arial"/>
                <w:sz w:val="20"/>
                <w:szCs w:val="20"/>
              </w:rPr>
            </w:pPr>
            <w:r w:rsidRPr="00030BC2">
              <w:rPr>
                <w:rFonts w:ascii="Arial" w:hAnsi="Arial" w:cs="Arial"/>
                <w:sz w:val="20"/>
                <w:szCs w:val="20"/>
              </w:rPr>
              <w:t>31.10.18</w:t>
            </w:r>
          </w:p>
        </w:tc>
      </w:tr>
      <w:tr w:rsidR="001242C0" w:rsidRPr="00BB7B59" w14:paraId="379ABC89" w14:textId="77777777" w:rsidTr="00BC0902">
        <w:trPr>
          <w:trHeight w:val="330"/>
        </w:trPr>
        <w:tc>
          <w:tcPr>
            <w:tcW w:w="648" w:type="dxa"/>
          </w:tcPr>
          <w:p w14:paraId="59597DC2" w14:textId="441B3514" w:rsidR="001242C0" w:rsidRPr="001E7971" w:rsidRDefault="001E7971" w:rsidP="001242C0">
            <w:pPr>
              <w:spacing w:line="360" w:lineRule="auto"/>
              <w:rPr>
                <w:rFonts w:ascii="Arial" w:hAnsi="Arial" w:cs="Arial"/>
                <w:b/>
                <w:sz w:val="20"/>
                <w:szCs w:val="20"/>
              </w:rPr>
            </w:pPr>
            <w:r w:rsidRPr="001E7971">
              <w:rPr>
                <w:rFonts w:ascii="Arial" w:hAnsi="Arial" w:cs="Arial"/>
                <w:b/>
                <w:sz w:val="20"/>
                <w:szCs w:val="20"/>
              </w:rPr>
              <w:t>12.</w:t>
            </w:r>
          </w:p>
        </w:tc>
        <w:tc>
          <w:tcPr>
            <w:tcW w:w="6723" w:type="dxa"/>
          </w:tcPr>
          <w:p w14:paraId="593A7396" w14:textId="19B15031" w:rsidR="00C278F9" w:rsidRPr="00030BC2" w:rsidRDefault="00030BC2" w:rsidP="001242C0">
            <w:pPr>
              <w:spacing w:line="360" w:lineRule="auto"/>
              <w:rPr>
                <w:rFonts w:ascii="Arial" w:hAnsi="Arial" w:cs="Arial"/>
                <w:b/>
                <w:bCs/>
                <w:sz w:val="20"/>
                <w:szCs w:val="20"/>
              </w:rPr>
            </w:pPr>
            <w:r w:rsidRPr="00030BC2">
              <w:rPr>
                <w:rFonts w:ascii="Arial" w:hAnsi="Arial" w:cs="Arial"/>
                <w:b/>
                <w:bCs/>
                <w:sz w:val="20"/>
                <w:szCs w:val="20"/>
              </w:rPr>
              <w:t>NEIGHBOURHOOD DEVELOPMENT PLAN</w:t>
            </w:r>
          </w:p>
        </w:tc>
        <w:tc>
          <w:tcPr>
            <w:tcW w:w="1377" w:type="dxa"/>
          </w:tcPr>
          <w:p w14:paraId="327138DB" w14:textId="65C088F4" w:rsidR="00C278F9" w:rsidRDefault="00C278F9" w:rsidP="001242C0">
            <w:pPr>
              <w:spacing w:line="360" w:lineRule="auto"/>
              <w:rPr>
                <w:rFonts w:ascii="Arial" w:hAnsi="Arial" w:cs="Arial"/>
                <w:sz w:val="20"/>
                <w:szCs w:val="20"/>
              </w:rPr>
            </w:pPr>
          </w:p>
        </w:tc>
        <w:tc>
          <w:tcPr>
            <w:tcW w:w="1170" w:type="dxa"/>
          </w:tcPr>
          <w:p w14:paraId="3C9EEA99" w14:textId="0D563634" w:rsidR="00D63604" w:rsidRDefault="00D63604" w:rsidP="00D63604">
            <w:pPr>
              <w:spacing w:line="360" w:lineRule="auto"/>
              <w:rPr>
                <w:rFonts w:ascii="Arial" w:hAnsi="Arial" w:cs="Arial"/>
                <w:i/>
                <w:sz w:val="20"/>
                <w:szCs w:val="20"/>
              </w:rPr>
            </w:pPr>
          </w:p>
        </w:tc>
      </w:tr>
      <w:tr w:rsidR="001242C0" w:rsidRPr="00BB7B59" w14:paraId="64D94D0B" w14:textId="77777777" w:rsidTr="00BC0902">
        <w:trPr>
          <w:trHeight w:val="180"/>
        </w:trPr>
        <w:tc>
          <w:tcPr>
            <w:tcW w:w="648" w:type="dxa"/>
          </w:tcPr>
          <w:p w14:paraId="5AA2DE61" w14:textId="62B79B4E" w:rsidR="001242C0" w:rsidRPr="00306369" w:rsidRDefault="001E7971" w:rsidP="001242C0">
            <w:pPr>
              <w:spacing w:line="360" w:lineRule="auto"/>
              <w:rPr>
                <w:rFonts w:ascii="Arial" w:hAnsi="Arial" w:cs="Arial"/>
                <w:sz w:val="20"/>
                <w:szCs w:val="20"/>
              </w:rPr>
            </w:pPr>
            <w:r>
              <w:rPr>
                <w:rFonts w:ascii="Arial" w:hAnsi="Arial" w:cs="Arial"/>
                <w:sz w:val="20"/>
                <w:szCs w:val="20"/>
              </w:rPr>
              <w:t>12.1</w:t>
            </w:r>
          </w:p>
        </w:tc>
        <w:tc>
          <w:tcPr>
            <w:tcW w:w="6723" w:type="dxa"/>
          </w:tcPr>
          <w:p w14:paraId="353A0A94" w14:textId="4DF502C3" w:rsidR="001242C0" w:rsidRPr="000C7ECF" w:rsidRDefault="000C7ECF" w:rsidP="001242C0">
            <w:pPr>
              <w:spacing w:line="360" w:lineRule="auto"/>
              <w:rPr>
                <w:rFonts w:ascii="Arial" w:hAnsi="Arial" w:cs="Arial"/>
                <w:bCs/>
                <w:sz w:val="20"/>
                <w:szCs w:val="20"/>
              </w:rPr>
            </w:pPr>
            <w:r w:rsidRPr="000C7ECF">
              <w:rPr>
                <w:rFonts w:ascii="Arial" w:hAnsi="Arial" w:cs="Arial"/>
                <w:bCs/>
                <w:sz w:val="20"/>
                <w:szCs w:val="20"/>
              </w:rPr>
              <w:t>In Reg 14</w:t>
            </w:r>
            <w:r w:rsidR="006B3603">
              <w:rPr>
                <w:rFonts w:ascii="Arial" w:hAnsi="Arial" w:cs="Arial"/>
                <w:bCs/>
                <w:sz w:val="20"/>
                <w:szCs w:val="20"/>
              </w:rPr>
              <w:t xml:space="preserve"> has now restarted</w:t>
            </w:r>
            <w:r w:rsidRPr="000C7ECF">
              <w:rPr>
                <w:rFonts w:ascii="Arial" w:hAnsi="Arial" w:cs="Arial"/>
                <w:bCs/>
                <w:sz w:val="20"/>
                <w:szCs w:val="20"/>
              </w:rPr>
              <w:t xml:space="preserve">. </w:t>
            </w:r>
            <w:r w:rsidR="006B3603">
              <w:rPr>
                <w:rFonts w:ascii="Arial" w:hAnsi="Arial" w:cs="Arial"/>
                <w:bCs/>
                <w:sz w:val="20"/>
                <w:szCs w:val="20"/>
              </w:rPr>
              <w:t xml:space="preserve">There will be an open day event on </w:t>
            </w:r>
            <w:r w:rsidRPr="000C7ECF">
              <w:rPr>
                <w:rFonts w:ascii="Arial" w:hAnsi="Arial" w:cs="Arial"/>
                <w:bCs/>
                <w:sz w:val="20"/>
                <w:szCs w:val="20"/>
              </w:rPr>
              <w:t>Saturday morning</w:t>
            </w:r>
            <w:r w:rsidR="006B3603">
              <w:rPr>
                <w:rFonts w:ascii="Arial" w:hAnsi="Arial" w:cs="Arial"/>
                <w:bCs/>
                <w:sz w:val="20"/>
                <w:szCs w:val="20"/>
              </w:rPr>
              <w:t xml:space="preserve"> for</w:t>
            </w:r>
            <w:r w:rsidRPr="000C7ECF">
              <w:rPr>
                <w:rFonts w:ascii="Arial" w:hAnsi="Arial" w:cs="Arial"/>
                <w:bCs/>
                <w:sz w:val="20"/>
                <w:szCs w:val="20"/>
              </w:rPr>
              <w:t xml:space="preserve"> 2 hours. </w:t>
            </w:r>
            <w:r w:rsidR="006B3603">
              <w:rPr>
                <w:rFonts w:ascii="Arial" w:hAnsi="Arial" w:cs="Arial"/>
                <w:bCs/>
                <w:sz w:val="20"/>
                <w:szCs w:val="20"/>
              </w:rPr>
              <w:t xml:space="preserve">It is the </w:t>
            </w:r>
            <w:r w:rsidRPr="000C7ECF">
              <w:rPr>
                <w:rFonts w:ascii="Arial" w:hAnsi="Arial" w:cs="Arial"/>
                <w:bCs/>
                <w:sz w:val="20"/>
                <w:szCs w:val="20"/>
              </w:rPr>
              <w:t>Same plan with comments</w:t>
            </w:r>
            <w:r w:rsidR="006B3603">
              <w:rPr>
                <w:rFonts w:ascii="Arial" w:hAnsi="Arial" w:cs="Arial"/>
                <w:bCs/>
                <w:sz w:val="20"/>
                <w:szCs w:val="20"/>
              </w:rPr>
              <w:t xml:space="preserve"> either incorporated or reasons why not</w:t>
            </w:r>
            <w:r w:rsidRPr="000C7ECF">
              <w:rPr>
                <w:rFonts w:ascii="Arial" w:hAnsi="Arial" w:cs="Arial"/>
                <w:bCs/>
                <w:sz w:val="20"/>
                <w:szCs w:val="20"/>
              </w:rPr>
              <w:t>.</w:t>
            </w:r>
          </w:p>
        </w:tc>
        <w:tc>
          <w:tcPr>
            <w:tcW w:w="1377" w:type="dxa"/>
          </w:tcPr>
          <w:p w14:paraId="0EB4935B" w14:textId="4893788C" w:rsidR="001242C0" w:rsidRDefault="001242C0" w:rsidP="001242C0">
            <w:pPr>
              <w:spacing w:line="360" w:lineRule="auto"/>
              <w:rPr>
                <w:rFonts w:ascii="Arial" w:hAnsi="Arial" w:cs="Arial"/>
                <w:sz w:val="20"/>
                <w:szCs w:val="20"/>
              </w:rPr>
            </w:pPr>
          </w:p>
        </w:tc>
        <w:tc>
          <w:tcPr>
            <w:tcW w:w="1170" w:type="dxa"/>
          </w:tcPr>
          <w:p w14:paraId="4085B764" w14:textId="5C847BC2" w:rsidR="001242C0" w:rsidRPr="00C21870" w:rsidRDefault="001242C0" w:rsidP="001242C0">
            <w:pPr>
              <w:spacing w:line="360" w:lineRule="auto"/>
              <w:rPr>
                <w:rFonts w:ascii="Arial" w:hAnsi="Arial" w:cs="Arial"/>
                <w:i/>
                <w:sz w:val="20"/>
                <w:szCs w:val="20"/>
              </w:rPr>
            </w:pPr>
          </w:p>
        </w:tc>
      </w:tr>
      <w:tr w:rsidR="001242C0" w:rsidRPr="00BB7B59" w14:paraId="36F621BE" w14:textId="77777777" w:rsidTr="00BC0902">
        <w:trPr>
          <w:trHeight w:val="165"/>
        </w:trPr>
        <w:tc>
          <w:tcPr>
            <w:tcW w:w="648" w:type="dxa"/>
          </w:tcPr>
          <w:p w14:paraId="7F6D9767" w14:textId="4C5661EA" w:rsidR="001242C0" w:rsidRPr="001E7971" w:rsidRDefault="001E7971" w:rsidP="001242C0">
            <w:pPr>
              <w:spacing w:line="360" w:lineRule="auto"/>
              <w:rPr>
                <w:rFonts w:ascii="Arial" w:hAnsi="Arial" w:cs="Arial"/>
                <w:b/>
                <w:sz w:val="20"/>
                <w:szCs w:val="20"/>
              </w:rPr>
            </w:pPr>
            <w:r w:rsidRPr="001E7971">
              <w:rPr>
                <w:rFonts w:ascii="Arial" w:hAnsi="Arial" w:cs="Arial"/>
                <w:b/>
                <w:sz w:val="20"/>
                <w:szCs w:val="20"/>
              </w:rPr>
              <w:t>13.</w:t>
            </w:r>
          </w:p>
        </w:tc>
        <w:tc>
          <w:tcPr>
            <w:tcW w:w="6723" w:type="dxa"/>
          </w:tcPr>
          <w:p w14:paraId="2A5646A7" w14:textId="0D243C7C" w:rsidR="00F940B7" w:rsidRPr="00FC185C" w:rsidRDefault="00FC185C" w:rsidP="001242C0">
            <w:pPr>
              <w:spacing w:line="360" w:lineRule="auto"/>
              <w:rPr>
                <w:rFonts w:ascii="Arial" w:hAnsi="Arial" w:cs="Arial"/>
                <w:b/>
                <w:bCs/>
                <w:sz w:val="20"/>
                <w:szCs w:val="20"/>
              </w:rPr>
            </w:pPr>
            <w:r w:rsidRPr="00FC185C">
              <w:rPr>
                <w:rFonts w:ascii="Arial" w:hAnsi="Arial" w:cs="Arial"/>
                <w:b/>
                <w:bCs/>
                <w:sz w:val="20"/>
                <w:szCs w:val="20"/>
              </w:rPr>
              <w:t>BEST KEPT VILLAGE</w:t>
            </w:r>
          </w:p>
        </w:tc>
        <w:tc>
          <w:tcPr>
            <w:tcW w:w="1377" w:type="dxa"/>
          </w:tcPr>
          <w:p w14:paraId="4AE12E70" w14:textId="6BE43070" w:rsidR="001242C0" w:rsidRDefault="001242C0" w:rsidP="001242C0">
            <w:pPr>
              <w:spacing w:line="360" w:lineRule="auto"/>
              <w:rPr>
                <w:rFonts w:ascii="Arial" w:hAnsi="Arial" w:cs="Arial"/>
                <w:sz w:val="20"/>
                <w:szCs w:val="20"/>
              </w:rPr>
            </w:pPr>
          </w:p>
        </w:tc>
        <w:tc>
          <w:tcPr>
            <w:tcW w:w="1170" w:type="dxa"/>
          </w:tcPr>
          <w:p w14:paraId="3BBF5A40" w14:textId="2C232BDB" w:rsidR="001242C0" w:rsidRPr="00BC02F0" w:rsidRDefault="001242C0" w:rsidP="001242C0">
            <w:pPr>
              <w:spacing w:line="360" w:lineRule="auto"/>
              <w:rPr>
                <w:rFonts w:ascii="Arial" w:hAnsi="Arial" w:cs="Arial"/>
                <w:sz w:val="20"/>
                <w:szCs w:val="20"/>
              </w:rPr>
            </w:pPr>
          </w:p>
        </w:tc>
      </w:tr>
      <w:tr w:rsidR="001242C0" w:rsidRPr="00BB7B59" w14:paraId="1A70A10F" w14:textId="77777777" w:rsidTr="00BC0902">
        <w:trPr>
          <w:trHeight w:val="300"/>
        </w:trPr>
        <w:tc>
          <w:tcPr>
            <w:tcW w:w="648" w:type="dxa"/>
          </w:tcPr>
          <w:p w14:paraId="1B793D5C" w14:textId="2F1C2659" w:rsidR="001242C0" w:rsidRPr="00306369" w:rsidRDefault="001E7971" w:rsidP="001242C0">
            <w:pPr>
              <w:spacing w:line="360" w:lineRule="auto"/>
              <w:rPr>
                <w:rFonts w:ascii="Arial" w:hAnsi="Arial" w:cs="Arial"/>
                <w:sz w:val="20"/>
                <w:szCs w:val="20"/>
              </w:rPr>
            </w:pPr>
            <w:r>
              <w:rPr>
                <w:rFonts w:ascii="Arial" w:hAnsi="Arial" w:cs="Arial"/>
                <w:sz w:val="20"/>
                <w:szCs w:val="20"/>
              </w:rPr>
              <w:t>13.1</w:t>
            </w:r>
          </w:p>
        </w:tc>
        <w:tc>
          <w:tcPr>
            <w:tcW w:w="6723" w:type="dxa"/>
          </w:tcPr>
          <w:p w14:paraId="1533A2E7" w14:textId="65F7E84A" w:rsidR="00FC185C" w:rsidRPr="00FC185C" w:rsidRDefault="006B3603" w:rsidP="001242C0">
            <w:pPr>
              <w:spacing w:line="360" w:lineRule="auto"/>
              <w:rPr>
                <w:rFonts w:ascii="Arial" w:hAnsi="Arial" w:cs="Arial"/>
                <w:bCs/>
                <w:sz w:val="20"/>
                <w:szCs w:val="20"/>
              </w:rPr>
            </w:pPr>
            <w:r>
              <w:rPr>
                <w:rFonts w:ascii="Arial" w:hAnsi="Arial" w:cs="Arial"/>
                <w:bCs/>
                <w:sz w:val="20"/>
                <w:szCs w:val="20"/>
              </w:rPr>
              <w:t>The meeting with village organisations was q</w:t>
            </w:r>
            <w:r w:rsidR="00FC185C" w:rsidRPr="00FC185C">
              <w:rPr>
                <w:rFonts w:ascii="Arial" w:hAnsi="Arial" w:cs="Arial"/>
                <w:bCs/>
                <w:sz w:val="20"/>
                <w:szCs w:val="20"/>
              </w:rPr>
              <w:t xml:space="preserve">uite well attended. </w:t>
            </w:r>
            <w:r>
              <w:rPr>
                <w:rFonts w:ascii="Arial" w:hAnsi="Arial" w:cs="Arial"/>
                <w:bCs/>
                <w:sz w:val="20"/>
                <w:szCs w:val="20"/>
              </w:rPr>
              <w:t xml:space="preserve">The </w:t>
            </w:r>
            <w:r w:rsidR="00FC185C" w:rsidRPr="00FC185C">
              <w:rPr>
                <w:rFonts w:ascii="Arial" w:hAnsi="Arial" w:cs="Arial"/>
                <w:bCs/>
                <w:sz w:val="20"/>
                <w:szCs w:val="20"/>
              </w:rPr>
              <w:t xml:space="preserve">School </w:t>
            </w:r>
            <w:r>
              <w:rPr>
                <w:rFonts w:ascii="Arial" w:hAnsi="Arial" w:cs="Arial"/>
                <w:bCs/>
                <w:sz w:val="20"/>
                <w:szCs w:val="20"/>
              </w:rPr>
              <w:t xml:space="preserve">could not send a representative but have been met with </w:t>
            </w:r>
            <w:r w:rsidR="00FC185C" w:rsidRPr="00FC185C">
              <w:rPr>
                <w:rFonts w:ascii="Arial" w:hAnsi="Arial" w:cs="Arial"/>
                <w:bCs/>
                <w:sz w:val="20"/>
                <w:szCs w:val="20"/>
              </w:rPr>
              <w:t>since</w:t>
            </w:r>
            <w:r>
              <w:rPr>
                <w:rFonts w:ascii="Arial" w:hAnsi="Arial" w:cs="Arial"/>
                <w:bCs/>
                <w:sz w:val="20"/>
                <w:szCs w:val="20"/>
              </w:rPr>
              <w:t>. They offered the use of the newsletter, and even stands at school events. They requested a joint noticeboard for outside the school for notices from both organisations. The School were concerned ov</w:t>
            </w:r>
            <w:r w:rsidR="00170495">
              <w:rPr>
                <w:rFonts w:ascii="Arial" w:hAnsi="Arial" w:cs="Arial"/>
                <w:bCs/>
                <w:sz w:val="20"/>
                <w:szCs w:val="20"/>
              </w:rPr>
              <w:t xml:space="preserve">er the cost of plants, parking, and dog fouling. </w:t>
            </w:r>
          </w:p>
        </w:tc>
        <w:tc>
          <w:tcPr>
            <w:tcW w:w="1377" w:type="dxa"/>
          </w:tcPr>
          <w:p w14:paraId="78FD3F65" w14:textId="70BF72C8" w:rsidR="001242C0" w:rsidRDefault="001242C0" w:rsidP="001242C0">
            <w:pPr>
              <w:spacing w:line="360" w:lineRule="auto"/>
              <w:rPr>
                <w:rFonts w:ascii="Arial" w:hAnsi="Arial" w:cs="Arial"/>
                <w:sz w:val="20"/>
                <w:szCs w:val="20"/>
              </w:rPr>
            </w:pPr>
          </w:p>
        </w:tc>
        <w:tc>
          <w:tcPr>
            <w:tcW w:w="1170" w:type="dxa"/>
          </w:tcPr>
          <w:p w14:paraId="267610D6" w14:textId="7BA35EA9" w:rsidR="001242C0" w:rsidRPr="00E30A97" w:rsidRDefault="001242C0" w:rsidP="001242C0">
            <w:pPr>
              <w:spacing w:line="360" w:lineRule="auto"/>
              <w:rPr>
                <w:rFonts w:ascii="Arial" w:hAnsi="Arial" w:cs="Arial"/>
                <w:sz w:val="20"/>
                <w:szCs w:val="20"/>
              </w:rPr>
            </w:pPr>
          </w:p>
        </w:tc>
      </w:tr>
      <w:tr w:rsidR="00170495" w:rsidRPr="00BB7B59" w14:paraId="22DF375D" w14:textId="77777777" w:rsidTr="00BC0902">
        <w:trPr>
          <w:trHeight w:val="300"/>
        </w:trPr>
        <w:tc>
          <w:tcPr>
            <w:tcW w:w="648" w:type="dxa"/>
          </w:tcPr>
          <w:p w14:paraId="248770E0" w14:textId="32B4D159" w:rsidR="00170495" w:rsidRPr="00306369" w:rsidRDefault="001E7971" w:rsidP="001242C0">
            <w:pPr>
              <w:spacing w:line="360" w:lineRule="auto"/>
              <w:rPr>
                <w:rFonts w:ascii="Arial" w:hAnsi="Arial" w:cs="Arial"/>
                <w:sz w:val="20"/>
                <w:szCs w:val="20"/>
              </w:rPr>
            </w:pPr>
            <w:r>
              <w:rPr>
                <w:rFonts w:ascii="Arial" w:hAnsi="Arial" w:cs="Arial"/>
                <w:sz w:val="20"/>
                <w:szCs w:val="20"/>
              </w:rPr>
              <w:t>13.2</w:t>
            </w:r>
          </w:p>
        </w:tc>
        <w:tc>
          <w:tcPr>
            <w:tcW w:w="6723" w:type="dxa"/>
          </w:tcPr>
          <w:p w14:paraId="10495044" w14:textId="77777777" w:rsidR="00170495" w:rsidRDefault="00170495" w:rsidP="001242C0">
            <w:pPr>
              <w:spacing w:line="360" w:lineRule="auto"/>
              <w:rPr>
                <w:rFonts w:ascii="Arial" w:hAnsi="Arial" w:cs="Arial"/>
                <w:bCs/>
                <w:sz w:val="20"/>
                <w:szCs w:val="20"/>
              </w:rPr>
            </w:pPr>
            <w:r>
              <w:rPr>
                <w:rFonts w:ascii="Arial" w:hAnsi="Arial" w:cs="Arial"/>
                <w:bCs/>
                <w:sz w:val="20"/>
                <w:szCs w:val="20"/>
              </w:rPr>
              <w:t>At the meeting it was agreed that i</w:t>
            </w:r>
            <w:r w:rsidRPr="00FC185C">
              <w:rPr>
                <w:rFonts w:ascii="Arial" w:hAnsi="Arial" w:cs="Arial"/>
                <w:bCs/>
                <w:sz w:val="20"/>
                <w:szCs w:val="20"/>
              </w:rPr>
              <w:t>f</w:t>
            </w:r>
            <w:r>
              <w:rPr>
                <w:rFonts w:ascii="Arial" w:hAnsi="Arial" w:cs="Arial"/>
                <w:bCs/>
                <w:sz w:val="20"/>
                <w:szCs w:val="20"/>
              </w:rPr>
              <w:t xml:space="preserve"> there wasn’t</w:t>
            </w:r>
            <w:r w:rsidRPr="00FC185C">
              <w:rPr>
                <w:rFonts w:ascii="Arial" w:hAnsi="Arial" w:cs="Arial"/>
                <w:bCs/>
                <w:sz w:val="20"/>
                <w:szCs w:val="20"/>
              </w:rPr>
              <w:t xml:space="preserve"> support then </w:t>
            </w:r>
            <w:r>
              <w:rPr>
                <w:rFonts w:ascii="Arial" w:hAnsi="Arial" w:cs="Arial"/>
                <w:bCs/>
                <w:sz w:val="20"/>
                <w:szCs w:val="20"/>
              </w:rPr>
              <w:t>the PC would not make an entry. Organisations were v</w:t>
            </w:r>
            <w:r w:rsidRPr="00FC185C">
              <w:rPr>
                <w:rFonts w:ascii="Arial" w:hAnsi="Arial" w:cs="Arial"/>
                <w:bCs/>
                <w:sz w:val="20"/>
                <w:szCs w:val="20"/>
              </w:rPr>
              <w:t xml:space="preserve">ery supportive and </w:t>
            </w:r>
            <w:r>
              <w:rPr>
                <w:rFonts w:ascii="Arial" w:hAnsi="Arial" w:cs="Arial"/>
                <w:bCs/>
                <w:sz w:val="20"/>
                <w:szCs w:val="20"/>
              </w:rPr>
              <w:t xml:space="preserve">specific </w:t>
            </w:r>
            <w:r w:rsidRPr="00FC185C">
              <w:rPr>
                <w:rFonts w:ascii="Arial" w:hAnsi="Arial" w:cs="Arial"/>
                <w:bCs/>
                <w:sz w:val="20"/>
                <w:szCs w:val="20"/>
              </w:rPr>
              <w:t xml:space="preserve">examples of support </w:t>
            </w:r>
            <w:r>
              <w:rPr>
                <w:rFonts w:ascii="Arial" w:hAnsi="Arial" w:cs="Arial"/>
                <w:bCs/>
                <w:sz w:val="20"/>
                <w:szCs w:val="20"/>
              </w:rPr>
              <w:t xml:space="preserve">was </w:t>
            </w:r>
            <w:r w:rsidRPr="00FC185C">
              <w:rPr>
                <w:rFonts w:ascii="Arial" w:hAnsi="Arial" w:cs="Arial"/>
                <w:bCs/>
                <w:sz w:val="20"/>
                <w:szCs w:val="20"/>
              </w:rPr>
              <w:t xml:space="preserve">forthcoming. </w:t>
            </w:r>
            <w:r>
              <w:rPr>
                <w:rFonts w:ascii="Arial" w:hAnsi="Arial" w:cs="Arial"/>
                <w:bCs/>
                <w:sz w:val="20"/>
                <w:szCs w:val="20"/>
              </w:rPr>
              <w:t xml:space="preserve">A presentation has been made to the Civic Trust since then. </w:t>
            </w:r>
          </w:p>
          <w:p w14:paraId="7B0219B6" w14:textId="7988BF4A" w:rsidR="00170495" w:rsidRPr="005A2411" w:rsidRDefault="00170495" w:rsidP="001242C0">
            <w:pPr>
              <w:spacing w:line="360" w:lineRule="auto"/>
              <w:rPr>
                <w:rFonts w:ascii="Arial" w:hAnsi="Arial" w:cs="Arial"/>
                <w:b/>
                <w:bCs/>
                <w:sz w:val="20"/>
                <w:szCs w:val="20"/>
              </w:rPr>
            </w:pPr>
            <w:r>
              <w:rPr>
                <w:rFonts w:ascii="Arial" w:hAnsi="Arial" w:cs="Arial"/>
                <w:bCs/>
                <w:sz w:val="20"/>
                <w:szCs w:val="20"/>
              </w:rPr>
              <w:lastRenderedPageBreak/>
              <w:t>It was agreed that the next step should be to present to organisations individually giving specific ideas of support. Clerk to email all organisations. Clerk to organise a sub-committee for October.</w:t>
            </w:r>
          </w:p>
        </w:tc>
        <w:tc>
          <w:tcPr>
            <w:tcW w:w="1377" w:type="dxa"/>
          </w:tcPr>
          <w:p w14:paraId="67314008" w14:textId="77777777" w:rsidR="00170495" w:rsidRDefault="00170495" w:rsidP="001242C0">
            <w:pPr>
              <w:spacing w:line="360" w:lineRule="auto"/>
              <w:rPr>
                <w:rFonts w:ascii="Arial" w:hAnsi="Arial" w:cs="Arial"/>
                <w:sz w:val="20"/>
                <w:szCs w:val="20"/>
              </w:rPr>
            </w:pPr>
          </w:p>
          <w:p w14:paraId="2B04BE60" w14:textId="77777777" w:rsidR="00170495" w:rsidRDefault="00170495" w:rsidP="001242C0">
            <w:pPr>
              <w:spacing w:line="360" w:lineRule="auto"/>
              <w:rPr>
                <w:rFonts w:ascii="Arial" w:hAnsi="Arial" w:cs="Arial"/>
                <w:sz w:val="20"/>
                <w:szCs w:val="20"/>
              </w:rPr>
            </w:pPr>
          </w:p>
          <w:p w14:paraId="6EE69384" w14:textId="61DAE4DB" w:rsidR="00170495" w:rsidRDefault="00170495" w:rsidP="001242C0">
            <w:pPr>
              <w:spacing w:line="360" w:lineRule="auto"/>
              <w:rPr>
                <w:rFonts w:ascii="Arial" w:hAnsi="Arial" w:cs="Arial"/>
                <w:sz w:val="20"/>
                <w:szCs w:val="20"/>
              </w:rPr>
            </w:pPr>
          </w:p>
          <w:p w14:paraId="258A822C" w14:textId="77777777" w:rsidR="001E7971" w:rsidRDefault="001E7971" w:rsidP="001242C0">
            <w:pPr>
              <w:spacing w:line="360" w:lineRule="auto"/>
              <w:rPr>
                <w:rFonts w:ascii="Arial" w:hAnsi="Arial" w:cs="Arial"/>
                <w:sz w:val="20"/>
                <w:szCs w:val="20"/>
              </w:rPr>
            </w:pPr>
          </w:p>
          <w:p w14:paraId="4A4DD08B" w14:textId="77777777" w:rsidR="00170495" w:rsidRDefault="00170495" w:rsidP="001242C0">
            <w:pPr>
              <w:spacing w:line="360" w:lineRule="auto"/>
              <w:rPr>
                <w:rFonts w:ascii="Arial" w:hAnsi="Arial" w:cs="Arial"/>
                <w:sz w:val="20"/>
                <w:szCs w:val="20"/>
              </w:rPr>
            </w:pPr>
          </w:p>
          <w:p w14:paraId="1AA1613E" w14:textId="13C36FBE" w:rsidR="00170495" w:rsidRDefault="00170495"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1E74FEFA" w14:textId="77777777" w:rsidR="00170495" w:rsidRDefault="00170495" w:rsidP="001242C0">
            <w:pPr>
              <w:spacing w:line="360" w:lineRule="auto"/>
              <w:rPr>
                <w:rFonts w:ascii="Arial" w:hAnsi="Arial" w:cs="Arial"/>
                <w:i/>
                <w:sz w:val="20"/>
                <w:szCs w:val="20"/>
              </w:rPr>
            </w:pPr>
          </w:p>
          <w:p w14:paraId="3AE61A29" w14:textId="77777777" w:rsidR="001F2B91" w:rsidRDefault="001F2B91" w:rsidP="001242C0">
            <w:pPr>
              <w:spacing w:line="360" w:lineRule="auto"/>
              <w:rPr>
                <w:rFonts w:ascii="Arial" w:hAnsi="Arial" w:cs="Arial"/>
                <w:i/>
                <w:sz w:val="20"/>
                <w:szCs w:val="20"/>
              </w:rPr>
            </w:pPr>
          </w:p>
          <w:p w14:paraId="472FBE86" w14:textId="77777777" w:rsidR="001F2B91" w:rsidRDefault="001F2B91" w:rsidP="001242C0">
            <w:pPr>
              <w:spacing w:line="360" w:lineRule="auto"/>
              <w:rPr>
                <w:rFonts w:ascii="Arial" w:hAnsi="Arial" w:cs="Arial"/>
                <w:i/>
                <w:sz w:val="20"/>
                <w:szCs w:val="20"/>
              </w:rPr>
            </w:pPr>
          </w:p>
          <w:p w14:paraId="3DAC3552" w14:textId="77777777" w:rsidR="001F2B91" w:rsidRDefault="001F2B91" w:rsidP="001242C0">
            <w:pPr>
              <w:spacing w:line="360" w:lineRule="auto"/>
              <w:rPr>
                <w:rFonts w:ascii="Arial" w:hAnsi="Arial" w:cs="Arial"/>
                <w:i/>
                <w:sz w:val="20"/>
                <w:szCs w:val="20"/>
              </w:rPr>
            </w:pPr>
          </w:p>
          <w:p w14:paraId="4542EF07" w14:textId="77777777" w:rsidR="001F2B91" w:rsidRPr="001F2B91" w:rsidRDefault="001F2B91" w:rsidP="001242C0">
            <w:pPr>
              <w:spacing w:line="360" w:lineRule="auto"/>
              <w:rPr>
                <w:rFonts w:ascii="Arial" w:hAnsi="Arial" w:cs="Arial"/>
                <w:sz w:val="20"/>
                <w:szCs w:val="20"/>
              </w:rPr>
            </w:pPr>
          </w:p>
          <w:p w14:paraId="3C1C4065" w14:textId="66D7A90F" w:rsidR="001F2B91" w:rsidRPr="00A25508" w:rsidRDefault="001F2B91" w:rsidP="001242C0">
            <w:pPr>
              <w:spacing w:line="360" w:lineRule="auto"/>
              <w:rPr>
                <w:rFonts w:ascii="Arial" w:hAnsi="Arial" w:cs="Arial"/>
                <w:i/>
                <w:sz w:val="20"/>
                <w:szCs w:val="20"/>
              </w:rPr>
            </w:pPr>
            <w:r w:rsidRPr="001F2B91">
              <w:rPr>
                <w:rFonts w:ascii="Arial" w:hAnsi="Arial" w:cs="Arial"/>
                <w:sz w:val="20"/>
                <w:szCs w:val="20"/>
              </w:rPr>
              <w:t>19.10.18</w:t>
            </w:r>
          </w:p>
        </w:tc>
      </w:tr>
      <w:tr w:rsidR="00F940B7" w:rsidRPr="00BB7B59" w14:paraId="790D5692" w14:textId="77777777" w:rsidTr="00BC0902">
        <w:trPr>
          <w:trHeight w:val="300"/>
        </w:trPr>
        <w:tc>
          <w:tcPr>
            <w:tcW w:w="648" w:type="dxa"/>
          </w:tcPr>
          <w:p w14:paraId="2B163247" w14:textId="131BBCBF" w:rsidR="00F940B7" w:rsidRPr="001E7971" w:rsidRDefault="001E7971" w:rsidP="001242C0">
            <w:pPr>
              <w:spacing w:line="360" w:lineRule="auto"/>
              <w:rPr>
                <w:rFonts w:ascii="Arial" w:hAnsi="Arial" w:cs="Arial"/>
                <w:b/>
                <w:sz w:val="20"/>
                <w:szCs w:val="20"/>
              </w:rPr>
            </w:pPr>
            <w:r w:rsidRPr="001E7971">
              <w:rPr>
                <w:rFonts w:ascii="Arial" w:hAnsi="Arial" w:cs="Arial"/>
                <w:b/>
                <w:sz w:val="20"/>
                <w:szCs w:val="20"/>
              </w:rPr>
              <w:lastRenderedPageBreak/>
              <w:t>14.</w:t>
            </w:r>
          </w:p>
        </w:tc>
        <w:tc>
          <w:tcPr>
            <w:tcW w:w="6723" w:type="dxa"/>
          </w:tcPr>
          <w:p w14:paraId="0D9397AD" w14:textId="35F64CAC" w:rsidR="00F940B7" w:rsidRPr="005A2411" w:rsidRDefault="00170495" w:rsidP="001242C0">
            <w:pPr>
              <w:spacing w:line="360" w:lineRule="auto"/>
              <w:rPr>
                <w:rFonts w:ascii="Arial" w:hAnsi="Arial" w:cs="Arial"/>
                <w:b/>
                <w:bCs/>
                <w:sz w:val="20"/>
                <w:szCs w:val="20"/>
              </w:rPr>
            </w:pPr>
            <w:r w:rsidRPr="005A2411">
              <w:rPr>
                <w:rFonts w:ascii="Arial" w:hAnsi="Arial" w:cs="Arial"/>
                <w:b/>
                <w:bCs/>
                <w:sz w:val="20"/>
                <w:szCs w:val="20"/>
              </w:rPr>
              <w:t>FLOOD RESILIENCE</w:t>
            </w:r>
          </w:p>
        </w:tc>
        <w:tc>
          <w:tcPr>
            <w:tcW w:w="1377" w:type="dxa"/>
          </w:tcPr>
          <w:p w14:paraId="722E7F11" w14:textId="2A8A40A9" w:rsidR="00F940B7" w:rsidRDefault="00F940B7" w:rsidP="001242C0">
            <w:pPr>
              <w:spacing w:line="360" w:lineRule="auto"/>
              <w:rPr>
                <w:rFonts w:ascii="Arial" w:hAnsi="Arial" w:cs="Arial"/>
                <w:sz w:val="20"/>
                <w:szCs w:val="20"/>
              </w:rPr>
            </w:pPr>
          </w:p>
        </w:tc>
        <w:tc>
          <w:tcPr>
            <w:tcW w:w="1170" w:type="dxa"/>
          </w:tcPr>
          <w:p w14:paraId="7CCDAA5B" w14:textId="14DF5290" w:rsidR="00F940B7" w:rsidRPr="00A25508" w:rsidRDefault="00F940B7" w:rsidP="001242C0">
            <w:pPr>
              <w:spacing w:line="360" w:lineRule="auto"/>
              <w:rPr>
                <w:rFonts w:ascii="Arial" w:hAnsi="Arial" w:cs="Arial"/>
                <w:i/>
                <w:sz w:val="20"/>
                <w:szCs w:val="20"/>
              </w:rPr>
            </w:pPr>
          </w:p>
        </w:tc>
      </w:tr>
      <w:tr w:rsidR="00F940B7" w:rsidRPr="00BB7B59" w14:paraId="5C6267A2" w14:textId="77777777" w:rsidTr="00BC0902">
        <w:trPr>
          <w:trHeight w:val="300"/>
        </w:trPr>
        <w:tc>
          <w:tcPr>
            <w:tcW w:w="648" w:type="dxa"/>
          </w:tcPr>
          <w:p w14:paraId="64565D3E" w14:textId="5C0BBDA4" w:rsidR="00F940B7" w:rsidRPr="00306369" w:rsidRDefault="001E7971" w:rsidP="001242C0">
            <w:pPr>
              <w:spacing w:line="360" w:lineRule="auto"/>
              <w:rPr>
                <w:rFonts w:ascii="Arial" w:hAnsi="Arial" w:cs="Arial"/>
                <w:sz w:val="20"/>
                <w:szCs w:val="20"/>
              </w:rPr>
            </w:pPr>
            <w:r>
              <w:rPr>
                <w:rFonts w:ascii="Arial" w:hAnsi="Arial" w:cs="Arial"/>
                <w:sz w:val="20"/>
                <w:szCs w:val="20"/>
              </w:rPr>
              <w:t>14.1</w:t>
            </w:r>
          </w:p>
        </w:tc>
        <w:tc>
          <w:tcPr>
            <w:tcW w:w="6723" w:type="dxa"/>
          </w:tcPr>
          <w:p w14:paraId="6043EDCF" w14:textId="6A464A70" w:rsidR="00F940B7" w:rsidRPr="005A2411" w:rsidRDefault="00170495" w:rsidP="001242C0">
            <w:pPr>
              <w:spacing w:line="360" w:lineRule="auto"/>
              <w:rPr>
                <w:rFonts w:ascii="Arial" w:hAnsi="Arial" w:cs="Arial"/>
                <w:bCs/>
                <w:sz w:val="20"/>
                <w:szCs w:val="20"/>
              </w:rPr>
            </w:pPr>
            <w:r>
              <w:rPr>
                <w:rFonts w:ascii="Arial" w:hAnsi="Arial" w:cs="Arial"/>
                <w:bCs/>
                <w:sz w:val="20"/>
                <w:szCs w:val="20"/>
              </w:rPr>
              <w:t xml:space="preserve">It was agreed that </w:t>
            </w:r>
            <w:r w:rsidR="005A2411" w:rsidRPr="005A2411">
              <w:rPr>
                <w:rFonts w:ascii="Arial" w:hAnsi="Arial" w:cs="Arial"/>
                <w:bCs/>
                <w:sz w:val="20"/>
                <w:szCs w:val="20"/>
              </w:rPr>
              <w:t xml:space="preserve">Clerk to purchase </w:t>
            </w:r>
            <w:r>
              <w:rPr>
                <w:rFonts w:ascii="Arial" w:hAnsi="Arial" w:cs="Arial"/>
                <w:bCs/>
                <w:sz w:val="20"/>
                <w:szCs w:val="20"/>
              </w:rPr>
              <w:t xml:space="preserve">all </w:t>
            </w:r>
            <w:r w:rsidR="005A2411" w:rsidRPr="005A2411">
              <w:rPr>
                <w:rFonts w:ascii="Arial" w:hAnsi="Arial" w:cs="Arial"/>
                <w:bCs/>
                <w:sz w:val="20"/>
                <w:szCs w:val="20"/>
              </w:rPr>
              <w:t>non</w:t>
            </w:r>
            <w:r w:rsidR="005A2411">
              <w:rPr>
                <w:rFonts w:ascii="Arial" w:hAnsi="Arial" w:cs="Arial"/>
                <w:bCs/>
                <w:sz w:val="20"/>
                <w:szCs w:val="20"/>
              </w:rPr>
              <w:t>-</w:t>
            </w:r>
            <w:r w:rsidR="005A2411" w:rsidRPr="005A2411">
              <w:rPr>
                <w:rFonts w:ascii="Arial" w:hAnsi="Arial" w:cs="Arial"/>
                <w:bCs/>
                <w:sz w:val="20"/>
                <w:szCs w:val="20"/>
              </w:rPr>
              <w:t xml:space="preserve">custom items. </w:t>
            </w:r>
            <w:r>
              <w:rPr>
                <w:rFonts w:ascii="Arial" w:hAnsi="Arial" w:cs="Arial"/>
                <w:bCs/>
                <w:sz w:val="20"/>
                <w:szCs w:val="20"/>
              </w:rPr>
              <w:t>Residents who have requested custom items (door</w:t>
            </w:r>
            <w:r w:rsidR="007C7130">
              <w:rPr>
                <w:rFonts w:ascii="Arial" w:hAnsi="Arial" w:cs="Arial"/>
                <w:bCs/>
                <w:sz w:val="20"/>
                <w:szCs w:val="20"/>
              </w:rPr>
              <w:t xml:space="preserve"> </w:t>
            </w:r>
            <w:r>
              <w:rPr>
                <w:rFonts w:ascii="Arial" w:hAnsi="Arial" w:cs="Arial"/>
                <w:bCs/>
                <w:sz w:val="20"/>
                <w:szCs w:val="20"/>
              </w:rPr>
              <w:t xml:space="preserve">guards etc) to provide Clerk with details so these too can be ordered. </w:t>
            </w:r>
            <w:r w:rsidR="007C7130">
              <w:rPr>
                <w:rFonts w:ascii="Arial" w:hAnsi="Arial" w:cs="Arial"/>
                <w:bCs/>
                <w:sz w:val="20"/>
                <w:szCs w:val="20"/>
              </w:rPr>
              <w:t>Clerk to also i</w:t>
            </w:r>
            <w:r w:rsidR="005A2411">
              <w:rPr>
                <w:rFonts w:ascii="Arial" w:hAnsi="Arial" w:cs="Arial"/>
                <w:bCs/>
                <w:sz w:val="20"/>
                <w:szCs w:val="20"/>
              </w:rPr>
              <w:t xml:space="preserve">nvestigate </w:t>
            </w:r>
            <w:r w:rsidR="007C7130">
              <w:rPr>
                <w:rFonts w:ascii="Arial" w:hAnsi="Arial" w:cs="Arial"/>
                <w:bCs/>
                <w:sz w:val="20"/>
                <w:szCs w:val="20"/>
              </w:rPr>
              <w:t>an alarm system and report back</w:t>
            </w:r>
            <w:r w:rsidR="005A2411">
              <w:rPr>
                <w:rFonts w:ascii="Arial" w:hAnsi="Arial" w:cs="Arial"/>
                <w:bCs/>
                <w:sz w:val="20"/>
                <w:szCs w:val="20"/>
              </w:rPr>
              <w:t>.</w:t>
            </w:r>
          </w:p>
        </w:tc>
        <w:tc>
          <w:tcPr>
            <w:tcW w:w="1377" w:type="dxa"/>
          </w:tcPr>
          <w:p w14:paraId="290719AF" w14:textId="1CD17273" w:rsidR="00F940B7" w:rsidRDefault="005A2411" w:rsidP="001242C0">
            <w:pPr>
              <w:spacing w:line="360" w:lineRule="auto"/>
              <w:rPr>
                <w:rFonts w:ascii="Arial" w:hAnsi="Arial" w:cs="Arial"/>
                <w:sz w:val="20"/>
                <w:szCs w:val="20"/>
              </w:rPr>
            </w:pPr>
            <w:r>
              <w:rPr>
                <w:rFonts w:ascii="Arial" w:hAnsi="Arial" w:cs="Arial"/>
                <w:sz w:val="20"/>
                <w:szCs w:val="20"/>
              </w:rPr>
              <w:t>Clerk</w:t>
            </w:r>
          </w:p>
        </w:tc>
        <w:tc>
          <w:tcPr>
            <w:tcW w:w="1170" w:type="dxa"/>
          </w:tcPr>
          <w:p w14:paraId="10710F3E" w14:textId="14564CC8" w:rsidR="00F940B7" w:rsidRPr="007C7130" w:rsidRDefault="007C7130" w:rsidP="001242C0">
            <w:pPr>
              <w:spacing w:line="360" w:lineRule="auto"/>
              <w:rPr>
                <w:rFonts w:ascii="Arial" w:hAnsi="Arial" w:cs="Arial"/>
                <w:i/>
                <w:sz w:val="20"/>
                <w:szCs w:val="20"/>
              </w:rPr>
            </w:pPr>
            <w:r w:rsidRPr="007C7130">
              <w:rPr>
                <w:rFonts w:ascii="Arial" w:hAnsi="Arial" w:cs="Arial"/>
                <w:i/>
                <w:sz w:val="20"/>
                <w:szCs w:val="20"/>
              </w:rPr>
              <w:t>Ongoing</w:t>
            </w:r>
          </w:p>
        </w:tc>
      </w:tr>
      <w:tr w:rsidR="00F940B7" w:rsidRPr="00BB7B59" w14:paraId="3FEEE585" w14:textId="77777777" w:rsidTr="00BC0902">
        <w:trPr>
          <w:trHeight w:val="300"/>
        </w:trPr>
        <w:tc>
          <w:tcPr>
            <w:tcW w:w="648" w:type="dxa"/>
          </w:tcPr>
          <w:p w14:paraId="2DED2080" w14:textId="7D32E409" w:rsidR="00F940B7" w:rsidRPr="001E7971" w:rsidRDefault="001E7971" w:rsidP="001242C0">
            <w:pPr>
              <w:spacing w:line="360" w:lineRule="auto"/>
              <w:rPr>
                <w:rFonts w:ascii="Arial" w:hAnsi="Arial" w:cs="Arial"/>
                <w:b/>
                <w:sz w:val="20"/>
                <w:szCs w:val="20"/>
              </w:rPr>
            </w:pPr>
            <w:r w:rsidRPr="001E7971">
              <w:rPr>
                <w:rFonts w:ascii="Arial" w:hAnsi="Arial" w:cs="Arial"/>
                <w:b/>
                <w:sz w:val="20"/>
                <w:szCs w:val="20"/>
              </w:rPr>
              <w:t>15.</w:t>
            </w:r>
          </w:p>
        </w:tc>
        <w:tc>
          <w:tcPr>
            <w:tcW w:w="6723" w:type="dxa"/>
          </w:tcPr>
          <w:p w14:paraId="7D049FA5" w14:textId="30D2C213" w:rsidR="00C00906" w:rsidRPr="00763768" w:rsidRDefault="007C7130" w:rsidP="001242C0">
            <w:pPr>
              <w:spacing w:line="360" w:lineRule="auto"/>
              <w:rPr>
                <w:rFonts w:ascii="Arial" w:hAnsi="Arial" w:cs="Arial"/>
                <w:b/>
                <w:bCs/>
                <w:sz w:val="20"/>
                <w:szCs w:val="20"/>
              </w:rPr>
            </w:pPr>
            <w:r w:rsidRPr="00763768">
              <w:rPr>
                <w:rFonts w:ascii="Arial" w:hAnsi="Arial" w:cs="Arial"/>
                <w:b/>
                <w:bCs/>
                <w:sz w:val="20"/>
                <w:szCs w:val="20"/>
              </w:rPr>
              <w:t>FINANCE</w:t>
            </w:r>
          </w:p>
        </w:tc>
        <w:tc>
          <w:tcPr>
            <w:tcW w:w="1377" w:type="dxa"/>
          </w:tcPr>
          <w:p w14:paraId="356D7248" w14:textId="77777777" w:rsidR="00F940B7" w:rsidRDefault="00F940B7" w:rsidP="001242C0">
            <w:pPr>
              <w:spacing w:line="360" w:lineRule="auto"/>
              <w:rPr>
                <w:rFonts w:ascii="Arial" w:hAnsi="Arial" w:cs="Arial"/>
                <w:sz w:val="20"/>
                <w:szCs w:val="20"/>
              </w:rPr>
            </w:pPr>
          </w:p>
        </w:tc>
        <w:tc>
          <w:tcPr>
            <w:tcW w:w="1170" w:type="dxa"/>
          </w:tcPr>
          <w:p w14:paraId="42C5F904" w14:textId="77777777" w:rsidR="00F940B7" w:rsidRPr="00E30A97" w:rsidRDefault="00F940B7" w:rsidP="001242C0">
            <w:pPr>
              <w:spacing w:line="360" w:lineRule="auto"/>
              <w:rPr>
                <w:rFonts w:ascii="Arial" w:hAnsi="Arial" w:cs="Arial"/>
                <w:sz w:val="20"/>
                <w:szCs w:val="20"/>
              </w:rPr>
            </w:pPr>
          </w:p>
        </w:tc>
      </w:tr>
      <w:tr w:rsidR="00C00906" w:rsidRPr="00BB7B59" w14:paraId="64252375" w14:textId="77777777" w:rsidTr="00BC0902">
        <w:trPr>
          <w:trHeight w:val="300"/>
        </w:trPr>
        <w:tc>
          <w:tcPr>
            <w:tcW w:w="648" w:type="dxa"/>
          </w:tcPr>
          <w:p w14:paraId="3F833740" w14:textId="083C7618" w:rsidR="00C00906" w:rsidRPr="00306369" w:rsidRDefault="001E7971" w:rsidP="001242C0">
            <w:pPr>
              <w:spacing w:line="360" w:lineRule="auto"/>
              <w:rPr>
                <w:rFonts w:ascii="Arial" w:hAnsi="Arial" w:cs="Arial"/>
                <w:sz w:val="20"/>
                <w:szCs w:val="20"/>
              </w:rPr>
            </w:pPr>
            <w:r>
              <w:rPr>
                <w:rFonts w:ascii="Arial" w:hAnsi="Arial" w:cs="Arial"/>
                <w:sz w:val="20"/>
                <w:szCs w:val="20"/>
              </w:rPr>
              <w:t>15.1</w:t>
            </w:r>
          </w:p>
        </w:tc>
        <w:tc>
          <w:tcPr>
            <w:tcW w:w="6723" w:type="dxa"/>
          </w:tcPr>
          <w:p w14:paraId="27EB6187" w14:textId="18F104C0" w:rsidR="00A36D86" w:rsidRDefault="007C7130" w:rsidP="001242C0">
            <w:pPr>
              <w:spacing w:line="360" w:lineRule="auto"/>
              <w:rPr>
                <w:rFonts w:ascii="Arial" w:hAnsi="Arial" w:cs="Arial"/>
                <w:bCs/>
                <w:sz w:val="20"/>
                <w:szCs w:val="20"/>
              </w:rPr>
            </w:pPr>
            <w:r>
              <w:rPr>
                <w:rFonts w:ascii="Arial" w:hAnsi="Arial" w:cs="Arial"/>
                <w:bCs/>
                <w:sz w:val="20"/>
                <w:szCs w:val="20"/>
              </w:rPr>
              <w:t>Financial statements were noted from Clerk report.</w:t>
            </w:r>
          </w:p>
        </w:tc>
        <w:tc>
          <w:tcPr>
            <w:tcW w:w="1377" w:type="dxa"/>
          </w:tcPr>
          <w:p w14:paraId="0C093244" w14:textId="77777777" w:rsidR="00C00906" w:rsidRDefault="00C00906" w:rsidP="001242C0">
            <w:pPr>
              <w:spacing w:line="360" w:lineRule="auto"/>
              <w:rPr>
                <w:rFonts w:ascii="Arial" w:hAnsi="Arial" w:cs="Arial"/>
                <w:sz w:val="20"/>
                <w:szCs w:val="20"/>
              </w:rPr>
            </w:pPr>
          </w:p>
        </w:tc>
        <w:tc>
          <w:tcPr>
            <w:tcW w:w="1170" w:type="dxa"/>
          </w:tcPr>
          <w:p w14:paraId="57DA1359" w14:textId="77777777" w:rsidR="00C00906" w:rsidRPr="00E30A97" w:rsidRDefault="00C00906" w:rsidP="001242C0">
            <w:pPr>
              <w:spacing w:line="360" w:lineRule="auto"/>
              <w:rPr>
                <w:rFonts w:ascii="Arial" w:hAnsi="Arial" w:cs="Arial"/>
                <w:sz w:val="20"/>
                <w:szCs w:val="20"/>
              </w:rPr>
            </w:pPr>
          </w:p>
        </w:tc>
      </w:tr>
      <w:tr w:rsidR="00707868" w:rsidRPr="00BB7B59" w14:paraId="2CD76D07" w14:textId="77777777" w:rsidTr="00BC0902">
        <w:trPr>
          <w:trHeight w:val="300"/>
        </w:trPr>
        <w:tc>
          <w:tcPr>
            <w:tcW w:w="648" w:type="dxa"/>
          </w:tcPr>
          <w:p w14:paraId="7E61BC6F" w14:textId="7D40CFF7" w:rsidR="00707868" w:rsidRPr="001E7971" w:rsidRDefault="001E7971" w:rsidP="001242C0">
            <w:pPr>
              <w:spacing w:line="360" w:lineRule="auto"/>
              <w:rPr>
                <w:rFonts w:ascii="Arial" w:hAnsi="Arial" w:cs="Arial"/>
                <w:b/>
                <w:sz w:val="20"/>
                <w:szCs w:val="20"/>
              </w:rPr>
            </w:pPr>
            <w:r w:rsidRPr="001E7971">
              <w:rPr>
                <w:rFonts w:ascii="Arial" w:hAnsi="Arial" w:cs="Arial"/>
                <w:b/>
                <w:sz w:val="20"/>
                <w:szCs w:val="20"/>
              </w:rPr>
              <w:t>16.</w:t>
            </w:r>
          </w:p>
        </w:tc>
        <w:tc>
          <w:tcPr>
            <w:tcW w:w="6723" w:type="dxa"/>
          </w:tcPr>
          <w:p w14:paraId="0686F114" w14:textId="44522387" w:rsidR="00323FAC" w:rsidRPr="007C7130" w:rsidRDefault="007C7130" w:rsidP="001242C0">
            <w:pPr>
              <w:spacing w:line="360" w:lineRule="auto"/>
              <w:rPr>
                <w:rFonts w:ascii="Arial" w:hAnsi="Arial" w:cs="Arial"/>
                <w:b/>
                <w:bCs/>
                <w:sz w:val="20"/>
                <w:szCs w:val="20"/>
              </w:rPr>
            </w:pPr>
            <w:r w:rsidRPr="007C7130">
              <w:rPr>
                <w:rFonts w:ascii="Arial" w:hAnsi="Arial" w:cs="Arial"/>
                <w:b/>
                <w:bCs/>
                <w:sz w:val="20"/>
                <w:szCs w:val="20"/>
              </w:rPr>
              <w:t>ACCOUNTS FOR PAYMENT</w:t>
            </w:r>
          </w:p>
        </w:tc>
        <w:tc>
          <w:tcPr>
            <w:tcW w:w="1377" w:type="dxa"/>
          </w:tcPr>
          <w:p w14:paraId="01DB3E66" w14:textId="10FF1ADD" w:rsidR="00707868" w:rsidRDefault="00707868" w:rsidP="001242C0">
            <w:pPr>
              <w:spacing w:line="360" w:lineRule="auto"/>
              <w:rPr>
                <w:rFonts w:ascii="Arial" w:hAnsi="Arial" w:cs="Arial"/>
                <w:sz w:val="20"/>
                <w:szCs w:val="20"/>
              </w:rPr>
            </w:pPr>
          </w:p>
        </w:tc>
        <w:tc>
          <w:tcPr>
            <w:tcW w:w="1170" w:type="dxa"/>
          </w:tcPr>
          <w:p w14:paraId="52F57006" w14:textId="25B63C1F" w:rsidR="00707868" w:rsidRPr="00913994" w:rsidRDefault="00707868" w:rsidP="001242C0">
            <w:pPr>
              <w:spacing w:line="360" w:lineRule="auto"/>
              <w:rPr>
                <w:rFonts w:ascii="Arial" w:hAnsi="Arial" w:cs="Arial"/>
                <w:i/>
                <w:sz w:val="20"/>
                <w:szCs w:val="20"/>
              </w:rPr>
            </w:pPr>
          </w:p>
        </w:tc>
      </w:tr>
      <w:tr w:rsidR="00A36D86" w:rsidRPr="00BB7B59" w14:paraId="49D098EC" w14:textId="77777777" w:rsidTr="00BC0902">
        <w:trPr>
          <w:trHeight w:val="300"/>
        </w:trPr>
        <w:tc>
          <w:tcPr>
            <w:tcW w:w="648" w:type="dxa"/>
          </w:tcPr>
          <w:p w14:paraId="00EB404F" w14:textId="0A9D1F56" w:rsidR="00A36D86" w:rsidRPr="00306369" w:rsidRDefault="001E7971" w:rsidP="001242C0">
            <w:pPr>
              <w:spacing w:line="360" w:lineRule="auto"/>
              <w:rPr>
                <w:rFonts w:ascii="Arial" w:hAnsi="Arial" w:cs="Arial"/>
                <w:sz w:val="20"/>
                <w:szCs w:val="20"/>
              </w:rPr>
            </w:pPr>
            <w:r>
              <w:rPr>
                <w:rFonts w:ascii="Arial" w:hAnsi="Arial" w:cs="Arial"/>
                <w:sz w:val="20"/>
                <w:szCs w:val="20"/>
              </w:rPr>
              <w:t>16.1</w:t>
            </w:r>
          </w:p>
        </w:tc>
        <w:tc>
          <w:tcPr>
            <w:tcW w:w="6723" w:type="dxa"/>
          </w:tcPr>
          <w:p w14:paraId="5C0EBABD" w14:textId="6EE1BF68" w:rsidR="00A36D86" w:rsidRPr="007C7130" w:rsidRDefault="007C7130" w:rsidP="001242C0">
            <w:pPr>
              <w:spacing w:line="360" w:lineRule="auto"/>
              <w:rPr>
                <w:rFonts w:ascii="Arial" w:hAnsi="Arial" w:cs="Arial"/>
                <w:bCs/>
                <w:sz w:val="20"/>
                <w:szCs w:val="20"/>
              </w:rPr>
            </w:pPr>
            <w:r w:rsidRPr="007C7130">
              <w:rPr>
                <w:rFonts w:ascii="Arial" w:hAnsi="Arial" w:cs="Arial"/>
                <w:bCs/>
                <w:sz w:val="20"/>
                <w:szCs w:val="20"/>
              </w:rPr>
              <w:t>All invoices were signed for payment with the addition of two Manor Park Nurseries.</w:t>
            </w:r>
          </w:p>
        </w:tc>
        <w:tc>
          <w:tcPr>
            <w:tcW w:w="1377" w:type="dxa"/>
          </w:tcPr>
          <w:p w14:paraId="3C1ECCAA" w14:textId="77777777" w:rsidR="00A36D86" w:rsidRDefault="00A36D86" w:rsidP="001242C0">
            <w:pPr>
              <w:spacing w:line="360" w:lineRule="auto"/>
              <w:rPr>
                <w:rFonts w:ascii="Arial" w:hAnsi="Arial" w:cs="Arial"/>
                <w:sz w:val="20"/>
                <w:szCs w:val="20"/>
              </w:rPr>
            </w:pPr>
          </w:p>
        </w:tc>
        <w:tc>
          <w:tcPr>
            <w:tcW w:w="1170" w:type="dxa"/>
          </w:tcPr>
          <w:p w14:paraId="049E5932" w14:textId="77777777" w:rsidR="00A36D86" w:rsidRPr="00E30A97" w:rsidRDefault="00A36D86" w:rsidP="001242C0">
            <w:pPr>
              <w:spacing w:line="360" w:lineRule="auto"/>
              <w:rPr>
                <w:rFonts w:ascii="Arial" w:hAnsi="Arial" w:cs="Arial"/>
                <w:sz w:val="20"/>
                <w:szCs w:val="20"/>
              </w:rPr>
            </w:pPr>
          </w:p>
        </w:tc>
      </w:tr>
      <w:tr w:rsidR="00A36D86" w:rsidRPr="00BB7B59" w14:paraId="19757AB1" w14:textId="77777777" w:rsidTr="00BC0902">
        <w:trPr>
          <w:trHeight w:val="300"/>
        </w:trPr>
        <w:tc>
          <w:tcPr>
            <w:tcW w:w="648" w:type="dxa"/>
          </w:tcPr>
          <w:p w14:paraId="06B93760" w14:textId="3617D818" w:rsidR="00A36D86" w:rsidRPr="001E7971" w:rsidRDefault="001E7971" w:rsidP="001242C0">
            <w:pPr>
              <w:spacing w:line="360" w:lineRule="auto"/>
              <w:rPr>
                <w:rFonts w:ascii="Arial" w:hAnsi="Arial" w:cs="Arial"/>
                <w:b/>
                <w:sz w:val="20"/>
                <w:szCs w:val="20"/>
              </w:rPr>
            </w:pPr>
            <w:r w:rsidRPr="001E7971">
              <w:rPr>
                <w:rFonts w:ascii="Arial" w:hAnsi="Arial" w:cs="Arial"/>
                <w:b/>
                <w:sz w:val="20"/>
                <w:szCs w:val="20"/>
              </w:rPr>
              <w:t>17.</w:t>
            </w:r>
          </w:p>
        </w:tc>
        <w:tc>
          <w:tcPr>
            <w:tcW w:w="6723" w:type="dxa"/>
          </w:tcPr>
          <w:p w14:paraId="0A8E1A59" w14:textId="5431061B" w:rsidR="00A36D86" w:rsidRPr="007C7130" w:rsidRDefault="007C7130" w:rsidP="001242C0">
            <w:pPr>
              <w:spacing w:line="360" w:lineRule="auto"/>
              <w:rPr>
                <w:rFonts w:ascii="Arial" w:hAnsi="Arial" w:cs="Arial"/>
                <w:b/>
                <w:bCs/>
                <w:sz w:val="20"/>
                <w:szCs w:val="20"/>
              </w:rPr>
            </w:pPr>
            <w:r w:rsidRPr="007C7130">
              <w:rPr>
                <w:rFonts w:ascii="Arial" w:hAnsi="Arial" w:cs="Arial"/>
                <w:b/>
                <w:bCs/>
                <w:sz w:val="20"/>
                <w:szCs w:val="20"/>
              </w:rPr>
              <w:t>ITEMS FOR THE NEXT AGENDA</w:t>
            </w:r>
          </w:p>
        </w:tc>
        <w:tc>
          <w:tcPr>
            <w:tcW w:w="1377" w:type="dxa"/>
          </w:tcPr>
          <w:p w14:paraId="08956BDA" w14:textId="24FDF1BB" w:rsidR="00A36D86" w:rsidRDefault="00A36D86" w:rsidP="001242C0">
            <w:pPr>
              <w:spacing w:line="360" w:lineRule="auto"/>
              <w:rPr>
                <w:rFonts w:ascii="Arial" w:hAnsi="Arial" w:cs="Arial"/>
                <w:sz w:val="20"/>
                <w:szCs w:val="20"/>
              </w:rPr>
            </w:pPr>
          </w:p>
        </w:tc>
        <w:tc>
          <w:tcPr>
            <w:tcW w:w="1170" w:type="dxa"/>
          </w:tcPr>
          <w:p w14:paraId="6757416A" w14:textId="3D2F4669" w:rsidR="00A36D86" w:rsidRPr="00CC250E" w:rsidRDefault="00A36D86" w:rsidP="001242C0">
            <w:pPr>
              <w:spacing w:line="360" w:lineRule="auto"/>
              <w:rPr>
                <w:rFonts w:ascii="Arial" w:hAnsi="Arial" w:cs="Arial"/>
                <w:i/>
                <w:sz w:val="20"/>
                <w:szCs w:val="20"/>
              </w:rPr>
            </w:pPr>
          </w:p>
        </w:tc>
      </w:tr>
      <w:tr w:rsidR="00A36D86" w:rsidRPr="00BB7B59" w14:paraId="1B341970" w14:textId="77777777" w:rsidTr="00BC0902">
        <w:trPr>
          <w:trHeight w:val="300"/>
        </w:trPr>
        <w:tc>
          <w:tcPr>
            <w:tcW w:w="648" w:type="dxa"/>
          </w:tcPr>
          <w:p w14:paraId="00F49FE4" w14:textId="1B1BAE6D" w:rsidR="00A36D86" w:rsidRPr="00306369" w:rsidRDefault="001E7971" w:rsidP="001242C0">
            <w:pPr>
              <w:spacing w:line="360" w:lineRule="auto"/>
              <w:rPr>
                <w:rFonts w:ascii="Arial" w:hAnsi="Arial" w:cs="Arial"/>
                <w:sz w:val="20"/>
                <w:szCs w:val="20"/>
              </w:rPr>
            </w:pPr>
            <w:r>
              <w:rPr>
                <w:rFonts w:ascii="Arial" w:hAnsi="Arial" w:cs="Arial"/>
                <w:sz w:val="20"/>
                <w:szCs w:val="20"/>
              </w:rPr>
              <w:t>17.1</w:t>
            </w:r>
          </w:p>
        </w:tc>
        <w:tc>
          <w:tcPr>
            <w:tcW w:w="6723" w:type="dxa"/>
          </w:tcPr>
          <w:p w14:paraId="43A693AB" w14:textId="10288A5C" w:rsidR="00A36D86" w:rsidRPr="007C7130" w:rsidRDefault="007C7130" w:rsidP="001242C0">
            <w:pPr>
              <w:spacing w:line="360" w:lineRule="auto"/>
              <w:rPr>
                <w:rFonts w:ascii="Arial" w:hAnsi="Arial" w:cs="Arial"/>
                <w:bCs/>
                <w:sz w:val="20"/>
                <w:szCs w:val="20"/>
              </w:rPr>
            </w:pPr>
            <w:r w:rsidRPr="007C7130">
              <w:rPr>
                <w:rFonts w:ascii="Arial" w:hAnsi="Arial" w:cs="Arial"/>
                <w:bCs/>
                <w:sz w:val="20"/>
                <w:szCs w:val="20"/>
              </w:rPr>
              <w:t>Tree project, Budget 2019-20.</w:t>
            </w:r>
          </w:p>
        </w:tc>
        <w:tc>
          <w:tcPr>
            <w:tcW w:w="1377" w:type="dxa"/>
          </w:tcPr>
          <w:p w14:paraId="687BD68B" w14:textId="77777777" w:rsidR="00A36D86" w:rsidRDefault="00A36D86" w:rsidP="001242C0">
            <w:pPr>
              <w:spacing w:line="360" w:lineRule="auto"/>
              <w:rPr>
                <w:rFonts w:ascii="Arial" w:hAnsi="Arial" w:cs="Arial"/>
                <w:sz w:val="20"/>
                <w:szCs w:val="20"/>
              </w:rPr>
            </w:pPr>
          </w:p>
        </w:tc>
        <w:tc>
          <w:tcPr>
            <w:tcW w:w="1170" w:type="dxa"/>
          </w:tcPr>
          <w:p w14:paraId="71E28C7A" w14:textId="77777777" w:rsidR="00A36D86" w:rsidRPr="00E30A97" w:rsidRDefault="00A36D86" w:rsidP="001242C0">
            <w:pPr>
              <w:spacing w:line="360" w:lineRule="auto"/>
              <w:rPr>
                <w:rFonts w:ascii="Arial" w:hAnsi="Arial" w:cs="Arial"/>
                <w:sz w:val="20"/>
                <w:szCs w:val="20"/>
              </w:rPr>
            </w:pPr>
          </w:p>
        </w:tc>
      </w:tr>
      <w:tr w:rsidR="00E10D2C" w:rsidRPr="00BB7B59" w14:paraId="7296C4AF" w14:textId="77777777" w:rsidTr="00BC0902">
        <w:trPr>
          <w:trHeight w:val="300"/>
        </w:trPr>
        <w:tc>
          <w:tcPr>
            <w:tcW w:w="648" w:type="dxa"/>
          </w:tcPr>
          <w:p w14:paraId="278B37FD" w14:textId="51B88452" w:rsidR="00E10D2C" w:rsidRPr="00306369" w:rsidRDefault="001E7971" w:rsidP="001242C0">
            <w:pPr>
              <w:spacing w:line="360" w:lineRule="auto"/>
              <w:rPr>
                <w:rFonts w:ascii="Arial" w:hAnsi="Arial" w:cs="Arial"/>
                <w:sz w:val="20"/>
                <w:szCs w:val="20"/>
              </w:rPr>
            </w:pPr>
            <w:r>
              <w:rPr>
                <w:rFonts w:ascii="Arial" w:hAnsi="Arial" w:cs="Arial"/>
                <w:sz w:val="20"/>
                <w:szCs w:val="20"/>
              </w:rPr>
              <w:t>17.2</w:t>
            </w:r>
          </w:p>
        </w:tc>
        <w:tc>
          <w:tcPr>
            <w:tcW w:w="6723" w:type="dxa"/>
          </w:tcPr>
          <w:p w14:paraId="22EFACC5" w14:textId="2740CF6F" w:rsidR="00E10D2C" w:rsidRPr="007C7130" w:rsidRDefault="00E10D2C" w:rsidP="001242C0">
            <w:pPr>
              <w:spacing w:line="360" w:lineRule="auto"/>
              <w:rPr>
                <w:rFonts w:ascii="Arial" w:hAnsi="Arial" w:cs="Arial"/>
                <w:bCs/>
                <w:sz w:val="20"/>
                <w:szCs w:val="20"/>
              </w:rPr>
            </w:pPr>
            <w:r>
              <w:rPr>
                <w:rFonts w:ascii="Arial" w:hAnsi="Arial" w:cs="Arial"/>
                <w:bCs/>
                <w:sz w:val="20"/>
                <w:szCs w:val="20"/>
              </w:rPr>
              <w:t>Members of the public were asked to leave and were thanked for their attendance.</w:t>
            </w:r>
          </w:p>
        </w:tc>
        <w:tc>
          <w:tcPr>
            <w:tcW w:w="1377" w:type="dxa"/>
          </w:tcPr>
          <w:p w14:paraId="5FC3BC75" w14:textId="77777777" w:rsidR="00E10D2C" w:rsidRDefault="00E10D2C" w:rsidP="001242C0">
            <w:pPr>
              <w:spacing w:line="360" w:lineRule="auto"/>
              <w:rPr>
                <w:rFonts w:ascii="Arial" w:hAnsi="Arial" w:cs="Arial"/>
                <w:sz w:val="20"/>
                <w:szCs w:val="20"/>
              </w:rPr>
            </w:pPr>
          </w:p>
        </w:tc>
        <w:tc>
          <w:tcPr>
            <w:tcW w:w="1170" w:type="dxa"/>
          </w:tcPr>
          <w:p w14:paraId="7321CBDD" w14:textId="77777777" w:rsidR="00E10D2C" w:rsidRPr="00E30A97" w:rsidRDefault="00E10D2C" w:rsidP="001242C0">
            <w:pPr>
              <w:spacing w:line="360" w:lineRule="auto"/>
              <w:rPr>
                <w:rFonts w:ascii="Arial" w:hAnsi="Arial" w:cs="Arial"/>
                <w:sz w:val="20"/>
                <w:szCs w:val="20"/>
              </w:rPr>
            </w:pPr>
          </w:p>
        </w:tc>
      </w:tr>
      <w:tr w:rsidR="00E10D2C" w:rsidRPr="00BB7B59" w14:paraId="2E5F73B6" w14:textId="77777777" w:rsidTr="00BC0902">
        <w:trPr>
          <w:trHeight w:val="300"/>
        </w:trPr>
        <w:tc>
          <w:tcPr>
            <w:tcW w:w="648" w:type="dxa"/>
          </w:tcPr>
          <w:p w14:paraId="4D6661D8" w14:textId="0C313FA8" w:rsidR="00E10D2C" w:rsidRPr="00306369" w:rsidRDefault="001E7971" w:rsidP="001242C0">
            <w:pPr>
              <w:spacing w:line="360" w:lineRule="auto"/>
              <w:rPr>
                <w:rFonts w:ascii="Arial" w:hAnsi="Arial" w:cs="Arial"/>
                <w:sz w:val="20"/>
                <w:szCs w:val="20"/>
              </w:rPr>
            </w:pPr>
            <w:r>
              <w:rPr>
                <w:rFonts w:ascii="Arial" w:hAnsi="Arial" w:cs="Arial"/>
                <w:sz w:val="20"/>
                <w:szCs w:val="20"/>
              </w:rPr>
              <w:t>18.</w:t>
            </w:r>
          </w:p>
        </w:tc>
        <w:tc>
          <w:tcPr>
            <w:tcW w:w="6723" w:type="dxa"/>
          </w:tcPr>
          <w:p w14:paraId="6BC47D3F" w14:textId="1530EAE6" w:rsidR="00E10D2C" w:rsidRPr="00E10D2C" w:rsidRDefault="00E10D2C" w:rsidP="001242C0">
            <w:pPr>
              <w:spacing w:line="360" w:lineRule="auto"/>
              <w:rPr>
                <w:rFonts w:ascii="Arial" w:hAnsi="Arial" w:cs="Arial"/>
                <w:b/>
                <w:bCs/>
                <w:sz w:val="20"/>
                <w:szCs w:val="20"/>
              </w:rPr>
            </w:pPr>
            <w:r w:rsidRPr="00E10D2C">
              <w:rPr>
                <w:rFonts w:ascii="Arial" w:hAnsi="Arial" w:cs="Arial"/>
                <w:b/>
                <w:bCs/>
                <w:sz w:val="20"/>
                <w:szCs w:val="20"/>
              </w:rPr>
              <w:t>PART TWO</w:t>
            </w:r>
          </w:p>
        </w:tc>
        <w:tc>
          <w:tcPr>
            <w:tcW w:w="1377" w:type="dxa"/>
          </w:tcPr>
          <w:p w14:paraId="6C05DBA9" w14:textId="77777777" w:rsidR="00E10D2C" w:rsidRDefault="00E10D2C" w:rsidP="001242C0">
            <w:pPr>
              <w:spacing w:line="360" w:lineRule="auto"/>
              <w:rPr>
                <w:rFonts w:ascii="Arial" w:hAnsi="Arial" w:cs="Arial"/>
                <w:sz w:val="20"/>
                <w:szCs w:val="20"/>
              </w:rPr>
            </w:pPr>
          </w:p>
        </w:tc>
        <w:tc>
          <w:tcPr>
            <w:tcW w:w="1170" w:type="dxa"/>
          </w:tcPr>
          <w:p w14:paraId="37C8D350" w14:textId="77777777" w:rsidR="00E10D2C" w:rsidRPr="00E30A97" w:rsidRDefault="00E10D2C" w:rsidP="001242C0">
            <w:pPr>
              <w:spacing w:line="360" w:lineRule="auto"/>
              <w:rPr>
                <w:rFonts w:ascii="Arial" w:hAnsi="Arial" w:cs="Arial"/>
                <w:sz w:val="20"/>
                <w:szCs w:val="20"/>
              </w:rPr>
            </w:pPr>
          </w:p>
        </w:tc>
      </w:tr>
      <w:tr w:rsidR="00E10D2C" w:rsidRPr="00BB7B59" w14:paraId="209DC0DD" w14:textId="77777777" w:rsidTr="00BC0902">
        <w:trPr>
          <w:trHeight w:val="300"/>
        </w:trPr>
        <w:tc>
          <w:tcPr>
            <w:tcW w:w="648" w:type="dxa"/>
          </w:tcPr>
          <w:p w14:paraId="1DCE94D3" w14:textId="0852ACC1" w:rsidR="00E10D2C" w:rsidRPr="00306369" w:rsidRDefault="001E7971" w:rsidP="001242C0">
            <w:pPr>
              <w:spacing w:line="360" w:lineRule="auto"/>
              <w:rPr>
                <w:rFonts w:ascii="Arial" w:hAnsi="Arial" w:cs="Arial"/>
                <w:sz w:val="20"/>
                <w:szCs w:val="20"/>
              </w:rPr>
            </w:pPr>
            <w:r>
              <w:rPr>
                <w:rFonts w:ascii="Arial" w:hAnsi="Arial" w:cs="Arial"/>
                <w:sz w:val="20"/>
                <w:szCs w:val="20"/>
              </w:rPr>
              <w:t>18.1</w:t>
            </w:r>
          </w:p>
        </w:tc>
        <w:tc>
          <w:tcPr>
            <w:tcW w:w="6723" w:type="dxa"/>
          </w:tcPr>
          <w:p w14:paraId="19302172" w14:textId="33DFA210" w:rsidR="00E10D2C" w:rsidRDefault="00E10D2C" w:rsidP="001242C0">
            <w:pPr>
              <w:spacing w:line="360" w:lineRule="auto"/>
              <w:rPr>
                <w:rFonts w:ascii="Arial" w:hAnsi="Arial" w:cs="Arial"/>
                <w:bCs/>
                <w:sz w:val="20"/>
                <w:szCs w:val="20"/>
              </w:rPr>
            </w:pPr>
            <w:r>
              <w:rPr>
                <w:rFonts w:ascii="Arial" w:hAnsi="Arial" w:cs="Arial"/>
                <w:bCs/>
                <w:sz w:val="20"/>
                <w:szCs w:val="20"/>
              </w:rPr>
              <w:t xml:space="preserve">Following the resignation of the Clerk, it was agreed that the same application process would be used as on previous occasions. It was agreed that advertising in the Burton Mail was too costly and not the ideal way to advertise a </w:t>
            </w:r>
            <w:r w:rsidR="001E7971">
              <w:rPr>
                <w:rFonts w:ascii="Arial" w:hAnsi="Arial" w:cs="Arial"/>
                <w:bCs/>
                <w:sz w:val="20"/>
                <w:szCs w:val="20"/>
              </w:rPr>
              <w:t>community-based</w:t>
            </w:r>
            <w:r>
              <w:rPr>
                <w:rFonts w:ascii="Arial" w:hAnsi="Arial" w:cs="Arial"/>
                <w:bCs/>
                <w:sz w:val="20"/>
                <w:szCs w:val="20"/>
              </w:rPr>
              <w:t xml:space="preserve"> position. The advert has gone out onto Facebook, the Website and in the School newsletter. </w:t>
            </w:r>
          </w:p>
        </w:tc>
        <w:tc>
          <w:tcPr>
            <w:tcW w:w="1377" w:type="dxa"/>
          </w:tcPr>
          <w:p w14:paraId="667FCE21" w14:textId="77777777" w:rsidR="00E10D2C" w:rsidRDefault="00E10D2C" w:rsidP="001242C0">
            <w:pPr>
              <w:spacing w:line="360" w:lineRule="auto"/>
              <w:rPr>
                <w:rFonts w:ascii="Arial" w:hAnsi="Arial" w:cs="Arial"/>
                <w:sz w:val="20"/>
                <w:szCs w:val="20"/>
              </w:rPr>
            </w:pPr>
          </w:p>
        </w:tc>
        <w:tc>
          <w:tcPr>
            <w:tcW w:w="1170" w:type="dxa"/>
          </w:tcPr>
          <w:p w14:paraId="5013BF46" w14:textId="77777777" w:rsidR="00E10D2C" w:rsidRPr="00E30A97" w:rsidRDefault="00E10D2C" w:rsidP="001242C0">
            <w:pPr>
              <w:spacing w:line="360" w:lineRule="auto"/>
              <w:rPr>
                <w:rFonts w:ascii="Arial" w:hAnsi="Arial" w:cs="Arial"/>
                <w:sz w:val="20"/>
                <w:szCs w:val="20"/>
              </w:rPr>
            </w:pPr>
          </w:p>
        </w:tc>
      </w:tr>
      <w:tr w:rsidR="00E10D2C" w:rsidRPr="00BB7B59" w14:paraId="74773025" w14:textId="77777777" w:rsidTr="00BC0902">
        <w:trPr>
          <w:trHeight w:val="300"/>
        </w:trPr>
        <w:tc>
          <w:tcPr>
            <w:tcW w:w="648" w:type="dxa"/>
          </w:tcPr>
          <w:p w14:paraId="0AF7653C" w14:textId="0B5FB170" w:rsidR="00E10D2C" w:rsidRPr="00306369" w:rsidRDefault="001E7971" w:rsidP="001242C0">
            <w:pPr>
              <w:spacing w:line="360" w:lineRule="auto"/>
              <w:rPr>
                <w:rFonts w:ascii="Arial" w:hAnsi="Arial" w:cs="Arial"/>
                <w:sz w:val="20"/>
                <w:szCs w:val="20"/>
              </w:rPr>
            </w:pPr>
            <w:r>
              <w:rPr>
                <w:rFonts w:ascii="Arial" w:hAnsi="Arial" w:cs="Arial"/>
                <w:sz w:val="20"/>
                <w:szCs w:val="20"/>
              </w:rPr>
              <w:t>18.2</w:t>
            </w:r>
          </w:p>
        </w:tc>
        <w:tc>
          <w:tcPr>
            <w:tcW w:w="6723" w:type="dxa"/>
          </w:tcPr>
          <w:p w14:paraId="4FF37767" w14:textId="1A8AC31F" w:rsidR="00E10D2C" w:rsidRDefault="00E10D2C" w:rsidP="001242C0">
            <w:pPr>
              <w:spacing w:line="360" w:lineRule="auto"/>
              <w:rPr>
                <w:rFonts w:ascii="Arial" w:hAnsi="Arial" w:cs="Arial"/>
                <w:bCs/>
                <w:sz w:val="20"/>
                <w:szCs w:val="20"/>
              </w:rPr>
            </w:pPr>
            <w:r>
              <w:rPr>
                <w:rFonts w:ascii="Arial" w:hAnsi="Arial" w:cs="Arial"/>
                <w:bCs/>
                <w:sz w:val="20"/>
                <w:szCs w:val="20"/>
              </w:rPr>
              <w:t xml:space="preserve">It was agreed </w:t>
            </w:r>
            <w:proofErr w:type="spellStart"/>
            <w:r>
              <w:rPr>
                <w:rFonts w:ascii="Arial" w:hAnsi="Arial" w:cs="Arial"/>
                <w:bCs/>
                <w:sz w:val="20"/>
                <w:szCs w:val="20"/>
              </w:rPr>
              <w:t>Cllrs</w:t>
            </w:r>
            <w:proofErr w:type="spellEnd"/>
            <w:r>
              <w:rPr>
                <w:rFonts w:ascii="Arial" w:hAnsi="Arial" w:cs="Arial"/>
                <w:bCs/>
                <w:sz w:val="20"/>
                <w:szCs w:val="20"/>
              </w:rPr>
              <w:t xml:space="preserve"> Wyatt, S McManus and Stewart would form the interview panel.</w:t>
            </w:r>
          </w:p>
        </w:tc>
        <w:tc>
          <w:tcPr>
            <w:tcW w:w="1377" w:type="dxa"/>
          </w:tcPr>
          <w:p w14:paraId="4A3884A2" w14:textId="77777777" w:rsidR="00E10D2C" w:rsidRDefault="00E10D2C" w:rsidP="001242C0">
            <w:pPr>
              <w:spacing w:line="360" w:lineRule="auto"/>
              <w:rPr>
                <w:rFonts w:ascii="Arial" w:hAnsi="Arial" w:cs="Arial"/>
                <w:sz w:val="20"/>
                <w:szCs w:val="20"/>
              </w:rPr>
            </w:pPr>
          </w:p>
        </w:tc>
        <w:tc>
          <w:tcPr>
            <w:tcW w:w="1170" w:type="dxa"/>
          </w:tcPr>
          <w:p w14:paraId="75450900" w14:textId="77777777" w:rsidR="00E10D2C" w:rsidRPr="00E30A97" w:rsidRDefault="00E10D2C" w:rsidP="001242C0">
            <w:pPr>
              <w:spacing w:line="360" w:lineRule="auto"/>
              <w:rPr>
                <w:rFonts w:ascii="Arial" w:hAnsi="Arial" w:cs="Arial"/>
                <w:sz w:val="20"/>
                <w:szCs w:val="20"/>
              </w:rPr>
            </w:pPr>
          </w:p>
        </w:tc>
      </w:tr>
      <w:tr w:rsidR="00E10D2C" w:rsidRPr="00BB7B59" w14:paraId="67C47D5A" w14:textId="77777777" w:rsidTr="00BC0902">
        <w:trPr>
          <w:trHeight w:val="300"/>
        </w:trPr>
        <w:tc>
          <w:tcPr>
            <w:tcW w:w="648" w:type="dxa"/>
          </w:tcPr>
          <w:p w14:paraId="7CE3885E" w14:textId="7928349B" w:rsidR="00E10D2C" w:rsidRPr="00306369" w:rsidRDefault="001E7971" w:rsidP="001242C0">
            <w:pPr>
              <w:spacing w:line="360" w:lineRule="auto"/>
              <w:rPr>
                <w:rFonts w:ascii="Arial" w:hAnsi="Arial" w:cs="Arial"/>
                <w:sz w:val="20"/>
                <w:szCs w:val="20"/>
              </w:rPr>
            </w:pPr>
            <w:r>
              <w:rPr>
                <w:rFonts w:ascii="Arial" w:hAnsi="Arial" w:cs="Arial"/>
                <w:sz w:val="20"/>
                <w:szCs w:val="20"/>
              </w:rPr>
              <w:t>18.3</w:t>
            </w:r>
          </w:p>
        </w:tc>
        <w:tc>
          <w:tcPr>
            <w:tcW w:w="6723" w:type="dxa"/>
          </w:tcPr>
          <w:p w14:paraId="3FF37AAE" w14:textId="23058EB7" w:rsidR="00E10D2C" w:rsidRDefault="00E10D2C" w:rsidP="001242C0">
            <w:pPr>
              <w:spacing w:line="360" w:lineRule="auto"/>
              <w:rPr>
                <w:rFonts w:ascii="Arial" w:hAnsi="Arial" w:cs="Arial"/>
                <w:bCs/>
                <w:sz w:val="20"/>
                <w:szCs w:val="20"/>
              </w:rPr>
            </w:pPr>
            <w:r>
              <w:rPr>
                <w:rFonts w:ascii="Arial" w:hAnsi="Arial" w:cs="Arial"/>
                <w:bCs/>
                <w:sz w:val="20"/>
                <w:szCs w:val="20"/>
              </w:rPr>
              <w:t xml:space="preserve">Clerk noted that when pulling together the paperwork for recruitment, she found that she was entitled to a small pay rise in line with national </w:t>
            </w:r>
            <w:r>
              <w:rPr>
                <w:rFonts w:ascii="Arial" w:hAnsi="Arial" w:cs="Arial"/>
                <w:bCs/>
                <w:sz w:val="20"/>
                <w:szCs w:val="20"/>
              </w:rPr>
              <w:lastRenderedPageBreak/>
              <w:t xml:space="preserve">legislation. The increase of £0.36 was agreed along with back pay to April 2018. </w:t>
            </w:r>
          </w:p>
        </w:tc>
        <w:tc>
          <w:tcPr>
            <w:tcW w:w="1377" w:type="dxa"/>
          </w:tcPr>
          <w:p w14:paraId="7AB63ADA" w14:textId="77777777" w:rsidR="00E10D2C" w:rsidRDefault="00E10D2C" w:rsidP="001242C0">
            <w:pPr>
              <w:spacing w:line="360" w:lineRule="auto"/>
              <w:rPr>
                <w:rFonts w:ascii="Arial" w:hAnsi="Arial" w:cs="Arial"/>
                <w:sz w:val="20"/>
                <w:szCs w:val="20"/>
              </w:rPr>
            </w:pPr>
          </w:p>
        </w:tc>
        <w:tc>
          <w:tcPr>
            <w:tcW w:w="1170" w:type="dxa"/>
          </w:tcPr>
          <w:p w14:paraId="3BFCAEA3" w14:textId="77777777" w:rsidR="00E10D2C" w:rsidRPr="00E30A97" w:rsidRDefault="00E10D2C" w:rsidP="001242C0">
            <w:pPr>
              <w:spacing w:line="360" w:lineRule="auto"/>
              <w:rPr>
                <w:rFonts w:ascii="Arial" w:hAnsi="Arial" w:cs="Arial"/>
                <w:sz w:val="20"/>
                <w:szCs w:val="20"/>
              </w:rPr>
            </w:pPr>
          </w:p>
        </w:tc>
      </w:tr>
      <w:tr w:rsidR="00E10D2C" w:rsidRPr="00BB7B59" w14:paraId="050F1187" w14:textId="77777777" w:rsidTr="00BC0902">
        <w:trPr>
          <w:trHeight w:val="300"/>
        </w:trPr>
        <w:tc>
          <w:tcPr>
            <w:tcW w:w="648" w:type="dxa"/>
          </w:tcPr>
          <w:p w14:paraId="31847AD9" w14:textId="726D1E40" w:rsidR="00E10D2C" w:rsidRPr="00306369" w:rsidRDefault="001E7971" w:rsidP="001242C0">
            <w:pPr>
              <w:spacing w:line="360" w:lineRule="auto"/>
              <w:rPr>
                <w:rFonts w:ascii="Arial" w:hAnsi="Arial" w:cs="Arial"/>
                <w:sz w:val="20"/>
                <w:szCs w:val="20"/>
              </w:rPr>
            </w:pPr>
            <w:r>
              <w:rPr>
                <w:rFonts w:ascii="Arial" w:hAnsi="Arial" w:cs="Arial"/>
                <w:sz w:val="20"/>
                <w:szCs w:val="20"/>
              </w:rPr>
              <w:t>18.4</w:t>
            </w:r>
          </w:p>
        </w:tc>
        <w:tc>
          <w:tcPr>
            <w:tcW w:w="6723" w:type="dxa"/>
          </w:tcPr>
          <w:p w14:paraId="4269ABA7" w14:textId="4E5D624F" w:rsidR="00E10D2C" w:rsidRDefault="00E10D2C" w:rsidP="001242C0">
            <w:pPr>
              <w:spacing w:line="360" w:lineRule="auto"/>
              <w:rPr>
                <w:rFonts w:ascii="Arial" w:hAnsi="Arial" w:cs="Arial"/>
                <w:bCs/>
                <w:sz w:val="20"/>
                <w:szCs w:val="20"/>
              </w:rPr>
            </w:pPr>
            <w:r>
              <w:rPr>
                <w:rFonts w:ascii="Arial" w:hAnsi="Arial" w:cs="Arial"/>
                <w:bCs/>
                <w:sz w:val="20"/>
                <w:szCs w:val="20"/>
              </w:rPr>
              <w:t xml:space="preserve">Cllr Wyatt wished to express his thanks to Jane for her work over the </w:t>
            </w:r>
            <w:r w:rsidR="001E7971">
              <w:rPr>
                <w:rFonts w:ascii="Arial" w:hAnsi="Arial" w:cs="Arial"/>
                <w:bCs/>
                <w:sz w:val="20"/>
                <w:szCs w:val="20"/>
              </w:rPr>
              <w:t>previous years.</w:t>
            </w:r>
          </w:p>
        </w:tc>
        <w:tc>
          <w:tcPr>
            <w:tcW w:w="1377" w:type="dxa"/>
          </w:tcPr>
          <w:p w14:paraId="6AEAF0D2" w14:textId="77777777" w:rsidR="00E10D2C" w:rsidRDefault="00E10D2C" w:rsidP="001242C0">
            <w:pPr>
              <w:spacing w:line="360" w:lineRule="auto"/>
              <w:rPr>
                <w:rFonts w:ascii="Arial" w:hAnsi="Arial" w:cs="Arial"/>
                <w:sz w:val="20"/>
                <w:szCs w:val="20"/>
              </w:rPr>
            </w:pPr>
          </w:p>
        </w:tc>
        <w:tc>
          <w:tcPr>
            <w:tcW w:w="1170" w:type="dxa"/>
          </w:tcPr>
          <w:p w14:paraId="5225893F" w14:textId="77777777" w:rsidR="00E10D2C" w:rsidRPr="00E30A97" w:rsidRDefault="00E10D2C" w:rsidP="001242C0">
            <w:pPr>
              <w:spacing w:line="360" w:lineRule="auto"/>
              <w:rPr>
                <w:rFonts w:ascii="Arial" w:hAnsi="Arial" w:cs="Arial"/>
                <w:sz w:val="20"/>
                <w:szCs w:val="20"/>
              </w:rPr>
            </w:pPr>
          </w:p>
        </w:tc>
      </w:tr>
    </w:tbl>
    <w:p w14:paraId="3EC32368" w14:textId="77D94DAC" w:rsidR="007A3916" w:rsidRPr="00BB7B59" w:rsidRDefault="007A3916" w:rsidP="00B27936">
      <w:pPr>
        <w:spacing w:after="120" w:line="360" w:lineRule="auto"/>
        <w:rPr>
          <w:rFonts w:ascii="Arial" w:hAnsi="Arial" w:cs="Arial"/>
          <w:sz w:val="20"/>
          <w:szCs w:val="20"/>
        </w:rPr>
      </w:pPr>
    </w:p>
    <w:sectPr w:rsidR="007A3916" w:rsidRPr="00BB7B59" w:rsidSect="00B27936">
      <w:headerReference w:type="even" r:id="rId8"/>
      <w:headerReference w:type="default" r:id="rId9"/>
      <w:footerReference w:type="even" r:id="rId10"/>
      <w:footerReference w:type="default" r:id="rId11"/>
      <w:headerReference w:type="first" r:id="rId12"/>
      <w:footerReference w:type="first" r:id="rId13"/>
      <w:pgSz w:w="12240" w:h="15840" w:code="1"/>
      <w:pgMar w:top="270" w:right="1106" w:bottom="990" w:left="851"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CBD1" w14:textId="77777777" w:rsidR="00ED6552" w:rsidRDefault="00ED6552">
      <w:r>
        <w:separator/>
      </w:r>
    </w:p>
  </w:endnote>
  <w:endnote w:type="continuationSeparator" w:id="0">
    <w:p w14:paraId="3B7EF28F" w14:textId="77777777" w:rsidR="00ED6552" w:rsidRDefault="00ED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wis721 Lt BT">
    <w:altName w:val="Microsoft YaHei"/>
    <w:panose1 w:val="020B0604020202020204"/>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115C" w14:textId="77777777" w:rsidR="00E10D2C" w:rsidRDefault="00E1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628"/>
      <w:gridCol w:w="1028"/>
      <w:gridCol w:w="4627"/>
    </w:tblGrid>
    <w:tr w:rsidR="00E10D2C" w14:paraId="06CDF610" w14:textId="77777777">
      <w:trPr>
        <w:trHeight w:val="151"/>
      </w:trPr>
      <w:tc>
        <w:tcPr>
          <w:tcW w:w="2250" w:type="pct"/>
          <w:tcBorders>
            <w:bottom w:val="single" w:sz="4" w:space="0" w:color="5B9BD5" w:themeColor="accent1"/>
          </w:tcBorders>
        </w:tcPr>
        <w:p w14:paraId="30AE3C40" w14:textId="77777777" w:rsidR="00E10D2C" w:rsidRDefault="00E10D2C">
          <w:pPr>
            <w:pStyle w:val="Header"/>
            <w:rPr>
              <w:rFonts w:asciiTheme="majorHAnsi" w:eastAsiaTheme="majorEastAsia" w:hAnsiTheme="majorHAnsi" w:cstheme="majorBidi"/>
              <w:b/>
              <w:bCs/>
            </w:rPr>
          </w:pPr>
        </w:p>
      </w:tc>
      <w:tc>
        <w:tcPr>
          <w:tcW w:w="500" w:type="pct"/>
          <w:vMerge w:val="restart"/>
          <w:noWrap/>
          <w:vAlign w:val="center"/>
        </w:tcPr>
        <w:p w14:paraId="274A3F44" w14:textId="21C2C7AF" w:rsidR="00E10D2C" w:rsidRDefault="00E10D2C">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2F284B">
            <w:rPr>
              <w:rFonts w:asciiTheme="majorHAnsi" w:hAnsiTheme="majorHAnsi"/>
              <w:b/>
              <w:noProof/>
            </w:rPr>
            <w:t>6</w:t>
          </w:r>
          <w:r>
            <w:rPr>
              <w:rFonts w:asciiTheme="majorHAnsi" w:hAnsiTheme="majorHAnsi"/>
              <w:b/>
              <w:noProof/>
            </w:rPr>
            <w:fldChar w:fldCharType="end"/>
          </w:r>
        </w:p>
      </w:tc>
      <w:tc>
        <w:tcPr>
          <w:tcW w:w="2250" w:type="pct"/>
          <w:tcBorders>
            <w:bottom w:val="single" w:sz="4" w:space="0" w:color="5B9BD5" w:themeColor="accent1"/>
          </w:tcBorders>
        </w:tcPr>
        <w:p w14:paraId="6669E047" w14:textId="77777777" w:rsidR="00E10D2C" w:rsidRDefault="00E10D2C">
          <w:pPr>
            <w:pStyle w:val="Header"/>
            <w:rPr>
              <w:rFonts w:asciiTheme="majorHAnsi" w:eastAsiaTheme="majorEastAsia" w:hAnsiTheme="majorHAnsi" w:cstheme="majorBidi"/>
              <w:b/>
              <w:bCs/>
            </w:rPr>
          </w:pPr>
        </w:p>
      </w:tc>
    </w:tr>
    <w:tr w:rsidR="00E10D2C" w14:paraId="28A4B040" w14:textId="77777777">
      <w:trPr>
        <w:trHeight w:val="150"/>
      </w:trPr>
      <w:tc>
        <w:tcPr>
          <w:tcW w:w="2250" w:type="pct"/>
          <w:tcBorders>
            <w:top w:val="single" w:sz="4" w:space="0" w:color="5B9BD5" w:themeColor="accent1"/>
          </w:tcBorders>
        </w:tcPr>
        <w:p w14:paraId="2665775D" w14:textId="77777777" w:rsidR="00E10D2C" w:rsidRDefault="00E10D2C">
          <w:pPr>
            <w:pStyle w:val="Header"/>
            <w:rPr>
              <w:rFonts w:asciiTheme="majorHAnsi" w:eastAsiaTheme="majorEastAsia" w:hAnsiTheme="majorHAnsi" w:cstheme="majorBidi"/>
              <w:b/>
              <w:bCs/>
            </w:rPr>
          </w:pPr>
        </w:p>
      </w:tc>
      <w:tc>
        <w:tcPr>
          <w:tcW w:w="500" w:type="pct"/>
          <w:vMerge/>
        </w:tcPr>
        <w:p w14:paraId="1DA1036E" w14:textId="77777777" w:rsidR="00E10D2C" w:rsidRDefault="00E10D2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50D41DE" w14:textId="77777777" w:rsidR="00E10D2C" w:rsidRDefault="00E10D2C">
          <w:pPr>
            <w:pStyle w:val="Header"/>
            <w:rPr>
              <w:rFonts w:asciiTheme="majorHAnsi" w:eastAsiaTheme="majorEastAsia" w:hAnsiTheme="majorHAnsi" w:cstheme="majorBidi"/>
              <w:b/>
              <w:bCs/>
            </w:rPr>
          </w:pPr>
        </w:p>
      </w:tc>
    </w:tr>
  </w:tbl>
  <w:p w14:paraId="510A4F7B" w14:textId="77777777" w:rsidR="00E10D2C" w:rsidRPr="00746AF4" w:rsidRDefault="00E10D2C" w:rsidP="006E3326">
    <w:pPr>
      <w:tabs>
        <w:tab w:val="right" w:pos="9720"/>
      </w:tabs>
      <w:rPr>
        <w:rFonts w:ascii="Arial" w:hAnsi="Arial" w:cs="Arial"/>
        <w:b/>
        <w:bCs/>
        <w:color w:val="B4CEE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1FC3" w14:textId="77777777" w:rsidR="00E10D2C" w:rsidRDefault="00E1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0D3A" w14:textId="77777777" w:rsidR="00ED6552" w:rsidRDefault="00ED6552">
      <w:r>
        <w:separator/>
      </w:r>
    </w:p>
  </w:footnote>
  <w:footnote w:type="continuationSeparator" w:id="0">
    <w:p w14:paraId="6C433057" w14:textId="77777777" w:rsidR="00ED6552" w:rsidRDefault="00ED6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C30A" w14:textId="77777777" w:rsidR="00E10D2C" w:rsidRDefault="00E10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83C1" w14:textId="5FF1BB13" w:rsidR="00E10D2C" w:rsidRDefault="00F16289" w:rsidP="00EF1588">
    <w:pPr>
      <w:pStyle w:val="Header"/>
      <w:tabs>
        <w:tab w:val="clear" w:pos="4153"/>
      </w:tabs>
    </w:pPr>
    <w:sdt>
      <w:sdtPr>
        <w:id w:val="-2045819798"/>
        <w:docPartObj>
          <w:docPartGallery w:val="Watermarks"/>
          <w:docPartUnique/>
        </w:docPartObj>
      </w:sdtPr>
      <w:sdtEndPr/>
      <w:sdtContent>
        <w:r>
          <w:rPr>
            <w:noProof/>
          </w:rPr>
          <w:pict w14:anchorId="279AB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0D2C">
      <w:rPr>
        <w:noProof/>
        <w:lang w:eastAsia="en-GB"/>
      </w:rPr>
      <mc:AlternateContent>
        <mc:Choice Requires="wps">
          <w:drawing>
            <wp:anchor distT="0" distB="0" distL="114299" distR="114299" simplePos="0" relativeHeight="251657728" behindDoc="0" locked="1" layoutInCell="1" allowOverlap="1" wp14:anchorId="54354966" wp14:editId="1B4DB130">
              <wp:simplePos x="0" y="0"/>
              <wp:positionH relativeFrom="page">
                <wp:posOffset>6912609</wp:posOffset>
              </wp:positionH>
              <wp:positionV relativeFrom="page">
                <wp:posOffset>1188085</wp:posOffset>
              </wp:positionV>
              <wp:extent cx="0" cy="880110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2700">
                        <a:solidFill>
                          <a:srgbClr val="3838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0755D" id="Line 5"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3pt,93.55pt" to="544.3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" strokecolor="#383882" strokeweight="1pt">
              <w10:wrap anchorx="page" anchory="page"/>
              <w10:anchorlock/>
            </v:line>
          </w:pict>
        </mc:Fallback>
      </mc:AlternateContent>
    </w:r>
    <w:r w:rsidR="00E10D2C">
      <w:rPr>
        <w:noProof/>
        <w:lang w:eastAsia="en-GB"/>
      </w:rPr>
      <mc:AlternateContent>
        <mc:Choice Requires="wps">
          <w:drawing>
            <wp:anchor distT="36576" distB="36576" distL="36576" distR="36576" simplePos="0" relativeHeight="251656704" behindDoc="0" locked="1" layoutInCell="1" allowOverlap="1" wp14:anchorId="0E933DD5" wp14:editId="41B7BB1E">
              <wp:simplePos x="0" y="0"/>
              <wp:positionH relativeFrom="page">
                <wp:posOffset>6826885</wp:posOffset>
              </wp:positionH>
              <wp:positionV relativeFrom="page">
                <wp:posOffset>1188085</wp:posOffset>
              </wp:positionV>
              <wp:extent cx="488315" cy="8949055"/>
              <wp:effectExtent l="0" t="0" r="698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94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924437" w14:textId="0B03C276" w:rsidR="00E10D2C" w:rsidRPr="00686D89" w:rsidRDefault="00E10D2C"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14:paraId="464FD569" w14:textId="77777777" w:rsidR="00E10D2C" w:rsidRDefault="00E10D2C"/>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33DD5" id="_x0000_t202" coordsize="21600,21600" o:spt="202" path="m,l,21600r21600,l21600,xe">
              <v:stroke joinstyle="miter"/>
              <v:path gradientshapeok="t" o:connecttype="rect"/>
            </v:shapetype>
            <v:shape id="Text Box 4" o:spid="_x0000_s1026" type="#_x0000_t202" style="position:absolute;margin-left:537.55pt;margin-top:93.55pt;width:38.45pt;height:704.6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" filled="f" stroked="f" insetpen="t">
              <v:textbox style="layout-flow:vertical-ideographic" inset="2.88pt,2.88pt,2.88pt,2.88pt">
                <w:txbxContent>
                  <w:p w14:paraId="40924437" w14:textId="0B03C276" w:rsidR="00E10D2C" w:rsidRPr="00686D89" w:rsidRDefault="00E10D2C"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14:paraId="464FD569" w14:textId="77777777" w:rsidR="00E10D2C" w:rsidRDefault="00E10D2C"/>
                </w:txbxContent>
              </v:textbox>
              <w10:wrap anchorx="page" anchory="page"/>
              <w10:anchorlock/>
            </v:shape>
          </w:pict>
        </mc:Fallback>
      </mc:AlternateContent>
    </w:r>
    <w:r w:rsidR="00E10D2C">
      <w:tab/>
    </w:r>
  </w:p>
  <w:p w14:paraId="7B4986FC" w14:textId="77777777" w:rsidR="00E10D2C" w:rsidRDefault="00E10D2C" w:rsidP="00EF1588">
    <w:pPr>
      <w:pStyle w:val="Header"/>
      <w:tabs>
        <w:tab w:val="clear"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8EA0" w14:textId="77777777" w:rsidR="00E10D2C" w:rsidRDefault="00E1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6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9C26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0086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3AF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8C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AF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4A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A7B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7017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58A1FC"/>
    <w:lvl w:ilvl="0">
      <w:start w:val="1"/>
      <w:numFmt w:val="bullet"/>
      <w:pStyle w:val="Bullet1"/>
      <w:lvlText w:val=""/>
      <w:lvlJc w:val="left"/>
      <w:pPr>
        <w:tabs>
          <w:tab w:val="num" w:pos="360"/>
        </w:tabs>
        <w:ind w:left="360" w:hanging="360"/>
      </w:pPr>
      <w:rPr>
        <w:rFonts w:ascii="Symbol" w:hAnsi="Symbol" w:hint="default"/>
      </w:rPr>
    </w:lvl>
  </w:abstractNum>
  <w:abstractNum w:abstractNumId="10" w15:restartNumberingAfterBreak="0">
    <w:nsid w:val="01AB21E1"/>
    <w:multiLevelType w:val="hybridMultilevel"/>
    <w:tmpl w:val="372ACEBA"/>
    <w:lvl w:ilvl="0" w:tplc="C69CE34E">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0A7464"/>
    <w:multiLevelType w:val="hybridMultilevel"/>
    <w:tmpl w:val="46D25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576E09"/>
    <w:multiLevelType w:val="hybridMultilevel"/>
    <w:tmpl w:val="45A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810FE"/>
    <w:multiLevelType w:val="hybridMultilevel"/>
    <w:tmpl w:val="57E4564C"/>
    <w:lvl w:ilvl="0" w:tplc="C4C2E27A">
      <w:start w:val="1"/>
      <w:numFmt w:val="bullet"/>
      <w:pStyle w:val="PanelListBullet1"/>
      <w:lvlText w:val=""/>
      <w:lvlJc w:val="left"/>
      <w:pPr>
        <w:tabs>
          <w:tab w:val="num" w:pos="360"/>
        </w:tabs>
        <w:ind w:left="360" w:hanging="360"/>
      </w:pPr>
      <w:rPr>
        <w:rFonts w:ascii="Wingdings" w:hAnsi="Wingdings" w:hint="default"/>
        <w:caps w:val="0"/>
        <w:strike w:val="0"/>
        <w:dstrike w:val="0"/>
        <w:vanish w:val="0"/>
        <w:color w:val="960032"/>
        <w:w w:val="100"/>
        <w:position w:val="-6"/>
        <w:sz w:val="40"/>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141D8"/>
    <w:multiLevelType w:val="hybridMultilevel"/>
    <w:tmpl w:val="EF54EF2E"/>
    <w:lvl w:ilvl="0" w:tplc="81ECD9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C44B10"/>
    <w:multiLevelType w:val="hybridMultilevel"/>
    <w:tmpl w:val="5C5A5D1A"/>
    <w:lvl w:ilvl="0" w:tplc="EB70B8FA">
      <w:start w:val="1"/>
      <w:numFmt w:val="bullet"/>
      <w:pStyle w:val="ListBullet20"/>
      <w:lvlText w:val=""/>
      <w:lvlJc w:val="left"/>
      <w:pPr>
        <w:ind w:left="360" w:hanging="360"/>
      </w:pPr>
      <w:rPr>
        <w:rFonts w:ascii="Wingdings" w:hAnsi="Wingdings" w:hint="default"/>
        <w:color w:val="00008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B40787"/>
    <w:multiLevelType w:val="hybridMultilevel"/>
    <w:tmpl w:val="0CB6F274"/>
    <w:lvl w:ilvl="0" w:tplc="AEF80842">
      <w:start w:val="1"/>
      <w:numFmt w:val="bullet"/>
      <w:pStyle w:val="BSFBullet2"/>
      <w:lvlText w:val="o"/>
      <w:lvlJc w:val="left"/>
      <w:pPr>
        <w:tabs>
          <w:tab w:val="num" w:pos="284"/>
        </w:tabs>
        <w:ind w:left="567" w:hanging="283"/>
      </w:pPr>
      <w:rPr>
        <w:rFonts w:ascii="Courier New" w:hAnsi="Courier New" w:hint="default"/>
        <w:color w:val="39398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E6EC3"/>
    <w:multiLevelType w:val="hybridMultilevel"/>
    <w:tmpl w:val="16F64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1A2775"/>
    <w:multiLevelType w:val="hybridMultilevel"/>
    <w:tmpl w:val="B576FF1E"/>
    <w:lvl w:ilvl="0" w:tplc="C32874B6">
      <w:start w:val="1"/>
      <w:numFmt w:val="bullet"/>
      <w:pStyle w:val="BSFBullets"/>
      <w:lvlText w:val=""/>
      <w:lvlJc w:val="left"/>
      <w:pPr>
        <w:tabs>
          <w:tab w:val="num" w:pos="284"/>
        </w:tabs>
        <w:ind w:left="284" w:hanging="284"/>
      </w:pPr>
      <w:rPr>
        <w:rFonts w:ascii="Symbol" w:hAnsi="Symbol" w:hint="default"/>
        <w:color w:val="0000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832FE"/>
    <w:multiLevelType w:val="hybridMultilevel"/>
    <w:tmpl w:val="327045CE"/>
    <w:lvl w:ilvl="0" w:tplc="2FA673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F552C"/>
    <w:multiLevelType w:val="hybridMultilevel"/>
    <w:tmpl w:val="EF1CB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231B5F"/>
    <w:multiLevelType w:val="hybridMultilevel"/>
    <w:tmpl w:val="7C8C725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E302C"/>
    <w:multiLevelType w:val="hybridMultilevel"/>
    <w:tmpl w:val="A15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D6F62"/>
    <w:multiLevelType w:val="hybridMultilevel"/>
    <w:tmpl w:val="E04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6E205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AF210C6"/>
    <w:multiLevelType w:val="hybridMultilevel"/>
    <w:tmpl w:val="F24E1C9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670EAE"/>
    <w:multiLevelType w:val="hybridMultilevel"/>
    <w:tmpl w:val="B076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D0E41"/>
    <w:multiLevelType w:val="hybridMultilevel"/>
    <w:tmpl w:val="057CD3C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A2BB3"/>
    <w:multiLevelType w:val="hybridMultilevel"/>
    <w:tmpl w:val="786E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D3087"/>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53F350A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3431A9"/>
    <w:multiLevelType w:val="multilevel"/>
    <w:tmpl w:val="DDEA07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BA17F63"/>
    <w:multiLevelType w:val="hybridMultilevel"/>
    <w:tmpl w:val="36F0E91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B040B"/>
    <w:multiLevelType w:val="hybridMultilevel"/>
    <w:tmpl w:val="59F69FF6"/>
    <w:lvl w:ilvl="0" w:tplc="8E3C0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66D30"/>
    <w:multiLevelType w:val="hybridMultilevel"/>
    <w:tmpl w:val="BCB4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8656C"/>
    <w:multiLevelType w:val="hybridMultilevel"/>
    <w:tmpl w:val="7BB8BA44"/>
    <w:lvl w:ilvl="0" w:tplc="04090001">
      <w:start w:val="1"/>
      <w:numFmt w:val="bullet"/>
      <w:pStyle w:val="KeyPoints"/>
      <w:lvlText w:val=""/>
      <w:lvlJc w:val="left"/>
      <w:pPr>
        <w:tabs>
          <w:tab w:val="num" w:pos="284"/>
        </w:tabs>
        <w:ind w:left="284" w:hanging="284"/>
      </w:pPr>
      <w:rPr>
        <w:rFonts w:ascii="Symbol" w:hAnsi="Symbol" w:hint="default"/>
        <w:color w:val="000099"/>
        <w:position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12960"/>
    <w:multiLevelType w:val="hybridMultilevel"/>
    <w:tmpl w:val="FA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37305"/>
    <w:multiLevelType w:val="multilevel"/>
    <w:tmpl w:val="A26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C1BD1"/>
    <w:multiLevelType w:val="hybridMultilevel"/>
    <w:tmpl w:val="9BCA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67AE6"/>
    <w:multiLevelType w:val="hybridMultilevel"/>
    <w:tmpl w:val="10B8A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D6C9F"/>
    <w:multiLevelType w:val="hybridMultilevel"/>
    <w:tmpl w:val="CB1A4344"/>
    <w:lvl w:ilvl="0" w:tplc="64C8DF9C">
      <w:start w:val="1"/>
      <w:numFmt w:val="bullet"/>
      <w:lvlText w:val=""/>
      <w:lvlJc w:val="left"/>
      <w:pPr>
        <w:tabs>
          <w:tab w:val="num" w:pos="900"/>
        </w:tabs>
        <w:ind w:left="900" w:hanging="360"/>
      </w:pPr>
      <w:rPr>
        <w:rFonts w:ascii="Symbol" w:hAnsi="Symbol" w:hint="default"/>
        <w:color w:val="009900"/>
      </w:rPr>
    </w:lvl>
    <w:lvl w:ilvl="1" w:tplc="4DC6266E">
      <w:start w:val="1"/>
      <w:numFmt w:val="bullet"/>
      <w:pStyle w:val="LBNBulletTwo"/>
      <w:lvlText w:val=""/>
      <w:lvlJc w:val="left"/>
      <w:pPr>
        <w:tabs>
          <w:tab w:val="num" w:pos="800"/>
        </w:tabs>
        <w:ind w:left="1440" w:hanging="1040"/>
      </w:pPr>
      <w:rPr>
        <w:rFonts w:ascii="Symbol" w:hAnsi="Symbol" w:hint="default"/>
        <w:color w:val="auto"/>
      </w:rPr>
    </w:lvl>
    <w:lvl w:ilvl="2" w:tplc="6C022A6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40430"/>
    <w:multiLevelType w:val="hybridMultilevel"/>
    <w:tmpl w:val="C37AB22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2" w15:restartNumberingAfterBreak="0">
    <w:nsid w:val="78D0123B"/>
    <w:multiLevelType w:val="hybridMultilevel"/>
    <w:tmpl w:val="0AD01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336FAF"/>
    <w:multiLevelType w:val="hybridMultilevel"/>
    <w:tmpl w:val="3B744C68"/>
    <w:lvl w:ilvl="0" w:tplc="9AECE600">
      <w:start w:val="1"/>
      <w:numFmt w:val="bullet"/>
      <w:pStyle w:val="LBNBulletOne"/>
      <w:lvlText w:val=""/>
      <w:lvlJc w:val="left"/>
      <w:pPr>
        <w:tabs>
          <w:tab w:val="num" w:pos="400"/>
        </w:tabs>
        <w:ind w:left="400" w:hanging="400"/>
      </w:pPr>
      <w:rPr>
        <w:rFonts w:ascii="Symbol" w:hAnsi="Symbol" w:hint="default"/>
        <w:color w:val="64AA1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5793E"/>
    <w:multiLevelType w:val="hybridMultilevel"/>
    <w:tmpl w:val="472A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4"/>
  </w:num>
  <w:num w:numId="6">
    <w:abstractNumId w:val="30"/>
  </w:num>
  <w:num w:numId="7">
    <w:abstractNumId w:val="29"/>
  </w:num>
  <w:num w:numId="8">
    <w:abstractNumId w:val="7"/>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5"/>
  </w:num>
  <w:num w:numId="16">
    <w:abstractNumId w:val="16"/>
  </w:num>
  <w:num w:numId="17">
    <w:abstractNumId w:val="13"/>
  </w:num>
  <w:num w:numId="18">
    <w:abstractNumId w:val="15"/>
  </w:num>
  <w:num w:numId="19">
    <w:abstractNumId w:val="43"/>
  </w:num>
  <w:num w:numId="20">
    <w:abstractNumId w:val="40"/>
  </w:num>
  <w:num w:numId="21">
    <w:abstractNumId w:val="14"/>
  </w:num>
  <w:num w:numId="22">
    <w:abstractNumId w:val="28"/>
  </w:num>
  <w:num w:numId="23">
    <w:abstractNumId w:val="12"/>
  </w:num>
  <w:num w:numId="24">
    <w:abstractNumId w:val="36"/>
  </w:num>
  <w:num w:numId="25">
    <w:abstractNumId w:val="17"/>
  </w:num>
  <w:num w:numId="26">
    <w:abstractNumId w:val="19"/>
  </w:num>
  <w:num w:numId="27">
    <w:abstractNumId w:val="39"/>
  </w:num>
  <w:num w:numId="28">
    <w:abstractNumId w:val="33"/>
  </w:num>
  <w:num w:numId="29">
    <w:abstractNumId w:val="32"/>
  </w:num>
  <w:num w:numId="30">
    <w:abstractNumId w:val="21"/>
  </w:num>
  <w:num w:numId="31">
    <w:abstractNumId w:val="25"/>
  </w:num>
  <w:num w:numId="32">
    <w:abstractNumId w:val="27"/>
  </w:num>
  <w:num w:numId="33">
    <w:abstractNumId w:val="31"/>
  </w:num>
  <w:num w:numId="34">
    <w:abstractNumId w:val="38"/>
  </w:num>
  <w:num w:numId="35">
    <w:abstractNumId w:val="10"/>
  </w:num>
  <w:num w:numId="36">
    <w:abstractNumId w:val="41"/>
  </w:num>
  <w:num w:numId="37">
    <w:abstractNumId w:val="11"/>
  </w:num>
  <w:num w:numId="38">
    <w:abstractNumId w:val="23"/>
  </w:num>
  <w:num w:numId="39">
    <w:abstractNumId w:val="37"/>
  </w:num>
  <w:num w:numId="40">
    <w:abstractNumId w:val="2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2"/>
  </w:num>
  <w:num w:numId="44">
    <w:abstractNumId w:val="42"/>
  </w:num>
  <w:num w:numId="45">
    <w:abstractNumId w:val="34"/>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6" style="mso-wrap-style:none;v-text-anchor:top-baseline" strokecolor="#383882">
      <v:stroke color="#383882" weight="1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D"/>
    <w:rsid w:val="00000228"/>
    <w:rsid w:val="00000AEF"/>
    <w:rsid w:val="0000224D"/>
    <w:rsid w:val="0000335E"/>
    <w:rsid w:val="0000344D"/>
    <w:rsid w:val="0000367B"/>
    <w:rsid w:val="0000391B"/>
    <w:rsid w:val="00003D75"/>
    <w:rsid w:val="0000486F"/>
    <w:rsid w:val="00004B9B"/>
    <w:rsid w:val="00004F13"/>
    <w:rsid w:val="00006670"/>
    <w:rsid w:val="00006A62"/>
    <w:rsid w:val="000075A1"/>
    <w:rsid w:val="00010550"/>
    <w:rsid w:val="000117B5"/>
    <w:rsid w:val="000118B4"/>
    <w:rsid w:val="00011E16"/>
    <w:rsid w:val="000127A2"/>
    <w:rsid w:val="0001353F"/>
    <w:rsid w:val="0001371E"/>
    <w:rsid w:val="00013999"/>
    <w:rsid w:val="000145FA"/>
    <w:rsid w:val="00016C60"/>
    <w:rsid w:val="00016D49"/>
    <w:rsid w:val="000174A4"/>
    <w:rsid w:val="00017A20"/>
    <w:rsid w:val="000204E2"/>
    <w:rsid w:val="00020500"/>
    <w:rsid w:val="000205BB"/>
    <w:rsid w:val="00020899"/>
    <w:rsid w:val="00020A4B"/>
    <w:rsid w:val="00021995"/>
    <w:rsid w:val="00021A59"/>
    <w:rsid w:val="00021C01"/>
    <w:rsid w:val="00021D9E"/>
    <w:rsid w:val="00023C14"/>
    <w:rsid w:val="00024EA6"/>
    <w:rsid w:val="000252A0"/>
    <w:rsid w:val="00025326"/>
    <w:rsid w:val="00026033"/>
    <w:rsid w:val="0002648B"/>
    <w:rsid w:val="000264E8"/>
    <w:rsid w:val="0002668F"/>
    <w:rsid w:val="00026D1A"/>
    <w:rsid w:val="0002715F"/>
    <w:rsid w:val="000276D8"/>
    <w:rsid w:val="00030685"/>
    <w:rsid w:val="000308E1"/>
    <w:rsid w:val="00030BA2"/>
    <w:rsid w:val="00030BC2"/>
    <w:rsid w:val="00030EFA"/>
    <w:rsid w:val="00030F96"/>
    <w:rsid w:val="00031729"/>
    <w:rsid w:val="00031914"/>
    <w:rsid w:val="00031948"/>
    <w:rsid w:val="00031ED9"/>
    <w:rsid w:val="0003221B"/>
    <w:rsid w:val="000325EA"/>
    <w:rsid w:val="0003264F"/>
    <w:rsid w:val="000330A3"/>
    <w:rsid w:val="000334F3"/>
    <w:rsid w:val="00033660"/>
    <w:rsid w:val="00034971"/>
    <w:rsid w:val="00034B54"/>
    <w:rsid w:val="00034BE0"/>
    <w:rsid w:val="00034C6E"/>
    <w:rsid w:val="0003574E"/>
    <w:rsid w:val="00035DEF"/>
    <w:rsid w:val="00036184"/>
    <w:rsid w:val="00036C57"/>
    <w:rsid w:val="0003709A"/>
    <w:rsid w:val="000373B4"/>
    <w:rsid w:val="000377D3"/>
    <w:rsid w:val="00037C6D"/>
    <w:rsid w:val="00037D22"/>
    <w:rsid w:val="00040315"/>
    <w:rsid w:val="00040842"/>
    <w:rsid w:val="00041E7B"/>
    <w:rsid w:val="000424BB"/>
    <w:rsid w:val="00042978"/>
    <w:rsid w:val="000446B6"/>
    <w:rsid w:val="00044978"/>
    <w:rsid w:val="00044BC2"/>
    <w:rsid w:val="00044D09"/>
    <w:rsid w:val="00044D60"/>
    <w:rsid w:val="00046043"/>
    <w:rsid w:val="000460DC"/>
    <w:rsid w:val="00046CD5"/>
    <w:rsid w:val="0004709A"/>
    <w:rsid w:val="000472A1"/>
    <w:rsid w:val="000479F7"/>
    <w:rsid w:val="00050320"/>
    <w:rsid w:val="000507BB"/>
    <w:rsid w:val="000509AD"/>
    <w:rsid w:val="00050A22"/>
    <w:rsid w:val="00050A8D"/>
    <w:rsid w:val="00050C7F"/>
    <w:rsid w:val="000532FF"/>
    <w:rsid w:val="00054F89"/>
    <w:rsid w:val="00054FB6"/>
    <w:rsid w:val="000560AB"/>
    <w:rsid w:val="00056405"/>
    <w:rsid w:val="000566D9"/>
    <w:rsid w:val="00056C7C"/>
    <w:rsid w:val="0005726B"/>
    <w:rsid w:val="000572C4"/>
    <w:rsid w:val="00057630"/>
    <w:rsid w:val="00057B43"/>
    <w:rsid w:val="000609F4"/>
    <w:rsid w:val="00060E36"/>
    <w:rsid w:val="00061AF9"/>
    <w:rsid w:val="00062E7A"/>
    <w:rsid w:val="00063622"/>
    <w:rsid w:val="00063B89"/>
    <w:rsid w:val="00063CFD"/>
    <w:rsid w:val="0006423A"/>
    <w:rsid w:val="0006527D"/>
    <w:rsid w:val="000653BC"/>
    <w:rsid w:val="00070198"/>
    <w:rsid w:val="0007043E"/>
    <w:rsid w:val="00070D85"/>
    <w:rsid w:val="00071562"/>
    <w:rsid w:val="000719E7"/>
    <w:rsid w:val="00071C36"/>
    <w:rsid w:val="00071F49"/>
    <w:rsid w:val="00072B53"/>
    <w:rsid w:val="00072D7D"/>
    <w:rsid w:val="00073493"/>
    <w:rsid w:val="000737AF"/>
    <w:rsid w:val="00073ACB"/>
    <w:rsid w:val="00073F7F"/>
    <w:rsid w:val="0007474B"/>
    <w:rsid w:val="000754A9"/>
    <w:rsid w:val="00075CDD"/>
    <w:rsid w:val="00075F52"/>
    <w:rsid w:val="000765EF"/>
    <w:rsid w:val="00076720"/>
    <w:rsid w:val="0007677F"/>
    <w:rsid w:val="000819C7"/>
    <w:rsid w:val="00081B2E"/>
    <w:rsid w:val="000822F3"/>
    <w:rsid w:val="00082598"/>
    <w:rsid w:val="00082E2C"/>
    <w:rsid w:val="00083C30"/>
    <w:rsid w:val="000841AD"/>
    <w:rsid w:val="00084512"/>
    <w:rsid w:val="00084830"/>
    <w:rsid w:val="00084849"/>
    <w:rsid w:val="00084A8F"/>
    <w:rsid w:val="00085366"/>
    <w:rsid w:val="00085D6B"/>
    <w:rsid w:val="00085DB7"/>
    <w:rsid w:val="00086911"/>
    <w:rsid w:val="000873FA"/>
    <w:rsid w:val="00087E30"/>
    <w:rsid w:val="00091254"/>
    <w:rsid w:val="00091554"/>
    <w:rsid w:val="00091987"/>
    <w:rsid w:val="000922B8"/>
    <w:rsid w:val="00092D60"/>
    <w:rsid w:val="0009347B"/>
    <w:rsid w:val="00093D47"/>
    <w:rsid w:val="000941BB"/>
    <w:rsid w:val="000945F8"/>
    <w:rsid w:val="00095361"/>
    <w:rsid w:val="000954BC"/>
    <w:rsid w:val="00095791"/>
    <w:rsid w:val="0009672C"/>
    <w:rsid w:val="00096BB6"/>
    <w:rsid w:val="00097AF8"/>
    <w:rsid w:val="00097B0D"/>
    <w:rsid w:val="00097FC6"/>
    <w:rsid w:val="000A06F0"/>
    <w:rsid w:val="000A094B"/>
    <w:rsid w:val="000A0EA9"/>
    <w:rsid w:val="000A2265"/>
    <w:rsid w:val="000A2399"/>
    <w:rsid w:val="000A30B3"/>
    <w:rsid w:val="000A3D49"/>
    <w:rsid w:val="000A3E09"/>
    <w:rsid w:val="000A451D"/>
    <w:rsid w:val="000A4F22"/>
    <w:rsid w:val="000A5D27"/>
    <w:rsid w:val="000A662B"/>
    <w:rsid w:val="000A6B99"/>
    <w:rsid w:val="000A6EDC"/>
    <w:rsid w:val="000A71E9"/>
    <w:rsid w:val="000B055C"/>
    <w:rsid w:val="000B06CB"/>
    <w:rsid w:val="000B1FDC"/>
    <w:rsid w:val="000B2928"/>
    <w:rsid w:val="000B315B"/>
    <w:rsid w:val="000B3632"/>
    <w:rsid w:val="000B579B"/>
    <w:rsid w:val="000B58D6"/>
    <w:rsid w:val="000B5CA2"/>
    <w:rsid w:val="000B64DB"/>
    <w:rsid w:val="000B7C09"/>
    <w:rsid w:val="000C02FC"/>
    <w:rsid w:val="000C077A"/>
    <w:rsid w:val="000C1E93"/>
    <w:rsid w:val="000C1FBB"/>
    <w:rsid w:val="000C2FCE"/>
    <w:rsid w:val="000C31B2"/>
    <w:rsid w:val="000C3DE4"/>
    <w:rsid w:val="000C3F30"/>
    <w:rsid w:val="000C42DF"/>
    <w:rsid w:val="000C42F4"/>
    <w:rsid w:val="000C4601"/>
    <w:rsid w:val="000C59D3"/>
    <w:rsid w:val="000C62A9"/>
    <w:rsid w:val="000C79FE"/>
    <w:rsid w:val="000C7ECF"/>
    <w:rsid w:val="000C7F5C"/>
    <w:rsid w:val="000D039D"/>
    <w:rsid w:val="000D1282"/>
    <w:rsid w:val="000D1533"/>
    <w:rsid w:val="000D16DF"/>
    <w:rsid w:val="000D20C8"/>
    <w:rsid w:val="000D382F"/>
    <w:rsid w:val="000D400F"/>
    <w:rsid w:val="000D430E"/>
    <w:rsid w:val="000D69E3"/>
    <w:rsid w:val="000D7AC3"/>
    <w:rsid w:val="000D7AEC"/>
    <w:rsid w:val="000E1D4B"/>
    <w:rsid w:val="000E1D7A"/>
    <w:rsid w:val="000E31B9"/>
    <w:rsid w:val="000E4980"/>
    <w:rsid w:val="000E4BA4"/>
    <w:rsid w:val="000E4F4B"/>
    <w:rsid w:val="000E6065"/>
    <w:rsid w:val="000E6A40"/>
    <w:rsid w:val="000E6F4C"/>
    <w:rsid w:val="000F0039"/>
    <w:rsid w:val="000F06AD"/>
    <w:rsid w:val="000F13D7"/>
    <w:rsid w:val="000F18BE"/>
    <w:rsid w:val="000F18E3"/>
    <w:rsid w:val="000F1E03"/>
    <w:rsid w:val="000F2557"/>
    <w:rsid w:val="000F2896"/>
    <w:rsid w:val="000F2C5B"/>
    <w:rsid w:val="000F39E5"/>
    <w:rsid w:val="000F4EF4"/>
    <w:rsid w:val="000F51D4"/>
    <w:rsid w:val="000F525D"/>
    <w:rsid w:val="000F5359"/>
    <w:rsid w:val="000F56C7"/>
    <w:rsid w:val="000F5A50"/>
    <w:rsid w:val="000F5BA0"/>
    <w:rsid w:val="000F5C86"/>
    <w:rsid w:val="000F5ED6"/>
    <w:rsid w:val="000F6B4A"/>
    <w:rsid w:val="000F6F0D"/>
    <w:rsid w:val="000F7F05"/>
    <w:rsid w:val="0010012D"/>
    <w:rsid w:val="00100187"/>
    <w:rsid w:val="001008B1"/>
    <w:rsid w:val="00100BF2"/>
    <w:rsid w:val="0010150C"/>
    <w:rsid w:val="001015CF"/>
    <w:rsid w:val="0010177E"/>
    <w:rsid w:val="00101ED3"/>
    <w:rsid w:val="00102054"/>
    <w:rsid w:val="0010206D"/>
    <w:rsid w:val="00102145"/>
    <w:rsid w:val="0010466D"/>
    <w:rsid w:val="001046BA"/>
    <w:rsid w:val="00104AAD"/>
    <w:rsid w:val="00104D8A"/>
    <w:rsid w:val="00105248"/>
    <w:rsid w:val="00105794"/>
    <w:rsid w:val="00105F6B"/>
    <w:rsid w:val="0010601C"/>
    <w:rsid w:val="001066E9"/>
    <w:rsid w:val="00107063"/>
    <w:rsid w:val="00107C52"/>
    <w:rsid w:val="00107F32"/>
    <w:rsid w:val="0011024E"/>
    <w:rsid w:val="00110B52"/>
    <w:rsid w:val="001110F5"/>
    <w:rsid w:val="00111247"/>
    <w:rsid w:val="0011169F"/>
    <w:rsid w:val="001116D9"/>
    <w:rsid w:val="00111BCA"/>
    <w:rsid w:val="00111EF4"/>
    <w:rsid w:val="001128D2"/>
    <w:rsid w:val="00112CAA"/>
    <w:rsid w:val="00113023"/>
    <w:rsid w:val="00113986"/>
    <w:rsid w:val="00114D27"/>
    <w:rsid w:val="00114E7B"/>
    <w:rsid w:val="00114F8E"/>
    <w:rsid w:val="001152B5"/>
    <w:rsid w:val="001163D0"/>
    <w:rsid w:val="00116704"/>
    <w:rsid w:val="001167B0"/>
    <w:rsid w:val="00117578"/>
    <w:rsid w:val="00117D09"/>
    <w:rsid w:val="001208FD"/>
    <w:rsid w:val="001209AD"/>
    <w:rsid w:val="00120DAF"/>
    <w:rsid w:val="001213C2"/>
    <w:rsid w:val="00121817"/>
    <w:rsid w:val="00121937"/>
    <w:rsid w:val="00121ACE"/>
    <w:rsid w:val="00122FEF"/>
    <w:rsid w:val="00123655"/>
    <w:rsid w:val="00123BF6"/>
    <w:rsid w:val="00123CE9"/>
    <w:rsid w:val="001242C0"/>
    <w:rsid w:val="00124E42"/>
    <w:rsid w:val="001255DC"/>
    <w:rsid w:val="001256CE"/>
    <w:rsid w:val="00127A43"/>
    <w:rsid w:val="001315E5"/>
    <w:rsid w:val="00131A6C"/>
    <w:rsid w:val="00131F66"/>
    <w:rsid w:val="001323E7"/>
    <w:rsid w:val="00132579"/>
    <w:rsid w:val="001328C6"/>
    <w:rsid w:val="00132C0E"/>
    <w:rsid w:val="0013312C"/>
    <w:rsid w:val="00133421"/>
    <w:rsid w:val="00133572"/>
    <w:rsid w:val="00133869"/>
    <w:rsid w:val="00133AC5"/>
    <w:rsid w:val="0013467C"/>
    <w:rsid w:val="00134F4E"/>
    <w:rsid w:val="00135016"/>
    <w:rsid w:val="00135106"/>
    <w:rsid w:val="0013569E"/>
    <w:rsid w:val="00135CE9"/>
    <w:rsid w:val="00135EAB"/>
    <w:rsid w:val="00135FCE"/>
    <w:rsid w:val="0013698C"/>
    <w:rsid w:val="00136F90"/>
    <w:rsid w:val="001379F1"/>
    <w:rsid w:val="001379F5"/>
    <w:rsid w:val="00137D92"/>
    <w:rsid w:val="00140091"/>
    <w:rsid w:val="0014092F"/>
    <w:rsid w:val="00141473"/>
    <w:rsid w:val="001416AA"/>
    <w:rsid w:val="0014206B"/>
    <w:rsid w:val="001434EF"/>
    <w:rsid w:val="00143930"/>
    <w:rsid w:val="0014393A"/>
    <w:rsid w:val="00144192"/>
    <w:rsid w:val="00144842"/>
    <w:rsid w:val="00144854"/>
    <w:rsid w:val="00144B6C"/>
    <w:rsid w:val="00145238"/>
    <w:rsid w:val="00145D58"/>
    <w:rsid w:val="0014679D"/>
    <w:rsid w:val="00146D35"/>
    <w:rsid w:val="00146E12"/>
    <w:rsid w:val="00146E42"/>
    <w:rsid w:val="001471B0"/>
    <w:rsid w:val="0014773D"/>
    <w:rsid w:val="00147CD4"/>
    <w:rsid w:val="00150048"/>
    <w:rsid w:val="00150895"/>
    <w:rsid w:val="00150DF6"/>
    <w:rsid w:val="00152708"/>
    <w:rsid w:val="001527DE"/>
    <w:rsid w:val="00152C56"/>
    <w:rsid w:val="00152CFF"/>
    <w:rsid w:val="00154000"/>
    <w:rsid w:val="001542FB"/>
    <w:rsid w:val="001547DC"/>
    <w:rsid w:val="001553BF"/>
    <w:rsid w:val="0015560A"/>
    <w:rsid w:val="00156B40"/>
    <w:rsid w:val="00156E0E"/>
    <w:rsid w:val="00160434"/>
    <w:rsid w:val="001609EE"/>
    <w:rsid w:val="00163369"/>
    <w:rsid w:val="001638B5"/>
    <w:rsid w:val="00165A78"/>
    <w:rsid w:val="00165C68"/>
    <w:rsid w:val="00166053"/>
    <w:rsid w:val="00166140"/>
    <w:rsid w:val="00166FE8"/>
    <w:rsid w:val="001673F0"/>
    <w:rsid w:val="001675AF"/>
    <w:rsid w:val="00167973"/>
    <w:rsid w:val="00170495"/>
    <w:rsid w:val="00170B7B"/>
    <w:rsid w:val="00170C2A"/>
    <w:rsid w:val="00170D0B"/>
    <w:rsid w:val="00170E99"/>
    <w:rsid w:val="00172373"/>
    <w:rsid w:val="0017248C"/>
    <w:rsid w:val="00172A77"/>
    <w:rsid w:val="00172C6E"/>
    <w:rsid w:val="0017302A"/>
    <w:rsid w:val="00173945"/>
    <w:rsid w:val="00174633"/>
    <w:rsid w:val="00174B51"/>
    <w:rsid w:val="00174EDB"/>
    <w:rsid w:val="0017545E"/>
    <w:rsid w:val="001756EF"/>
    <w:rsid w:val="00176B24"/>
    <w:rsid w:val="00177359"/>
    <w:rsid w:val="00180706"/>
    <w:rsid w:val="00180D53"/>
    <w:rsid w:val="001810C8"/>
    <w:rsid w:val="001812FF"/>
    <w:rsid w:val="00181D44"/>
    <w:rsid w:val="001828AB"/>
    <w:rsid w:val="00184EE9"/>
    <w:rsid w:val="00186735"/>
    <w:rsid w:val="00186ABF"/>
    <w:rsid w:val="0018713C"/>
    <w:rsid w:val="0018770C"/>
    <w:rsid w:val="001877E7"/>
    <w:rsid w:val="00190D95"/>
    <w:rsid w:val="001911D1"/>
    <w:rsid w:val="00191994"/>
    <w:rsid w:val="00191BAF"/>
    <w:rsid w:val="0019410C"/>
    <w:rsid w:val="001943CF"/>
    <w:rsid w:val="001944C1"/>
    <w:rsid w:val="00194942"/>
    <w:rsid w:val="00194C20"/>
    <w:rsid w:val="00195044"/>
    <w:rsid w:val="001958B7"/>
    <w:rsid w:val="00195CF8"/>
    <w:rsid w:val="0019618F"/>
    <w:rsid w:val="001961FF"/>
    <w:rsid w:val="00196EE6"/>
    <w:rsid w:val="00197134"/>
    <w:rsid w:val="001A0004"/>
    <w:rsid w:val="001A0DED"/>
    <w:rsid w:val="001A11B7"/>
    <w:rsid w:val="001A13AB"/>
    <w:rsid w:val="001A26A3"/>
    <w:rsid w:val="001A2856"/>
    <w:rsid w:val="001A2C79"/>
    <w:rsid w:val="001A327F"/>
    <w:rsid w:val="001A4600"/>
    <w:rsid w:val="001A5733"/>
    <w:rsid w:val="001A57C4"/>
    <w:rsid w:val="001A59E1"/>
    <w:rsid w:val="001A5CF3"/>
    <w:rsid w:val="001A5E1A"/>
    <w:rsid w:val="001A6693"/>
    <w:rsid w:val="001A6710"/>
    <w:rsid w:val="001B00AE"/>
    <w:rsid w:val="001B038E"/>
    <w:rsid w:val="001B0479"/>
    <w:rsid w:val="001B060E"/>
    <w:rsid w:val="001B0658"/>
    <w:rsid w:val="001B0716"/>
    <w:rsid w:val="001B0DE9"/>
    <w:rsid w:val="001B0F6E"/>
    <w:rsid w:val="001B108F"/>
    <w:rsid w:val="001B1743"/>
    <w:rsid w:val="001B1C3C"/>
    <w:rsid w:val="001B1E8E"/>
    <w:rsid w:val="001B2578"/>
    <w:rsid w:val="001B2B71"/>
    <w:rsid w:val="001B3488"/>
    <w:rsid w:val="001B4144"/>
    <w:rsid w:val="001B42AF"/>
    <w:rsid w:val="001B4B13"/>
    <w:rsid w:val="001B4D54"/>
    <w:rsid w:val="001B4DDA"/>
    <w:rsid w:val="001B4FBD"/>
    <w:rsid w:val="001B5079"/>
    <w:rsid w:val="001B5395"/>
    <w:rsid w:val="001B576B"/>
    <w:rsid w:val="001B72A6"/>
    <w:rsid w:val="001B7E0B"/>
    <w:rsid w:val="001C006F"/>
    <w:rsid w:val="001C0E9D"/>
    <w:rsid w:val="001C1AA5"/>
    <w:rsid w:val="001C2B26"/>
    <w:rsid w:val="001C2B3E"/>
    <w:rsid w:val="001C2B70"/>
    <w:rsid w:val="001C3176"/>
    <w:rsid w:val="001C3318"/>
    <w:rsid w:val="001C451C"/>
    <w:rsid w:val="001C5092"/>
    <w:rsid w:val="001C5339"/>
    <w:rsid w:val="001C5870"/>
    <w:rsid w:val="001C5D84"/>
    <w:rsid w:val="001C6347"/>
    <w:rsid w:val="001C6F47"/>
    <w:rsid w:val="001D13B5"/>
    <w:rsid w:val="001D14D4"/>
    <w:rsid w:val="001D16B7"/>
    <w:rsid w:val="001D1BFE"/>
    <w:rsid w:val="001D201C"/>
    <w:rsid w:val="001D2D93"/>
    <w:rsid w:val="001D2EB1"/>
    <w:rsid w:val="001D3849"/>
    <w:rsid w:val="001D3AFE"/>
    <w:rsid w:val="001D3BA4"/>
    <w:rsid w:val="001D412D"/>
    <w:rsid w:val="001D433C"/>
    <w:rsid w:val="001D4D9B"/>
    <w:rsid w:val="001D55AC"/>
    <w:rsid w:val="001D6440"/>
    <w:rsid w:val="001D6483"/>
    <w:rsid w:val="001D6A2F"/>
    <w:rsid w:val="001D7084"/>
    <w:rsid w:val="001D7AD2"/>
    <w:rsid w:val="001D7E76"/>
    <w:rsid w:val="001E00FD"/>
    <w:rsid w:val="001E10ED"/>
    <w:rsid w:val="001E1989"/>
    <w:rsid w:val="001E1A70"/>
    <w:rsid w:val="001E24C6"/>
    <w:rsid w:val="001E256B"/>
    <w:rsid w:val="001E25B0"/>
    <w:rsid w:val="001E27E8"/>
    <w:rsid w:val="001E2892"/>
    <w:rsid w:val="001E2B4C"/>
    <w:rsid w:val="001E3178"/>
    <w:rsid w:val="001E370B"/>
    <w:rsid w:val="001E3BE0"/>
    <w:rsid w:val="001E5462"/>
    <w:rsid w:val="001E6CE4"/>
    <w:rsid w:val="001E758A"/>
    <w:rsid w:val="001E7971"/>
    <w:rsid w:val="001E7BB0"/>
    <w:rsid w:val="001E7C24"/>
    <w:rsid w:val="001E7EFB"/>
    <w:rsid w:val="001F0AD6"/>
    <w:rsid w:val="001F106A"/>
    <w:rsid w:val="001F1643"/>
    <w:rsid w:val="001F1EDE"/>
    <w:rsid w:val="001F1FEA"/>
    <w:rsid w:val="001F246E"/>
    <w:rsid w:val="001F2B91"/>
    <w:rsid w:val="001F35E5"/>
    <w:rsid w:val="001F43A0"/>
    <w:rsid w:val="001F5331"/>
    <w:rsid w:val="001F57E9"/>
    <w:rsid w:val="001F5DC9"/>
    <w:rsid w:val="001F5FED"/>
    <w:rsid w:val="001F62A7"/>
    <w:rsid w:val="001F68A4"/>
    <w:rsid w:val="001F7C12"/>
    <w:rsid w:val="0020054D"/>
    <w:rsid w:val="00201402"/>
    <w:rsid w:val="00201623"/>
    <w:rsid w:val="00201C07"/>
    <w:rsid w:val="00202B2A"/>
    <w:rsid w:val="00204396"/>
    <w:rsid w:val="002043D3"/>
    <w:rsid w:val="00204406"/>
    <w:rsid w:val="00204414"/>
    <w:rsid w:val="0020455F"/>
    <w:rsid w:val="00204CAA"/>
    <w:rsid w:val="00205391"/>
    <w:rsid w:val="00205772"/>
    <w:rsid w:val="002057FB"/>
    <w:rsid w:val="002067D3"/>
    <w:rsid w:val="002100D1"/>
    <w:rsid w:val="00210623"/>
    <w:rsid w:val="00210D27"/>
    <w:rsid w:val="00211811"/>
    <w:rsid w:val="00211AAF"/>
    <w:rsid w:val="00213476"/>
    <w:rsid w:val="00214B64"/>
    <w:rsid w:val="002150E8"/>
    <w:rsid w:val="0021554E"/>
    <w:rsid w:val="00215CF4"/>
    <w:rsid w:val="002161F3"/>
    <w:rsid w:val="0021620A"/>
    <w:rsid w:val="00217F58"/>
    <w:rsid w:val="00220831"/>
    <w:rsid w:val="002219B4"/>
    <w:rsid w:val="00221ADA"/>
    <w:rsid w:val="00221B77"/>
    <w:rsid w:val="002221BF"/>
    <w:rsid w:val="00222881"/>
    <w:rsid w:val="00222BA9"/>
    <w:rsid w:val="00222C69"/>
    <w:rsid w:val="00222DAB"/>
    <w:rsid w:val="00223641"/>
    <w:rsid w:val="00224861"/>
    <w:rsid w:val="00224E91"/>
    <w:rsid w:val="00225160"/>
    <w:rsid w:val="002270A8"/>
    <w:rsid w:val="0022769A"/>
    <w:rsid w:val="002279A7"/>
    <w:rsid w:val="00230A08"/>
    <w:rsid w:val="00231005"/>
    <w:rsid w:val="00231345"/>
    <w:rsid w:val="0023136C"/>
    <w:rsid w:val="00231547"/>
    <w:rsid w:val="002317F8"/>
    <w:rsid w:val="00232035"/>
    <w:rsid w:val="00232177"/>
    <w:rsid w:val="00232B26"/>
    <w:rsid w:val="00234877"/>
    <w:rsid w:val="00235005"/>
    <w:rsid w:val="002351AE"/>
    <w:rsid w:val="002352BF"/>
    <w:rsid w:val="00235E36"/>
    <w:rsid w:val="002367EF"/>
    <w:rsid w:val="00237233"/>
    <w:rsid w:val="0023796F"/>
    <w:rsid w:val="00237A00"/>
    <w:rsid w:val="00237D88"/>
    <w:rsid w:val="00237FD2"/>
    <w:rsid w:val="00240569"/>
    <w:rsid w:val="00240A62"/>
    <w:rsid w:val="00240AD8"/>
    <w:rsid w:val="00240ADA"/>
    <w:rsid w:val="00240C97"/>
    <w:rsid w:val="002416FB"/>
    <w:rsid w:val="0024263A"/>
    <w:rsid w:val="00242661"/>
    <w:rsid w:val="00244278"/>
    <w:rsid w:val="00244C41"/>
    <w:rsid w:val="00245168"/>
    <w:rsid w:val="00245530"/>
    <w:rsid w:val="00245534"/>
    <w:rsid w:val="002456C3"/>
    <w:rsid w:val="00245787"/>
    <w:rsid w:val="00245C8B"/>
    <w:rsid w:val="002463E5"/>
    <w:rsid w:val="00246C0F"/>
    <w:rsid w:val="00246C90"/>
    <w:rsid w:val="002472EC"/>
    <w:rsid w:val="002477F5"/>
    <w:rsid w:val="00247D7C"/>
    <w:rsid w:val="00250542"/>
    <w:rsid w:val="00250A16"/>
    <w:rsid w:val="00250B90"/>
    <w:rsid w:val="00250DE6"/>
    <w:rsid w:val="00251969"/>
    <w:rsid w:val="00251C1B"/>
    <w:rsid w:val="002525A9"/>
    <w:rsid w:val="00252A1B"/>
    <w:rsid w:val="00252B32"/>
    <w:rsid w:val="0025313F"/>
    <w:rsid w:val="00253CE9"/>
    <w:rsid w:val="00254A73"/>
    <w:rsid w:val="0025527C"/>
    <w:rsid w:val="00255710"/>
    <w:rsid w:val="00255744"/>
    <w:rsid w:val="00256422"/>
    <w:rsid w:val="0025666E"/>
    <w:rsid w:val="002567CF"/>
    <w:rsid w:val="00257421"/>
    <w:rsid w:val="00257667"/>
    <w:rsid w:val="00257FE9"/>
    <w:rsid w:val="002606ED"/>
    <w:rsid w:val="00260CAD"/>
    <w:rsid w:val="00260D7B"/>
    <w:rsid w:val="0026136A"/>
    <w:rsid w:val="002619B8"/>
    <w:rsid w:val="00261A09"/>
    <w:rsid w:val="00261D4D"/>
    <w:rsid w:val="002620A1"/>
    <w:rsid w:val="00262227"/>
    <w:rsid w:val="002626D7"/>
    <w:rsid w:val="00262C46"/>
    <w:rsid w:val="00263854"/>
    <w:rsid w:val="00263CD8"/>
    <w:rsid w:val="00263E50"/>
    <w:rsid w:val="002640A8"/>
    <w:rsid w:val="002642BD"/>
    <w:rsid w:val="00265201"/>
    <w:rsid w:val="00265A30"/>
    <w:rsid w:val="00266069"/>
    <w:rsid w:val="00266748"/>
    <w:rsid w:val="00266CC6"/>
    <w:rsid w:val="002672EA"/>
    <w:rsid w:val="00267339"/>
    <w:rsid w:val="0026746E"/>
    <w:rsid w:val="00270504"/>
    <w:rsid w:val="00270B2A"/>
    <w:rsid w:val="00270DBC"/>
    <w:rsid w:val="00271505"/>
    <w:rsid w:val="0027213A"/>
    <w:rsid w:val="00272B03"/>
    <w:rsid w:val="00273699"/>
    <w:rsid w:val="00273972"/>
    <w:rsid w:val="00273C49"/>
    <w:rsid w:val="002746EC"/>
    <w:rsid w:val="002746F5"/>
    <w:rsid w:val="00274C0A"/>
    <w:rsid w:val="00275C7D"/>
    <w:rsid w:val="00276E5E"/>
    <w:rsid w:val="00276F0F"/>
    <w:rsid w:val="00276FB3"/>
    <w:rsid w:val="0027757F"/>
    <w:rsid w:val="00280AD3"/>
    <w:rsid w:val="00280C35"/>
    <w:rsid w:val="00280E62"/>
    <w:rsid w:val="00280F63"/>
    <w:rsid w:val="0028224F"/>
    <w:rsid w:val="002824FA"/>
    <w:rsid w:val="00282DF7"/>
    <w:rsid w:val="002835C6"/>
    <w:rsid w:val="00284C31"/>
    <w:rsid w:val="00285729"/>
    <w:rsid w:val="00285AAA"/>
    <w:rsid w:val="00285CEE"/>
    <w:rsid w:val="002864C7"/>
    <w:rsid w:val="00286579"/>
    <w:rsid w:val="0028700B"/>
    <w:rsid w:val="00287CFC"/>
    <w:rsid w:val="0029036F"/>
    <w:rsid w:val="0029099B"/>
    <w:rsid w:val="002915B7"/>
    <w:rsid w:val="002919ED"/>
    <w:rsid w:val="002920B0"/>
    <w:rsid w:val="00293975"/>
    <w:rsid w:val="00294FE3"/>
    <w:rsid w:val="0029660A"/>
    <w:rsid w:val="00297A5E"/>
    <w:rsid w:val="002A05F9"/>
    <w:rsid w:val="002A0793"/>
    <w:rsid w:val="002A084E"/>
    <w:rsid w:val="002A0A80"/>
    <w:rsid w:val="002A0D63"/>
    <w:rsid w:val="002A1114"/>
    <w:rsid w:val="002A18CD"/>
    <w:rsid w:val="002A27AF"/>
    <w:rsid w:val="002A3045"/>
    <w:rsid w:val="002A339B"/>
    <w:rsid w:val="002A3C52"/>
    <w:rsid w:val="002A4B2E"/>
    <w:rsid w:val="002A4BCC"/>
    <w:rsid w:val="002A5127"/>
    <w:rsid w:val="002A519C"/>
    <w:rsid w:val="002A5F36"/>
    <w:rsid w:val="002A6018"/>
    <w:rsid w:val="002A63FC"/>
    <w:rsid w:val="002A7530"/>
    <w:rsid w:val="002A771C"/>
    <w:rsid w:val="002A7B47"/>
    <w:rsid w:val="002B064C"/>
    <w:rsid w:val="002B0CB3"/>
    <w:rsid w:val="002B11CC"/>
    <w:rsid w:val="002B1766"/>
    <w:rsid w:val="002B2D75"/>
    <w:rsid w:val="002B38B5"/>
    <w:rsid w:val="002B3B47"/>
    <w:rsid w:val="002B59E9"/>
    <w:rsid w:val="002B5CA2"/>
    <w:rsid w:val="002B61E2"/>
    <w:rsid w:val="002B6EBA"/>
    <w:rsid w:val="002B71AF"/>
    <w:rsid w:val="002B7B7A"/>
    <w:rsid w:val="002B7FDC"/>
    <w:rsid w:val="002C0A38"/>
    <w:rsid w:val="002C0AC5"/>
    <w:rsid w:val="002C13AF"/>
    <w:rsid w:val="002C15C7"/>
    <w:rsid w:val="002C1992"/>
    <w:rsid w:val="002C1FA3"/>
    <w:rsid w:val="002C21E4"/>
    <w:rsid w:val="002C2394"/>
    <w:rsid w:val="002C2397"/>
    <w:rsid w:val="002C27E3"/>
    <w:rsid w:val="002C322E"/>
    <w:rsid w:val="002C4143"/>
    <w:rsid w:val="002C4791"/>
    <w:rsid w:val="002C47FC"/>
    <w:rsid w:val="002C4CA9"/>
    <w:rsid w:val="002C6C47"/>
    <w:rsid w:val="002C76A0"/>
    <w:rsid w:val="002C779B"/>
    <w:rsid w:val="002C7A09"/>
    <w:rsid w:val="002C7EB8"/>
    <w:rsid w:val="002D03CE"/>
    <w:rsid w:val="002D0B42"/>
    <w:rsid w:val="002D0C81"/>
    <w:rsid w:val="002D18E2"/>
    <w:rsid w:val="002D2107"/>
    <w:rsid w:val="002D390A"/>
    <w:rsid w:val="002D4122"/>
    <w:rsid w:val="002D53C3"/>
    <w:rsid w:val="002D5FDB"/>
    <w:rsid w:val="002D64C2"/>
    <w:rsid w:val="002D6B33"/>
    <w:rsid w:val="002D6C6A"/>
    <w:rsid w:val="002D6D5E"/>
    <w:rsid w:val="002D6FEA"/>
    <w:rsid w:val="002D7507"/>
    <w:rsid w:val="002D78C2"/>
    <w:rsid w:val="002D7B61"/>
    <w:rsid w:val="002D7EDD"/>
    <w:rsid w:val="002D7FAF"/>
    <w:rsid w:val="002E047C"/>
    <w:rsid w:val="002E0CA7"/>
    <w:rsid w:val="002E0F36"/>
    <w:rsid w:val="002E0F75"/>
    <w:rsid w:val="002E1540"/>
    <w:rsid w:val="002E185E"/>
    <w:rsid w:val="002E1AC7"/>
    <w:rsid w:val="002E2124"/>
    <w:rsid w:val="002E22D5"/>
    <w:rsid w:val="002E3051"/>
    <w:rsid w:val="002E4D32"/>
    <w:rsid w:val="002E504B"/>
    <w:rsid w:val="002E6363"/>
    <w:rsid w:val="002E7310"/>
    <w:rsid w:val="002E7495"/>
    <w:rsid w:val="002E74D4"/>
    <w:rsid w:val="002F0313"/>
    <w:rsid w:val="002F0CF7"/>
    <w:rsid w:val="002F116C"/>
    <w:rsid w:val="002F1C28"/>
    <w:rsid w:val="002F22D8"/>
    <w:rsid w:val="002F2762"/>
    <w:rsid w:val="002F284B"/>
    <w:rsid w:val="002F348F"/>
    <w:rsid w:val="002F3F32"/>
    <w:rsid w:val="002F4348"/>
    <w:rsid w:val="002F4C6E"/>
    <w:rsid w:val="002F551D"/>
    <w:rsid w:val="002F5710"/>
    <w:rsid w:val="002F5D21"/>
    <w:rsid w:val="002F5DE1"/>
    <w:rsid w:val="002F64C0"/>
    <w:rsid w:val="002F660B"/>
    <w:rsid w:val="002F6937"/>
    <w:rsid w:val="002F7978"/>
    <w:rsid w:val="00300706"/>
    <w:rsid w:val="003018A5"/>
    <w:rsid w:val="00301F4A"/>
    <w:rsid w:val="00301FFA"/>
    <w:rsid w:val="00302E38"/>
    <w:rsid w:val="00302E3B"/>
    <w:rsid w:val="00304B26"/>
    <w:rsid w:val="00304F1F"/>
    <w:rsid w:val="0030518F"/>
    <w:rsid w:val="003052EA"/>
    <w:rsid w:val="003053D1"/>
    <w:rsid w:val="0030547F"/>
    <w:rsid w:val="00305882"/>
    <w:rsid w:val="00305D0E"/>
    <w:rsid w:val="00306369"/>
    <w:rsid w:val="0030691A"/>
    <w:rsid w:val="00306A3D"/>
    <w:rsid w:val="00307B68"/>
    <w:rsid w:val="00310417"/>
    <w:rsid w:val="00310982"/>
    <w:rsid w:val="00310E48"/>
    <w:rsid w:val="00311C9D"/>
    <w:rsid w:val="00311EE2"/>
    <w:rsid w:val="00312786"/>
    <w:rsid w:val="00312D81"/>
    <w:rsid w:val="00312D9C"/>
    <w:rsid w:val="00312F1E"/>
    <w:rsid w:val="00313031"/>
    <w:rsid w:val="00313468"/>
    <w:rsid w:val="00313B59"/>
    <w:rsid w:val="00313F1C"/>
    <w:rsid w:val="003142DB"/>
    <w:rsid w:val="00314664"/>
    <w:rsid w:val="00315049"/>
    <w:rsid w:val="003151D0"/>
    <w:rsid w:val="00315745"/>
    <w:rsid w:val="00315BED"/>
    <w:rsid w:val="00315CEC"/>
    <w:rsid w:val="00315EDC"/>
    <w:rsid w:val="00316469"/>
    <w:rsid w:val="0032038B"/>
    <w:rsid w:val="00321D53"/>
    <w:rsid w:val="00322077"/>
    <w:rsid w:val="0032318E"/>
    <w:rsid w:val="003237DB"/>
    <w:rsid w:val="00323A72"/>
    <w:rsid w:val="00323FAC"/>
    <w:rsid w:val="003240C2"/>
    <w:rsid w:val="003242DF"/>
    <w:rsid w:val="003243F2"/>
    <w:rsid w:val="0032478D"/>
    <w:rsid w:val="00326015"/>
    <w:rsid w:val="00326E4B"/>
    <w:rsid w:val="00326ECE"/>
    <w:rsid w:val="00330253"/>
    <w:rsid w:val="00330EC2"/>
    <w:rsid w:val="003334D5"/>
    <w:rsid w:val="00335C95"/>
    <w:rsid w:val="00335F8E"/>
    <w:rsid w:val="003360FC"/>
    <w:rsid w:val="00336480"/>
    <w:rsid w:val="00336B92"/>
    <w:rsid w:val="00337123"/>
    <w:rsid w:val="0033753D"/>
    <w:rsid w:val="00337CE9"/>
    <w:rsid w:val="00337EAC"/>
    <w:rsid w:val="00337FCB"/>
    <w:rsid w:val="0034044A"/>
    <w:rsid w:val="00340E05"/>
    <w:rsid w:val="00341B43"/>
    <w:rsid w:val="00342AC5"/>
    <w:rsid w:val="00343B0E"/>
    <w:rsid w:val="00343EC3"/>
    <w:rsid w:val="003447B0"/>
    <w:rsid w:val="00344C05"/>
    <w:rsid w:val="003457DE"/>
    <w:rsid w:val="00345AF5"/>
    <w:rsid w:val="00346D2F"/>
    <w:rsid w:val="0034782C"/>
    <w:rsid w:val="00350DE4"/>
    <w:rsid w:val="00351BBB"/>
    <w:rsid w:val="00352D66"/>
    <w:rsid w:val="00353306"/>
    <w:rsid w:val="00354683"/>
    <w:rsid w:val="003548D5"/>
    <w:rsid w:val="00354931"/>
    <w:rsid w:val="00354F32"/>
    <w:rsid w:val="00354FFE"/>
    <w:rsid w:val="0035582A"/>
    <w:rsid w:val="00355C0E"/>
    <w:rsid w:val="00355C30"/>
    <w:rsid w:val="003563F2"/>
    <w:rsid w:val="003564AC"/>
    <w:rsid w:val="003569C7"/>
    <w:rsid w:val="00357D11"/>
    <w:rsid w:val="00360974"/>
    <w:rsid w:val="0036132A"/>
    <w:rsid w:val="003613BE"/>
    <w:rsid w:val="003625E8"/>
    <w:rsid w:val="0036319B"/>
    <w:rsid w:val="0036323A"/>
    <w:rsid w:val="00364242"/>
    <w:rsid w:val="00365AA4"/>
    <w:rsid w:val="00366559"/>
    <w:rsid w:val="00366A12"/>
    <w:rsid w:val="00366ADB"/>
    <w:rsid w:val="003671D5"/>
    <w:rsid w:val="00367AE2"/>
    <w:rsid w:val="003716A3"/>
    <w:rsid w:val="00373E78"/>
    <w:rsid w:val="003750AC"/>
    <w:rsid w:val="00375363"/>
    <w:rsid w:val="003760C5"/>
    <w:rsid w:val="003804F8"/>
    <w:rsid w:val="00381356"/>
    <w:rsid w:val="00381922"/>
    <w:rsid w:val="00382823"/>
    <w:rsid w:val="00382CA0"/>
    <w:rsid w:val="00382E71"/>
    <w:rsid w:val="0038368A"/>
    <w:rsid w:val="00383706"/>
    <w:rsid w:val="00383B87"/>
    <w:rsid w:val="00384090"/>
    <w:rsid w:val="003842E1"/>
    <w:rsid w:val="00384DC1"/>
    <w:rsid w:val="00384E1A"/>
    <w:rsid w:val="00385743"/>
    <w:rsid w:val="00385BB8"/>
    <w:rsid w:val="00385CE2"/>
    <w:rsid w:val="00385E0C"/>
    <w:rsid w:val="00385E63"/>
    <w:rsid w:val="00387A46"/>
    <w:rsid w:val="00387BF3"/>
    <w:rsid w:val="00387EF2"/>
    <w:rsid w:val="00390249"/>
    <w:rsid w:val="003903D5"/>
    <w:rsid w:val="00390537"/>
    <w:rsid w:val="003905A3"/>
    <w:rsid w:val="003907FD"/>
    <w:rsid w:val="00390BF8"/>
    <w:rsid w:val="00391005"/>
    <w:rsid w:val="0039182F"/>
    <w:rsid w:val="00391E8A"/>
    <w:rsid w:val="003920C2"/>
    <w:rsid w:val="003929CE"/>
    <w:rsid w:val="00392E47"/>
    <w:rsid w:val="00393881"/>
    <w:rsid w:val="00394722"/>
    <w:rsid w:val="00394830"/>
    <w:rsid w:val="003959F9"/>
    <w:rsid w:val="00396112"/>
    <w:rsid w:val="0039672F"/>
    <w:rsid w:val="00396848"/>
    <w:rsid w:val="00396F5E"/>
    <w:rsid w:val="00397056"/>
    <w:rsid w:val="003971AF"/>
    <w:rsid w:val="00397509"/>
    <w:rsid w:val="003A0001"/>
    <w:rsid w:val="003A01C5"/>
    <w:rsid w:val="003A06F5"/>
    <w:rsid w:val="003A07C4"/>
    <w:rsid w:val="003A0A2D"/>
    <w:rsid w:val="003A1710"/>
    <w:rsid w:val="003A1CCB"/>
    <w:rsid w:val="003A2000"/>
    <w:rsid w:val="003A22F7"/>
    <w:rsid w:val="003A2860"/>
    <w:rsid w:val="003A2C23"/>
    <w:rsid w:val="003A2EC6"/>
    <w:rsid w:val="003A36AC"/>
    <w:rsid w:val="003A3CE3"/>
    <w:rsid w:val="003A4745"/>
    <w:rsid w:val="003A5147"/>
    <w:rsid w:val="003A5572"/>
    <w:rsid w:val="003A5B6F"/>
    <w:rsid w:val="003A6502"/>
    <w:rsid w:val="003B0547"/>
    <w:rsid w:val="003B239D"/>
    <w:rsid w:val="003B28D6"/>
    <w:rsid w:val="003B3626"/>
    <w:rsid w:val="003B378E"/>
    <w:rsid w:val="003B3D43"/>
    <w:rsid w:val="003B6627"/>
    <w:rsid w:val="003B697D"/>
    <w:rsid w:val="003B6DD9"/>
    <w:rsid w:val="003B7182"/>
    <w:rsid w:val="003B7975"/>
    <w:rsid w:val="003B7FE6"/>
    <w:rsid w:val="003C00D4"/>
    <w:rsid w:val="003C070C"/>
    <w:rsid w:val="003C07C6"/>
    <w:rsid w:val="003C0FB7"/>
    <w:rsid w:val="003C1368"/>
    <w:rsid w:val="003C1C2C"/>
    <w:rsid w:val="003C2394"/>
    <w:rsid w:val="003C3AC2"/>
    <w:rsid w:val="003C3E67"/>
    <w:rsid w:val="003C3E7C"/>
    <w:rsid w:val="003C43C3"/>
    <w:rsid w:val="003C5152"/>
    <w:rsid w:val="003C57BC"/>
    <w:rsid w:val="003C5B94"/>
    <w:rsid w:val="003C5C9F"/>
    <w:rsid w:val="003C6A73"/>
    <w:rsid w:val="003C6B49"/>
    <w:rsid w:val="003C7384"/>
    <w:rsid w:val="003C79FA"/>
    <w:rsid w:val="003C7E71"/>
    <w:rsid w:val="003D0398"/>
    <w:rsid w:val="003D0B12"/>
    <w:rsid w:val="003D0CF3"/>
    <w:rsid w:val="003D12E6"/>
    <w:rsid w:val="003D1975"/>
    <w:rsid w:val="003D1E5C"/>
    <w:rsid w:val="003D20FD"/>
    <w:rsid w:val="003D223B"/>
    <w:rsid w:val="003D2668"/>
    <w:rsid w:val="003D2D5E"/>
    <w:rsid w:val="003D33EC"/>
    <w:rsid w:val="003D3F85"/>
    <w:rsid w:val="003D4987"/>
    <w:rsid w:val="003D4BE2"/>
    <w:rsid w:val="003D726C"/>
    <w:rsid w:val="003E07DE"/>
    <w:rsid w:val="003E0B60"/>
    <w:rsid w:val="003E14AA"/>
    <w:rsid w:val="003E1E6A"/>
    <w:rsid w:val="003E23A9"/>
    <w:rsid w:val="003E2429"/>
    <w:rsid w:val="003E24C0"/>
    <w:rsid w:val="003E26F2"/>
    <w:rsid w:val="003E31E8"/>
    <w:rsid w:val="003E3333"/>
    <w:rsid w:val="003E4282"/>
    <w:rsid w:val="003E4767"/>
    <w:rsid w:val="003E4C4C"/>
    <w:rsid w:val="003E4E1C"/>
    <w:rsid w:val="003E4E51"/>
    <w:rsid w:val="003E4FF5"/>
    <w:rsid w:val="003E5126"/>
    <w:rsid w:val="003E6339"/>
    <w:rsid w:val="003E7107"/>
    <w:rsid w:val="003E7A48"/>
    <w:rsid w:val="003E7F5A"/>
    <w:rsid w:val="003F08FA"/>
    <w:rsid w:val="003F0FAD"/>
    <w:rsid w:val="003F13E8"/>
    <w:rsid w:val="003F1D25"/>
    <w:rsid w:val="003F2FEE"/>
    <w:rsid w:val="003F3BE7"/>
    <w:rsid w:val="003F3FAC"/>
    <w:rsid w:val="003F49C9"/>
    <w:rsid w:val="003F4B88"/>
    <w:rsid w:val="003F4BD0"/>
    <w:rsid w:val="003F4D73"/>
    <w:rsid w:val="003F519E"/>
    <w:rsid w:val="003F524A"/>
    <w:rsid w:val="003F5AC3"/>
    <w:rsid w:val="003F5EFF"/>
    <w:rsid w:val="003F6A24"/>
    <w:rsid w:val="003F78A3"/>
    <w:rsid w:val="003F7968"/>
    <w:rsid w:val="003F7D0C"/>
    <w:rsid w:val="003F7FFB"/>
    <w:rsid w:val="004009EE"/>
    <w:rsid w:val="00400EF1"/>
    <w:rsid w:val="00400FF1"/>
    <w:rsid w:val="0040176E"/>
    <w:rsid w:val="00402405"/>
    <w:rsid w:val="00402F19"/>
    <w:rsid w:val="00403264"/>
    <w:rsid w:val="004032B2"/>
    <w:rsid w:val="0040416A"/>
    <w:rsid w:val="004047F4"/>
    <w:rsid w:val="00405E30"/>
    <w:rsid w:val="00405F63"/>
    <w:rsid w:val="00407C66"/>
    <w:rsid w:val="00410846"/>
    <w:rsid w:val="0041090A"/>
    <w:rsid w:val="00410B4F"/>
    <w:rsid w:val="00411466"/>
    <w:rsid w:val="00411DDE"/>
    <w:rsid w:val="00412ABB"/>
    <w:rsid w:val="0041362E"/>
    <w:rsid w:val="00413AAD"/>
    <w:rsid w:val="00413C7D"/>
    <w:rsid w:val="004142AF"/>
    <w:rsid w:val="00414653"/>
    <w:rsid w:val="00414A8B"/>
    <w:rsid w:val="00414BE7"/>
    <w:rsid w:val="00414C56"/>
    <w:rsid w:val="00415339"/>
    <w:rsid w:val="004159DE"/>
    <w:rsid w:val="00415A47"/>
    <w:rsid w:val="00416030"/>
    <w:rsid w:val="004173B6"/>
    <w:rsid w:val="00420162"/>
    <w:rsid w:val="004212FB"/>
    <w:rsid w:val="0042164B"/>
    <w:rsid w:val="004219EB"/>
    <w:rsid w:val="00422A5C"/>
    <w:rsid w:val="00422DD7"/>
    <w:rsid w:val="00422ED6"/>
    <w:rsid w:val="004232FE"/>
    <w:rsid w:val="00423734"/>
    <w:rsid w:val="00423E61"/>
    <w:rsid w:val="00424416"/>
    <w:rsid w:val="00424492"/>
    <w:rsid w:val="0042532D"/>
    <w:rsid w:val="00425537"/>
    <w:rsid w:val="004259C4"/>
    <w:rsid w:val="00426696"/>
    <w:rsid w:val="004266E4"/>
    <w:rsid w:val="004267E1"/>
    <w:rsid w:val="00426C4B"/>
    <w:rsid w:val="00426DBF"/>
    <w:rsid w:val="00427082"/>
    <w:rsid w:val="004323C5"/>
    <w:rsid w:val="00432690"/>
    <w:rsid w:val="004332BB"/>
    <w:rsid w:val="0043351D"/>
    <w:rsid w:val="00433987"/>
    <w:rsid w:val="00433C66"/>
    <w:rsid w:val="00434754"/>
    <w:rsid w:val="00434C09"/>
    <w:rsid w:val="00434FD4"/>
    <w:rsid w:val="00435E5B"/>
    <w:rsid w:val="00435F23"/>
    <w:rsid w:val="00435F6E"/>
    <w:rsid w:val="004371B1"/>
    <w:rsid w:val="004376C8"/>
    <w:rsid w:val="004377E6"/>
    <w:rsid w:val="00437A3F"/>
    <w:rsid w:val="00437E09"/>
    <w:rsid w:val="00437F80"/>
    <w:rsid w:val="004423E4"/>
    <w:rsid w:val="00443B70"/>
    <w:rsid w:val="004445EE"/>
    <w:rsid w:val="00445200"/>
    <w:rsid w:val="00446EC2"/>
    <w:rsid w:val="00451A38"/>
    <w:rsid w:val="00451E46"/>
    <w:rsid w:val="004529C7"/>
    <w:rsid w:val="00453013"/>
    <w:rsid w:val="00453267"/>
    <w:rsid w:val="0045551D"/>
    <w:rsid w:val="00455798"/>
    <w:rsid w:val="00455BBB"/>
    <w:rsid w:val="004562CB"/>
    <w:rsid w:val="004565AB"/>
    <w:rsid w:val="00456DBF"/>
    <w:rsid w:val="0045784A"/>
    <w:rsid w:val="0046070C"/>
    <w:rsid w:val="00461A4E"/>
    <w:rsid w:val="00461AA3"/>
    <w:rsid w:val="00462022"/>
    <w:rsid w:val="00462045"/>
    <w:rsid w:val="004623D9"/>
    <w:rsid w:val="004628E5"/>
    <w:rsid w:val="00462B96"/>
    <w:rsid w:val="00463051"/>
    <w:rsid w:val="00463AF9"/>
    <w:rsid w:val="00463EA9"/>
    <w:rsid w:val="004643C4"/>
    <w:rsid w:val="0046477B"/>
    <w:rsid w:val="00465ED8"/>
    <w:rsid w:val="004665A8"/>
    <w:rsid w:val="00466B67"/>
    <w:rsid w:val="004675A5"/>
    <w:rsid w:val="0046767D"/>
    <w:rsid w:val="0046789A"/>
    <w:rsid w:val="0046790F"/>
    <w:rsid w:val="004704D4"/>
    <w:rsid w:val="00470852"/>
    <w:rsid w:val="00470ECB"/>
    <w:rsid w:val="004711A1"/>
    <w:rsid w:val="0047137C"/>
    <w:rsid w:val="004717EF"/>
    <w:rsid w:val="00471885"/>
    <w:rsid w:val="00471DBF"/>
    <w:rsid w:val="00472066"/>
    <w:rsid w:val="00472624"/>
    <w:rsid w:val="00473207"/>
    <w:rsid w:val="004732AE"/>
    <w:rsid w:val="00474167"/>
    <w:rsid w:val="00474A89"/>
    <w:rsid w:val="004763AC"/>
    <w:rsid w:val="004764F2"/>
    <w:rsid w:val="00476AEF"/>
    <w:rsid w:val="00476F64"/>
    <w:rsid w:val="00477646"/>
    <w:rsid w:val="00477680"/>
    <w:rsid w:val="00477B69"/>
    <w:rsid w:val="00477CE9"/>
    <w:rsid w:val="00480635"/>
    <w:rsid w:val="00481122"/>
    <w:rsid w:val="00481F77"/>
    <w:rsid w:val="00482115"/>
    <w:rsid w:val="00482638"/>
    <w:rsid w:val="004829E3"/>
    <w:rsid w:val="00482C8C"/>
    <w:rsid w:val="00483B58"/>
    <w:rsid w:val="0048493E"/>
    <w:rsid w:val="00486B82"/>
    <w:rsid w:val="00487059"/>
    <w:rsid w:val="00487C4E"/>
    <w:rsid w:val="0049240F"/>
    <w:rsid w:val="00493348"/>
    <w:rsid w:val="00493782"/>
    <w:rsid w:val="00493916"/>
    <w:rsid w:val="00493B65"/>
    <w:rsid w:val="0049439E"/>
    <w:rsid w:val="00494917"/>
    <w:rsid w:val="00494C92"/>
    <w:rsid w:val="00495CAD"/>
    <w:rsid w:val="0049693D"/>
    <w:rsid w:val="0049707A"/>
    <w:rsid w:val="00497319"/>
    <w:rsid w:val="00497FD5"/>
    <w:rsid w:val="004A00ED"/>
    <w:rsid w:val="004A0AE3"/>
    <w:rsid w:val="004A0DB8"/>
    <w:rsid w:val="004A1154"/>
    <w:rsid w:val="004A1C93"/>
    <w:rsid w:val="004A252A"/>
    <w:rsid w:val="004A254B"/>
    <w:rsid w:val="004A33FC"/>
    <w:rsid w:val="004A3C12"/>
    <w:rsid w:val="004A438F"/>
    <w:rsid w:val="004A497D"/>
    <w:rsid w:val="004A4CBB"/>
    <w:rsid w:val="004A4F23"/>
    <w:rsid w:val="004A5543"/>
    <w:rsid w:val="004A5DD2"/>
    <w:rsid w:val="004A5F76"/>
    <w:rsid w:val="004A60E2"/>
    <w:rsid w:val="004A69B4"/>
    <w:rsid w:val="004A6EC4"/>
    <w:rsid w:val="004A7785"/>
    <w:rsid w:val="004B01DF"/>
    <w:rsid w:val="004B0DD4"/>
    <w:rsid w:val="004B0ECD"/>
    <w:rsid w:val="004B1E04"/>
    <w:rsid w:val="004B2615"/>
    <w:rsid w:val="004B2B5F"/>
    <w:rsid w:val="004B2C63"/>
    <w:rsid w:val="004B35CC"/>
    <w:rsid w:val="004B53A9"/>
    <w:rsid w:val="004B571C"/>
    <w:rsid w:val="004B5A9C"/>
    <w:rsid w:val="004B5E28"/>
    <w:rsid w:val="004B64E5"/>
    <w:rsid w:val="004B6690"/>
    <w:rsid w:val="004B6ECB"/>
    <w:rsid w:val="004B710E"/>
    <w:rsid w:val="004B7E8F"/>
    <w:rsid w:val="004B7EFF"/>
    <w:rsid w:val="004B7FB1"/>
    <w:rsid w:val="004C07EB"/>
    <w:rsid w:val="004C0FCF"/>
    <w:rsid w:val="004C1623"/>
    <w:rsid w:val="004C224B"/>
    <w:rsid w:val="004C3248"/>
    <w:rsid w:val="004C3621"/>
    <w:rsid w:val="004C3A8B"/>
    <w:rsid w:val="004C48A7"/>
    <w:rsid w:val="004C4AFC"/>
    <w:rsid w:val="004C4C85"/>
    <w:rsid w:val="004C4D8A"/>
    <w:rsid w:val="004C4DB3"/>
    <w:rsid w:val="004C4FF0"/>
    <w:rsid w:val="004C56A0"/>
    <w:rsid w:val="004C5FAB"/>
    <w:rsid w:val="004C7487"/>
    <w:rsid w:val="004C7586"/>
    <w:rsid w:val="004C7F14"/>
    <w:rsid w:val="004D00A8"/>
    <w:rsid w:val="004D03FF"/>
    <w:rsid w:val="004D08BF"/>
    <w:rsid w:val="004D0B6B"/>
    <w:rsid w:val="004D1346"/>
    <w:rsid w:val="004D13DC"/>
    <w:rsid w:val="004D308C"/>
    <w:rsid w:val="004D3BA5"/>
    <w:rsid w:val="004D403E"/>
    <w:rsid w:val="004D45D0"/>
    <w:rsid w:val="004D4E33"/>
    <w:rsid w:val="004D595D"/>
    <w:rsid w:val="004D6360"/>
    <w:rsid w:val="004D7ADF"/>
    <w:rsid w:val="004D7C0F"/>
    <w:rsid w:val="004E00F7"/>
    <w:rsid w:val="004E0A3C"/>
    <w:rsid w:val="004E0FCA"/>
    <w:rsid w:val="004E11F6"/>
    <w:rsid w:val="004E13AF"/>
    <w:rsid w:val="004E16D2"/>
    <w:rsid w:val="004E1810"/>
    <w:rsid w:val="004E226E"/>
    <w:rsid w:val="004E2480"/>
    <w:rsid w:val="004E2D79"/>
    <w:rsid w:val="004E2F8E"/>
    <w:rsid w:val="004E3649"/>
    <w:rsid w:val="004E39A3"/>
    <w:rsid w:val="004E420D"/>
    <w:rsid w:val="004E4D83"/>
    <w:rsid w:val="004E51B9"/>
    <w:rsid w:val="004E6617"/>
    <w:rsid w:val="004F00A0"/>
    <w:rsid w:val="004F0781"/>
    <w:rsid w:val="004F083A"/>
    <w:rsid w:val="004F08E7"/>
    <w:rsid w:val="004F2457"/>
    <w:rsid w:val="004F2465"/>
    <w:rsid w:val="004F266A"/>
    <w:rsid w:val="004F367E"/>
    <w:rsid w:val="004F4CF0"/>
    <w:rsid w:val="004F4E2B"/>
    <w:rsid w:val="004F4FCA"/>
    <w:rsid w:val="004F502C"/>
    <w:rsid w:val="004F5117"/>
    <w:rsid w:val="004F5221"/>
    <w:rsid w:val="004F5568"/>
    <w:rsid w:val="004F6221"/>
    <w:rsid w:val="004F6801"/>
    <w:rsid w:val="004F7341"/>
    <w:rsid w:val="004F780F"/>
    <w:rsid w:val="004F790B"/>
    <w:rsid w:val="0050077F"/>
    <w:rsid w:val="00501612"/>
    <w:rsid w:val="0050184E"/>
    <w:rsid w:val="00501D62"/>
    <w:rsid w:val="00501DD1"/>
    <w:rsid w:val="005025A8"/>
    <w:rsid w:val="005037D3"/>
    <w:rsid w:val="0050430E"/>
    <w:rsid w:val="00506A39"/>
    <w:rsid w:val="00510158"/>
    <w:rsid w:val="00510C9E"/>
    <w:rsid w:val="00510D73"/>
    <w:rsid w:val="0051142E"/>
    <w:rsid w:val="00511529"/>
    <w:rsid w:val="00511B92"/>
    <w:rsid w:val="00511FF7"/>
    <w:rsid w:val="00512FB1"/>
    <w:rsid w:val="0051353F"/>
    <w:rsid w:val="005151A3"/>
    <w:rsid w:val="005153E9"/>
    <w:rsid w:val="0051540B"/>
    <w:rsid w:val="005157BC"/>
    <w:rsid w:val="00515B86"/>
    <w:rsid w:val="005163BE"/>
    <w:rsid w:val="00517240"/>
    <w:rsid w:val="0051736D"/>
    <w:rsid w:val="00517415"/>
    <w:rsid w:val="00520032"/>
    <w:rsid w:val="005204AA"/>
    <w:rsid w:val="00520E99"/>
    <w:rsid w:val="0052128F"/>
    <w:rsid w:val="005216F9"/>
    <w:rsid w:val="00522333"/>
    <w:rsid w:val="005239F8"/>
    <w:rsid w:val="00523CF7"/>
    <w:rsid w:val="00524670"/>
    <w:rsid w:val="005251AE"/>
    <w:rsid w:val="00525208"/>
    <w:rsid w:val="005252EE"/>
    <w:rsid w:val="0052595F"/>
    <w:rsid w:val="00526085"/>
    <w:rsid w:val="005270B7"/>
    <w:rsid w:val="0052750C"/>
    <w:rsid w:val="00527619"/>
    <w:rsid w:val="00527A28"/>
    <w:rsid w:val="00527D9C"/>
    <w:rsid w:val="00530B44"/>
    <w:rsid w:val="00530CB7"/>
    <w:rsid w:val="00530DCE"/>
    <w:rsid w:val="00530F95"/>
    <w:rsid w:val="00531626"/>
    <w:rsid w:val="00531C1B"/>
    <w:rsid w:val="00532467"/>
    <w:rsid w:val="0053305D"/>
    <w:rsid w:val="00533178"/>
    <w:rsid w:val="00534BD9"/>
    <w:rsid w:val="0053604D"/>
    <w:rsid w:val="00536050"/>
    <w:rsid w:val="00536D3E"/>
    <w:rsid w:val="00536E3D"/>
    <w:rsid w:val="00537538"/>
    <w:rsid w:val="00537DCF"/>
    <w:rsid w:val="005407B5"/>
    <w:rsid w:val="00540A2E"/>
    <w:rsid w:val="00541CE5"/>
    <w:rsid w:val="00541F64"/>
    <w:rsid w:val="00543972"/>
    <w:rsid w:val="00544729"/>
    <w:rsid w:val="0054498D"/>
    <w:rsid w:val="0054510A"/>
    <w:rsid w:val="005456C1"/>
    <w:rsid w:val="0054576F"/>
    <w:rsid w:val="00545E17"/>
    <w:rsid w:val="00545E60"/>
    <w:rsid w:val="005463DB"/>
    <w:rsid w:val="00547BA9"/>
    <w:rsid w:val="00547EB1"/>
    <w:rsid w:val="00547F1E"/>
    <w:rsid w:val="005502DB"/>
    <w:rsid w:val="005502FB"/>
    <w:rsid w:val="00551715"/>
    <w:rsid w:val="005520D4"/>
    <w:rsid w:val="005523FE"/>
    <w:rsid w:val="00552E96"/>
    <w:rsid w:val="005535F4"/>
    <w:rsid w:val="005538F3"/>
    <w:rsid w:val="00553B88"/>
    <w:rsid w:val="005545E0"/>
    <w:rsid w:val="00554B52"/>
    <w:rsid w:val="005552B7"/>
    <w:rsid w:val="005555BD"/>
    <w:rsid w:val="00555677"/>
    <w:rsid w:val="005556AA"/>
    <w:rsid w:val="0055604A"/>
    <w:rsid w:val="005574A4"/>
    <w:rsid w:val="00557781"/>
    <w:rsid w:val="005618A0"/>
    <w:rsid w:val="00561F33"/>
    <w:rsid w:val="005627FF"/>
    <w:rsid w:val="0056388B"/>
    <w:rsid w:val="00564D6B"/>
    <w:rsid w:val="00564E7D"/>
    <w:rsid w:val="005651BC"/>
    <w:rsid w:val="00565410"/>
    <w:rsid w:val="00565D60"/>
    <w:rsid w:val="00566648"/>
    <w:rsid w:val="005678DE"/>
    <w:rsid w:val="00570DCE"/>
    <w:rsid w:val="0057102E"/>
    <w:rsid w:val="005717F6"/>
    <w:rsid w:val="00571A53"/>
    <w:rsid w:val="00571BC4"/>
    <w:rsid w:val="0057234F"/>
    <w:rsid w:val="005724C6"/>
    <w:rsid w:val="00572874"/>
    <w:rsid w:val="00572B4D"/>
    <w:rsid w:val="0057320B"/>
    <w:rsid w:val="0057351E"/>
    <w:rsid w:val="00573EE3"/>
    <w:rsid w:val="00574D31"/>
    <w:rsid w:val="00574E45"/>
    <w:rsid w:val="00575C48"/>
    <w:rsid w:val="00575CF8"/>
    <w:rsid w:val="0057657A"/>
    <w:rsid w:val="00576AAD"/>
    <w:rsid w:val="005773F9"/>
    <w:rsid w:val="0057755B"/>
    <w:rsid w:val="005778C1"/>
    <w:rsid w:val="00577B47"/>
    <w:rsid w:val="0058002D"/>
    <w:rsid w:val="00580CF4"/>
    <w:rsid w:val="005819D5"/>
    <w:rsid w:val="0058381D"/>
    <w:rsid w:val="00583F78"/>
    <w:rsid w:val="00584791"/>
    <w:rsid w:val="00585311"/>
    <w:rsid w:val="005854E6"/>
    <w:rsid w:val="0058592A"/>
    <w:rsid w:val="005864BE"/>
    <w:rsid w:val="00586926"/>
    <w:rsid w:val="00587BF1"/>
    <w:rsid w:val="00590531"/>
    <w:rsid w:val="0059124E"/>
    <w:rsid w:val="00591659"/>
    <w:rsid w:val="00591C92"/>
    <w:rsid w:val="005922DE"/>
    <w:rsid w:val="00592DF8"/>
    <w:rsid w:val="005942D6"/>
    <w:rsid w:val="005949F8"/>
    <w:rsid w:val="00594A0B"/>
    <w:rsid w:val="00594FC2"/>
    <w:rsid w:val="00596E25"/>
    <w:rsid w:val="005A04AB"/>
    <w:rsid w:val="005A0EF8"/>
    <w:rsid w:val="005A1778"/>
    <w:rsid w:val="005A2309"/>
    <w:rsid w:val="005A2377"/>
    <w:rsid w:val="005A2411"/>
    <w:rsid w:val="005A2475"/>
    <w:rsid w:val="005A26E7"/>
    <w:rsid w:val="005A274D"/>
    <w:rsid w:val="005A2DEB"/>
    <w:rsid w:val="005A2ED6"/>
    <w:rsid w:val="005A35C4"/>
    <w:rsid w:val="005A3BF6"/>
    <w:rsid w:val="005A411F"/>
    <w:rsid w:val="005A4574"/>
    <w:rsid w:val="005A51A2"/>
    <w:rsid w:val="005A5FA4"/>
    <w:rsid w:val="005A63C6"/>
    <w:rsid w:val="005A7FDE"/>
    <w:rsid w:val="005B0A09"/>
    <w:rsid w:val="005B0A55"/>
    <w:rsid w:val="005B1144"/>
    <w:rsid w:val="005B1286"/>
    <w:rsid w:val="005B1573"/>
    <w:rsid w:val="005B290A"/>
    <w:rsid w:val="005B34DB"/>
    <w:rsid w:val="005B388A"/>
    <w:rsid w:val="005B39FA"/>
    <w:rsid w:val="005B3DD3"/>
    <w:rsid w:val="005B3E1B"/>
    <w:rsid w:val="005B48B7"/>
    <w:rsid w:val="005B4966"/>
    <w:rsid w:val="005B4A0B"/>
    <w:rsid w:val="005B53D7"/>
    <w:rsid w:val="005B6D4C"/>
    <w:rsid w:val="005B7465"/>
    <w:rsid w:val="005C0948"/>
    <w:rsid w:val="005C097F"/>
    <w:rsid w:val="005C1DDD"/>
    <w:rsid w:val="005C2054"/>
    <w:rsid w:val="005C2EA4"/>
    <w:rsid w:val="005C3C90"/>
    <w:rsid w:val="005C3E4E"/>
    <w:rsid w:val="005C45D4"/>
    <w:rsid w:val="005C502C"/>
    <w:rsid w:val="005C5129"/>
    <w:rsid w:val="005C5498"/>
    <w:rsid w:val="005C6223"/>
    <w:rsid w:val="005C733B"/>
    <w:rsid w:val="005C73C5"/>
    <w:rsid w:val="005C7A2D"/>
    <w:rsid w:val="005D0035"/>
    <w:rsid w:val="005D0283"/>
    <w:rsid w:val="005D0876"/>
    <w:rsid w:val="005D0E10"/>
    <w:rsid w:val="005D1522"/>
    <w:rsid w:val="005D1DA1"/>
    <w:rsid w:val="005D2B08"/>
    <w:rsid w:val="005D4B51"/>
    <w:rsid w:val="005D5060"/>
    <w:rsid w:val="005D6679"/>
    <w:rsid w:val="005D689D"/>
    <w:rsid w:val="005D69D7"/>
    <w:rsid w:val="005D6E67"/>
    <w:rsid w:val="005D7669"/>
    <w:rsid w:val="005D798D"/>
    <w:rsid w:val="005E0119"/>
    <w:rsid w:val="005E01ED"/>
    <w:rsid w:val="005E0385"/>
    <w:rsid w:val="005E1218"/>
    <w:rsid w:val="005E1F17"/>
    <w:rsid w:val="005E216D"/>
    <w:rsid w:val="005E281C"/>
    <w:rsid w:val="005E373C"/>
    <w:rsid w:val="005E3907"/>
    <w:rsid w:val="005E48CC"/>
    <w:rsid w:val="005E5005"/>
    <w:rsid w:val="005E55DD"/>
    <w:rsid w:val="005E7944"/>
    <w:rsid w:val="005E7EAD"/>
    <w:rsid w:val="005E7EBD"/>
    <w:rsid w:val="005F068C"/>
    <w:rsid w:val="005F2137"/>
    <w:rsid w:val="005F2336"/>
    <w:rsid w:val="005F30D1"/>
    <w:rsid w:val="005F3E29"/>
    <w:rsid w:val="005F4159"/>
    <w:rsid w:val="005F462C"/>
    <w:rsid w:val="005F4693"/>
    <w:rsid w:val="005F519E"/>
    <w:rsid w:val="005F5939"/>
    <w:rsid w:val="005F5997"/>
    <w:rsid w:val="005F5AA4"/>
    <w:rsid w:val="005F6217"/>
    <w:rsid w:val="005F72DA"/>
    <w:rsid w:val="006004B5"/>
    <w:rsid w:val="00601734"/>
    <w:rsid w:val="006024F0"/>
    <w:rsid w:val="00603438"/>
    <w:rsid w:val="00604926"/>
    <w:rsid w:val="00604BBC"/>
    <w:rsid w:val="00604D95"/>
    <w:rsid w:val="00605222"/>
    <w:rsid w:val="006054D2"/>
    <w:rsid w:val="0060554B"/>
    <w:rsid w:val="006068CB"/>
    <w:rsid w:val="00606E53"/>
    <w:rsid w:val="00606EA7"/>
    <w:rsid w:val="00607532"/>
    <w:rsid w:val="00607E23"/>
    <w:rsid w:val="00611501"/>
    <w:rsid w:val="006116D9"/>
    <w:rsid w:val="00612411"/>
    <w:rsid w:val="00612E92"/>
    <w:rsid w:val="0061313C"/>
    <w:rsid w:val="006145A1"/>
    <w:rsid w:val="00614BFC"/>
    <w:rsid w:val="00614EB3"/>
    <w:rsid w:val="00614F64"/>
    <w:rsid w:val="00615109"/>
    <w:rsid w:val="0061522A"/>
    <w:rsid w:val="00617CDF"/>
    <w:rsid w:val="00617D89"/>
    <w:rsid w:val="00617FE5"/>
    <w:rsid w:val="00622104"/>
    <w:rsid w:val="00622A79"/>
    <w:rsid w:val="00622BB2"/>
    <w:rsid w:val="00622E77"/>
    <w:rsid w:val="006237DB"/>
    <w:rsid w:val="006239BC"/>
    <w:rsid w:val="00623D6A"/>
    <w:rsid w:val="00624213"/>
    <w:rsid w:val="006243A8"/>
    <w:rsid w:val="00624862"/>
    <w:rsid w:val="00624D50"/>
    <w:rsid w:val="00624FD6"/>
    <w:rsid w:val="0062508B"/>
    <w:rsid w:val="00625388"/>
    <w:rsid w:val="00630866"/>
    <w:rsid w:val="00630B42"/>
    <w:rsid w:val="006315D1"/>
    <w:rsid w:val="00631C69"/>
    <w:rsid w:val="006327DB"/>
    <w:rsid w:val="00632CFB"/>
    <w:rsid w:val="0063356E"/>
    <w:rsid w:val="006338DB"/>
    <w:rsid w:val="00633A3E"/>
    <w:rsid w:val="00633D24"/>
    <w:rsid w:val="006346E3"/>
    <w:rsid w:val="00634C7C"/>
    <w:rsid w:val="00635152"/>
    <w:rsid w:val="00635648"/>
    <w:rsid w:val="0063587A"/>
    <w:rsid w:val="00635B35"/>
    <w:rsid w:val="006363DE"/>
    <w:rsid w:val="006367CA"/>
    <w:rsid w:val="00636997"/>
    <w:rsid w:val="00636A7C"/>
    <w:rsid w:val="00636D52"/>
    <w:rsid w:val="00636E9E"/>
    <w:rsid w:val="00637343"/>
    <w:rsid w:val="006374F9"/>
    <w:rsid w:val="00637F28"/>
    <w:rsid w:val="006414EA"/>
    <w:rsid w:val="00641564"/>
    <w:rsid w:val="00641E0E"/>
    <w:rsid w:val="00642AC9"/>
    <w:rsid w:val="00642C8C"/>
    <w:rsid w:val="00642F2C"/>
    <w:rsid w:val="00643CA2"/>
    <w:rsid w:val="00643DB2"/>
    <w:rsid w:val="00644399"/>
    <w:rsid w:val="006449DE"/>
    <w:rsid w:val="00644B04"/>
    <w:rsid w:val="00645631"/>
    <w:rsid w:val="006462B8"/>
    <w:rsid w:val="006465C0"/>
    <w:rsid w:val="00646CDF"/>
    <w:rsid w:val="00646EA1"/>
    <w:rsid w:val="00647001"/>
    <w:rsid w:val="00647611"/>
    <w:rsid w:val="00647A17"/>
    <w:rsid w:val="00650479"/>
    <w:rsid w:val="00650DFE"/>
    <w:rsid w:val="0065244E"/>
    <w:rsid w:val="00654994"/>
    <w:rsid w:val="00654D0E"/>
    <w:rsid w:val="0065599B"/>
    <w:rsid w:val="006561D2"/>
    <w:rsid w:val="006568AE"/>
    <w:rsid w:val="006570C3"/>
    <w:rsid w:val="00657405"/>
    <w:rsid w:val="006576DE"/>
    <w:rsid w:val="00657F34"/>
    <w:rsid w:val="0066009F"/>
    <w:rsid w:val="006605D9"/>
    <w:rsid w:val="00661161"/>
    <w:rsid w:val="0066128C"/>
    <w:rsid w:val="00661629"/>
    <w:rsid w:val="00661896"/>
    <w:rsid w:val="00663428"/>
    <w:rsid w:val="00663AD9"/>
    <w:rsid w:val="00663DC6"/>
    <w:rsid w:val="0066464A"/>
    <w:rsid w:val="006651E4"/>
    <w:rsid w:val="00665437"/>
    <w:rsid w:val="006657FB"/>
    <w:rsid w:val="006674E9"/>
    <w:rsid w:val="0067068C"/>
    <w:rsid w:val="006710AC"/>
    <w:rsid w:val="006714CC"/>
    <w:rsid w:val="00671E8F"/>
    <w:rsid w:val="00672494"/>
    <w:rsid w:val="00673A86"/>
    <w:rsid w:val="00674631"/>
    <w:rsid w:val="00674E43"/>
    <w:rsid w:val="006753F6"/>
    <w:rsid w:val="00675CEF"/>
    <w:rsid w:val="006760A7"/>
    <w:rsid w:val="006764FB"/>
    <w:rsid w:val="00676C3B"/>
    <w:rsid w:val="00676E4F"/>
    <w:rsid w:val="00677CCE"/>
    <w:rsid w:val="006806F8"/>
    <w:rsid w:val="0068086C"/>
    <w:rsid w:val="00680D84"/>
    <w:rsid w:val="00681955"/>
    <w:rsid w:val="00681A7F"/>
    <w:rsid w:val="00681BDA"/>
    <w:rsid w:val="00682BB8"/>
    <w:rsid w:val="00683C2F"/>
    <w:rsid w:val="00684122"/>
    <w:rsid w:val="0068501A"/>
    <w:rsid w:val="0068577E"/>
    <w:rsid w:val="00685991"/>
    <w:rsid w:val="00686D89"/>
    <w:rsid w:val="00687218"/>
    <w:rsid w:val="00687F8E"/>
    <w:rsid w:val="00690632"/>
    <w:rsid w:val="00690677"/>
    <w:rsid w:val="0069092D"/>
    <w:rsid w:val="00690C98"/>
    <w:rsid w:val="00693140"/>
    <w:rsid w:val="00693A8F"/>
    <w:rsid w:val="00693B53"/>
    <w:rsid w:val="00693EB9"/>
    <w:rsid w:val="00694014"/>
    <w:rsid w:val="00694A93"/>
    <w:rsid w:val="006951D4"/>
    <w:rsid w:val="00695C96"/>
    <w:rsid w:val="006969CA"/>
    <w:rsid w:val="006971CB"/>
    <w:rsid w:val="006A030D"/>
    <w:rsid w:val="006A1625"/>
    <w:rsid w:val="006A19CD"/>
    <w:rsid w:val="006A24BA"/>
    <w:rsid w:val="006A3F2E"/>
    <w:rsid w:val="006A44CF"/>
    <w:rsid w:val="006A4535"/>
    <w:rsid w:val="006A4A06"/>
    <w:rsid w:val="006A5136"/>
    <w:rsid w:val="006A5160"/>
    <w:rsid w:val="006A57E1"/>
    <w:rsid w:val="006A6378"/>
    <w:rsid w:val="006A655F"/>
    <w:rsid w:val="006B0AA1"/>
    <w:rsid w:val="006B0EA4"/>
    <w:rsid w:val="006B12C3"/>
    <w:rsid w:val="006B12D9"/>
    <w:rsid w:val="006B1760"/>
    <w:rsid w:val="006B1F63"/>
    <w:rsid w:val="006B2422"/>
    <w:rsid w:val="006B2654"/>
    <w:rsid w:val="006B2A28"/>
    <w:rsid w:val="006B2B60"/>
    <w:rsid w:val="006B3603"/>
    <w:rsid w:val="006B3B51"/>
    <w:rsid w:val="006B468C"/>
    <w:rsid w:val="006B478E"/>
    <w:rsid w:val="006B5139"/>
    <w:rsid w:val="006B5F86"/>
    <w:rsid w:val="006B6675"/>
    <w:rsid w:val="006B770F"/>
    <w:rsid w:val="006C02D1"/>
    <w:rsid w:val="006C0634"/>
    <w:rsid w:val="006C0BB5"/>
    <w:rsid w:val="006C0F34"/>
    <w:rsid w:val="006C101F"/>
    <w:rsid w:val="006C152C"/>
    <w:rsid w:val="006C19AB"/>
    <w:rsid w:val="006C1DAA"/>
    <w:rsid w:val="006C2615"/>
    <w:rsid w:val="006C340C"/>
    <w:rsid w:val="006C3945"/>
    <w:rsid w:val="006C3AE1"/>
    <w:rsid w:val="006C45C8"/>
    <w:rsid w:val="006C4D24"/>
    <w:rsid w:val="006C52A8"/>
    <w:rsid w:val="006C52EE"/>
    <w:rsid w:val="006C5690"/>
    <w:rsid w:val="006C581A"/>
    <w:rsid w:val="006C5A4B"/>
    <w:rsid w:val="006C7EAB"/>
    <w:rsid w:val="006D0187"/>
    <w:rsid w:val="006D0199"/>
    <w:rsid w:val="006D0AA9"/>
    <w:rsid w:val="006D0EB2"/>
    <w:rsid w:val="006D163E"/>
    <w:rsid w:val="006D18CA"/>
    <w:rsid w:val="006D2086"/>
    <w:rsid w:val="006D30E6"/>
    <w:rsid w:val="006D3B82"/>
    <w:rsid w:val="006D4ACD"/>
    <w:rsid w:val="006D50C5"/>
    <w:rsid w:val="006D518B"/>
    <w:rsid w:val="006D6173"/>
    <w:rsid w:val="006D6442"/>
    <w:rsid w:val="006D66A4"/>
    <w:rsid w:val="006D674F"/>
    <w:rsid w:val="006D6E8B"/>
    <w:rsid w:val="006D73FE"/>
    <w:rsid w:val="006E000B"/>
    <w:rsid w:val="006E0FFF"/>
    <w:rsid w:val="006E1076"/>
    <w:rsid w:val="006E18B6"/>
    <w:rsid w:val="006E1B4D"/>
    <w:rsid w:val="006E2AD1"/>
    <w:rsid w:val="006E3326"/>
    <w:rsid w:val="006E3333"/>
    <w:rsid w:val="006E4635"/>
    <w:rsid w:val="006E5D8B"/>
    <w:rsid w:val="006E6755"/>
    <w:rsid w:val="006E67A5"/>
    <w:rsid w:val="006E6D58"/>
    <w:rsid w:val="006E77EB"/>
    <w:rsid w:val="006F3160"/>
    <w:rsid w:val="006F3223"/>
    <w:rsid w:val="006F34FD"/>
    <w:rsid w:val="006F3666"/>
    <w:rsid w:val="006F4E13"/>
    <w:rsid w:val="006F5844"/>
    <w:rsid w:val="006F63F9"/>
    <w:rsid w:val="007002F0"/>
    <w:rsid w:val="0070130D"/>
    <w:rsid w:val="007015EF"/>
    <w:rsid w:val="00701606"/>
    <w:rsid w:val="00702285"/>
    <w:rsid w:val="00702D9C"/>
    <w:rsid w:val="007031EA"/>
    <w:rsid w:val="0070340B"/>
    <w:rsid w:val="0070488B"/>
    <w:rsid w:val="007056A0"/>
    <w:rsid w:val="00705EAA"/>
    <w:rsid w:val="00706669"/>
    <w:rsid w:val="007072FA"/>
    <w:rsid w:val="00707868"/>
    <w:rsid w:val="00707E26"/>
    <w:rsid w:val="00710786"/>
    <w:rsid w:val="00710F34"/>
    <w:rsid w:val="007119C3"/>
    <w:rsid w:val="00713303"/>
    <w:rsid w:val="007134B5"/>
    <w:rsid w:val="00713994"/>
    <w:rsid w:val="00714B0B"/>
    <w:rsid w:val="00714D03"/>
    <w:rsid w:val="00715381"/>
    <w:rsid w:val="00715670"/>
    <w:rsid w:val="00715950"/>
    <w:rsid w:val="00715AC6"/>
    <w:rsid w:val="00715CBE"/>
    <w:rsid w:val="00715EB2"/>
    <w:rsid w:val="007164EF"/>
    <w:rsid w:val="007166BF"/>
    <w:rsid w:val="00716BDF"/>
    <w:rsid w:val="0071709A"/>
    <w:rsid w:val="00717CC9"/>
    <w:rsid w:val="00717FE5"/>
    <w:rsid w:val="0072012B"/>
    <w:rsid w:val="00720D50"/>
    <w:rsid w:val="00720EFE"/>
    <w:rsid w:val="00720FA6"/>
    <w:rsid w:val="0072112A"/>
    <w:rsid w:val="007212A1"/>
    <w:rsid w:val="00721315"/>
    <w:rsid w:val="0072263A"/>
    <w:rsid w:val="00722880"/>
    <w:rsid w:val="00722CD0"/>
    <w:rsid w:val="00723A3F"/>
    <w:rsid w:val="00723C54"/>
    <w:rsid w:val="00725A6E"/>
    <w:rsid w:val="00726220"/>
    <w:rsid w:val="007263C1"/>
    <w:rsid w:val="00726613"/>
    <w:rsid w:val="007267E3"/>
    <w:rsid w:val="00726CF8"/>
    <w:rsid w:val="00727FB4"/>
    <w:rsid w:val="00730B1B"/>
    <w:rsid w:val="00731AAC"/>
    <w:rsid w:val="00732390"/>
    <w:rsid w:val="007328DD"/>
    <w:rsid w:val="00732F25"/>
    <w:rsid w:val="0073395B"/>
    <w:rsid w:val="0073415F"/>
    <w:rsid w:val="007344BD"/>
    <w:rsid w:val="007344D1"/>
    <w:rsid w:val="00734A14"/>
    <w:rsid w:val="00734D4E"/>
    <w:rsid w:val="00735282"/>
    <w:rsid w:val="007379A7"/>
    <w:rsid w:val="00737C39"/>
    <w:rsid w:val="00740053"/>
    <w:rsid w:val="00740263"/>
    <w:rsid w:val="0074098E"/>
    <w:rsid w:val="007419DB"/>
    <w:rsid w:val="00742106"/>
    <w:rsid w:val="007423F5"/>
    <w:rsid w:val="00742456"/>
    <w:rsid w:val="007424EF"/>
    <w:rsid w:val="00742A01"/>
    <w:rsid w:val="00742D08"/>
    <w:rsid w:val="0074305C"/>
    <w:rsid w:val="00743896"/>
    <w:rsid w:val="00743952"/>
    <w:rsid w:val="00743FED"/>
    <w:rsid w:val="00744764"/>
    <w:rsid w:val="0074482F"/>
    <w:rsid w:val="00744936"/>
    <w:rsid w:val="00745C49"/>
    <w:rsid w:val="007466A5"/>
    <w:rsid w:val="007469EB"/>
    <w:rsid w:val="00746AF4"/>
    <w:rsid w:val="00746D1E"/>
    <w:rsid w:val="00746F5D"/>
    <w:rsid w:val="00746FD4"/>
    <w:rsid w:val="0074768F"/>
    <w:rsid w:val="00747AAE"/>
    <w:rsid w:val="0075032C"/>
    <w:rsid w:val="00750735"/>
    <w:rsid w:val="0075091F"/>
    <w:rsid w:val="00751195"/>
    <w:rsid w:val="00752436"/>
    <w:rsid w:val="00752840"/>
    <w:rsid w:val="0075288D"/>
    <w:rsid w:val="007533B3"/>
    <w:rsid w:val="00753A46"/>
    <w:rsid w:val="00753C34"/>
    <w:rsid w:val="0075449D"/>
    <w:rsid w:val="00755BBB"/>
    <w:rsid w:val="0075697D"/>
    <w:rsid w:val="00757273"/>
    <w:rsid w:val="0075760B"/>
    <w:rsid w:val="0075799D"/>
    <w:rsid w:val="00757BB4"/>
    <w:rsid w:val="00760272"/>
    <w:rsid w:val="00760283"/>
    <w:rsid w:val="00762DDE"/>
    <w:rsid w:val="00762EAA"/>
    <w:rsid w:val="007636D2"/>
    <w:rsid w:val="00763768"/>
    <w:rsid w:val="007637CF"/>
    <w:rsid w:val="00763F4A"/>
    <w:rsid w:val="0076439D"/>
    <w:rsid w:val="00764695"/>
    <w:rsid w:val="00764730"/>
    <w:rsid w:val="007649DA"/>
    <w:rsid w:val="00764D43"/>
    <w:rsid w:val="00764EDD"/>
    <w:rsid w:val="00765CD1"/>
    <w:rsid w:val="00766224"/>
    <w:rsid w:val="00766494"/>
    <w:rsid w:val="00767036"/>
    <w:rsid w:val="007672CF"/>
    <w:rsid w:val="007676D1"/>
    <w:rsid w:val="00770C39"/>
    <w:rsid w:val="00771190"/>
    <w:rsid w:val="00771360"/>
    <w:rsid w:val="00771731"/>
    <w:rsid w:val="00771D8C"/>
    <w:rsid w:val="00771E33"/>
    <w:rsid w:val="007720BB"/>
    <w:rsid w:val="007728F3"/>
    <w:rsid w:val="007737C0"/>
    <w:rsid w:val="00773A5A"/>
    <w:rsid w:val="00773A6A"/>
    <w:rsid w:val="007751F7"/>
    <w:rsid w:val="00775205"/>
    <w:rsid w:val="00775B5F"/>
    <w:rsid w:val="00776A96"/>
    <w:rsid w:val="00777A31"/>
    <w:rsid w:val="0078033B"/>
    <w:rsid w:val="00780AC6"/>
    <w:rsid w:val="00780C28"/>
    <w:rsid w:val="007817F3"/>
    <w:rsid w:val="00781CD4"/>
    <w:rsid w:val="00781D7A"/>
    <w:rsid w:val="00781DB2"/>
    <w:rsid w:val="007825ED"/>
    <w:rsid w:val="00782A06"/>
    <w:rsid w:val="00782EF3"/>
    <w:rsid w:val="007830A4"/>
    <w:rsid w:val="00783D68"/>
    <w:rsid w:val="007845DF"/>
    <w:rsid w:val="00785886"/>
    <w:rsid w:val="00785BF6"/>
    <w:rsid w:val="007861A6"/>
    <w:rsid w:val="00786945"/>
    <w:rsid w:val="00787359"/>
    <w:rsid w:val="007879E8"/>
    <w:rsid w:val="007900B6"/>
    <w:rsid w:val="0079065E"/>
    <w:rsid w:val="00791C3A"/>
    <w:rsid w:val="00792BF1"/>
    <w:rsid w:val="00792E22"/>
    <w:rsid w:val="00792E57"/>
    <w:rsid w:val="00795A4A"/>
    <w:rsid w:val="00796958"/>
    <w:rsid w:val="00797166"/>
    <w:rsid w:val="00797765"/>
    <w:rsid w:val="00797C2B"/>
    <w:rsid w:val="007A00E2"/>
    <w:rsid w:val="007A18C0"/>
    <w:rsid w:val="007A1CD0"/>
    <w:rsid w:val="007A21A0"/>
    <w:rsid w:val="007A227F"/>
    <w:rsid w:val="007A2B56"/>
    <w:rsid w:val="007A2FBE"/>
    <w:rsid w:val="007A3916"/>
    <w:rsid w:val="007A4052"/>
    <w:rsid w:val="007A46F0"/>
    <w:rsid w:val="007A4918"/>
    <w:rsid w:val="007A4B94"/>
    <w:rsid w:val="007A4CBF"/>
    <w:rsid w:val="007A4CEE"/>
    <w:rsid w:val="007A4F4C"/>
    <w:rsid w:val="007A5AF6"/>
    <w:rsid w:val="007A659E"/>
    <w:rsid w:val="007A75B1"/>
    <w:rsid w:val="007A78BF"/>
    <w:rsid w:val="007B0A2E"/>
    <w:rsid w:val="007B1528"/>
    <w:rsid w:val="007B1EB9"/>
    <w:rsid w:val="007B213E"/>
    <w:rsid w:val="007B2AA0"/>
    <w:rsid w:val="007B3492"/>
    <w:rsid w:val="007B3E9E"/>
    <w:rsid w:val="007B42C7"/>
    <w:rsid w:val="007B4A1F"/>
    <w:rsid w:val="007B5382"/>
    <w:rsid w:val="007B76F0"/>
    <w:rsid w:val="007B7830"/>
    <w:rsid w:val="007C05D8"/>
    <w:rsid w:val="007C07B2"/>
    <w:rsid w:val="007C0905"/>
    <w:rsid w:val="007C0C31"/>
    <w:rsid w:val="007C0F1A"/>
    <w:rsid w:val="007C1B7D"/>
    <w:rsid w:val="007C2001"/>
    <w:rsid w:val="007C2412"/>
    <w:rsid w:val="007C2696"/>
    <w:rsid w:val="007C2A00"/>
    <w:rsid w:val="007C2A17"/>
    <w:rsid w:val="007C2D19"/>
    <w:rsid w:val="007C3D58"/>
    <w:rsid w:val="007C44B6"/>
    <w:rsid w:val="007C4577"/>
    <w:rsid w:val="007C5A65"/>
    <w:rsid w:val="007C658F"/>
    <w:rsid w:val="007C6AA0"/>
    <w:rsid w:val="007C6C25"/>
    <w:rsid w:val="007C6C5D"/>
    <w:rsid w:val="007C6D48"/>
    <w:rsid w:val="007C7130"/>
    <w:rsid w:val="007C7FCC"/>
    <w:rsid w:val="007D0619"/>
    <w:rsid w:val="007D1B26"/>
    <w:rsid w:val="007D1D8A"/>
    <w:rsid w:val="007D21D2"/>
    <w:rsid w:val="007D2776"/>
    <w:rsid w:val="007D34AF"/>
    <w:rsid w:val="007D3A8D"/>
    <w:rsid w:val="007D3F73"/>
    <w:rsid w:val="007D4394"/>
    <w:rsid w:val="007D5944"/>
    <w:rsid w:val="007D5BDE"/>
    <w:rsid w:val="007D6021"/>
    <w:rsid w:val="007D63D8"/>
    <w:rsid w:val="007D68C3"/>
    <w:rsid w:val="007D6E83"/>
    <w:rsid w:val="007D7A07"/>
    <w:rsid w:val="007D7AAB"/>
    <w:rsid w:val="007E0030"/>
    <w:rsid w:val="007E0B0A"/>
    <w:rsid w:val="007E0CC5"/>
    <w:rsid w:val="007E186C"/>
    <w:rsid w:val="007E19D8"/>
    <w:rsid w:val="007E4222"/>
    <w:rsid w:val="007E4640"/>
    <w:rsid w:val="007E4A7F"/>
    <w:rsid w:val="007E4BD5"/>
    <w:rsid w:val="007E523D"/>
    <w:rsid w:val="007E524B"/>
    <w:rsid w:val="007E539B"/>
    <w:rsid w:val="007E5EF4"/>
    <w:rsid w:val="007E62DF"/>
    <w:rsid w:val="007E6E8E"/>
    <w:rsid w:val="007E71B9"/>
    <w:rsid w:val="007E73A3"/>
    <w:rsid w:val="007E7993"/>
    <w:rsid w:val="007F01E0"/>
    <w:rsid w:val="007F0DB5"/>
    <w:rsid w:val="007F1323"/>
    <w:rsid w:val="007F190A"/>
    <w:rsid w:val="007F29DF"/>
    <w:rsid w:val="007F2E77"/>
    <w:rsid w:val="007F381E"/>
    <w:rsid w:val="007F470E"/>
    <w:rsid w:val="007F4751"/>
    <w:rsid w:val="007F4981"/>
    <w:rsid w:val="007F5091"/>
    <w:rsid w:val="007F59A9"/>
    <w:rsid w:val="007F6276"/>
    <w:rsid w:val="007F6731"/>
    <w:rsid w:val="007F68CF"/>
    <w:rsid w:val="007F75B0"/>
    <w:rsid w:val="0080000F"/>
    <w:rsid w:val="00800E02"/>
    <w:rsid w:val="00801853"/>
    <w:rsid w:val="00802693"/>
    <w:rsid w:val="00802E0B"/>
    <w:rsid w:val="008031FB"/>
    <w:rsid w:val="00803332"/>
    <w:rsid w:val="00803E62"/>
    <w:rsid w:val="00803FAC"/>
    <w:rsid w:val="0080472A"/>
    <w:rsid w:val="008047BB"/>
    <w:rsid w:val="00805116"/>
    <w:rsid w:val="00805D86"/>
    <w:rsid w:val="00806C4B"/>
    <w:rsid w:val="00806C7D"/>
    <w:rsid w:val="00807AEA"/>
    <w:rsid w:val="00807C73"/>
    <w:rsid w:val="008104BF"/>
    <w:rsid w:val="00810500"/>
    <w:rsid w:val="00810AA3"/>
    <w:rsid w:val="00811C59"/>
    <w:rsid w:val="00811CDC"/>
    <w:rsid w:val="008128E9"/>
    <w:rsid w:val="00812C1E"/>
    <w:rsid w:val="00813540"/>
    <w:rsid w:val="00813BBC"/>
    <w:rsid w:val="00813DA9"/>
    <w:rsid w:val="00815367"/>
    <w:rsid w:val="0081603B"/>
    <w:rsid w:val="008161CD"/>
    <w:rsid w:val="00816B85"/>
    <w:rsid w:val="00817D6A"/>
    <w:rsid w:val="00820613"/>
    <w:rsid w:val="008219BF"/>
    <w:rsid w:val="00821C27"/>
    <w:rsid w:val="008242B3"/>
    <w:rsid w:val="008255E9"/>
    <w:rsid w:val="00825C03"/>
    <w:rsid w:val="00825DEB"/>
    <w:rsid w:val="00826B7C"/>
    <w:rsid w:val="00826CE9"/>
    <w:rsid w:val="008271A7"/>
    <w:rsid w:val="00830523"/>
    <w:rsid w:val="008307A4"/>
    <w:rsid w:val="008315DF"/>
    <w:rsid w:val="0083343B"/>
    <w:rsid w:val="00833F8E"/>
    <w:rsid w:val="008348F7"/>
    <w:rsid w:val="00834D84"/>
    <w:rsid w:val="00835159"/>
    <w:rsid w:val="008354FC"/>
    <w:rsid w:val="00835ACA"/>
    <w:rsid w:val="00835B1A"/>
    <w:rsid w:val="00835BDF"/>
    <w:rsid w:val="00835F9E"/>
    <w:rsid w:val="0083674C"/>
    <w:rsid w:val="008367C6"/>
    <w:rsid w:val="00836A9C"/>
    <w:rsid w:val="008374CA"/>
    <w:rsid w:val="008413D8"/>
    <w:rsid w:val="00841FAD"/>
    <w:rsid w:val="008422C2"/>
    <w:rsid w:val="008423FE"/>
    <w:rsid w:val="00843148"/>
    <w:rsid w:val="00844A6F"/>
    <w:rsid w:val="00845B66"/>
    <w:rsid w:val="00851014"/>
    <w:rsid w:val="00851DAB"/>
    <w:rsid w:val="00852432"/>
    <w:rsid w:val="008524F8"/>
    <w:rsid w:val="00852819"/>
    <w:rsid w:val="00852B4D"/>
    <w:rsid w:val="00853EDE"/>
    <w:rsid w:val="008547CB"/>
    <w:rsid w:val="00854E35"/>
    <w:rsid w:val="00855DB7"/>
    <w:rsid w:val="0085607A"/>
    <w:rsid w:val="0085637A"/>
    <w:rsid w:val="00856837"/>
    <w:rsid w:val="00856B22"/>
    <w:rsid w:val="008579A2"/>
    <w:rsid w:val="00860DE3"/>
    <w:rsid w:val="0086187A"/>
    <w:rsid w:val="00862F1F"/>
    <w:rsid w:val="008631EE"/>
    <w:rsid w:val="0086329B"/>
    <w:rsid w:val="008638A3"/>
    <w:rsid w:val="008638FD"/>
    <w:rsid w:val="008639B9"/>
    <w:rsid w:val="00864AA1"/>
    <w:rsid w:val="00864B9B"/>
    <w:rsid w:val="00865115"/>
    <w:rsid w:val="00865646"/>
    <w:rsid w:val="00866363"/>
    <w:rsid w:val="00866885"/>
    <w:rsid w:val="00867B17"/>
    <w:rsid w:val="00867EB8"/>
    <w:rsid w:val="00870DAE"/>
    <w:rsid w:val="00870E4E"/>
    <w:rsid w:val="00871501"/>
    <w:rsid w:val="0087179D"/>
    <w:rsid w:val="00871A07"/>
    <w:rsid w:val="00872593"/>
    <w:rsid w:val="00872E68"/>
    <w:rsid w:val="00873995"/>
    <w:rsid w:val="0087420A"/>
    <w:rsid w:val="00874237"/>
    <w:rsid w:val="00875CD0"/>
    <w:rsid w:val="008764CA"/>
    <w:rsid w:val="0087656B"/>
    <w:rsid w:val="008771FE"/>
    <w:rsid w:val="00877868"/>
    <w:rsid w:val="00877992"/>
    <w:rsid w:val="00880849"/>
    <w:rsid w:val="00880EC6"/>
    <w:rsid w:val="00880ECF"/>
    <w:rsid w:val="00881846"/>
    <w:rsid w:val="008819B8"/>
    <w:rsid w:val="00882BB6"/>
    <w:rsid w:val="00882CAF"/>
    <w:rsid w:val="008830F4"/>
    <w:rsid w:val="00883A3C"/>
    <w:rsid w:val="008846B9"/>
    <w:rsid w:val="008851ED"/>
    <w:rsid w:val="008853AE"/>
    <w:rsid w:val="00886D7D"/>
    <w:rsid w:val="00886FAC"/>
    <w:rsid w:val="00890309"/>
    <w:rsid w:val="00890BB2"/>
    <w:rsid w:val="00890FD8"/>
    <w:rsid w:val="00891264"/>
    <w:rsid w:val="008912FD"/>
    <w:rsid w:val="00891432"/>
    <w:rsid w:val="008917A7"/>
    <w:rsid w:val="00891D20"/>
    <w:rsid w:val="008923BD"/>
    <w:rsid w:val="00892C93"/>
    <w:rsid w:val="008930B7"/>
    <w:rsid w:val="0089357F"/>
    <w:rsid w:val="00893FFC"/>
    <w:rsid w:val="00894018"/>
    <w:rsid w:val="00894975"/>
    <w:rsid w:val="008951B0"/>
    <w:rsid w:val="0089524B"/>
    <w:rsid w:val="0089599D"/>
    <w:rsid w:val="00895DB7"/>
    <w:rsid w:val="00895EF8"/>
    <w:rsid w:val="008960BE"/>
    <w:rsid w:val="00896121"/>
    <w:rsid w:val="008963CF"/>
    <w:rsid w:val="00896D6A"/>
    <w:rsid w:val="00897409"/>
    <w:rsid w:val="008A09A2"/>
    <w:rsid w:val="008A0D59"/>
    <w:rsid w:val="008A126F"/>
    <w:rsid w:val="008A1431"/>
    <w:rsid w:val="008A1A0B"/>
    <w:rsid w:val="008A2143"/>
    <w:rsid w:val="008A23B3"/>
    <w:rsid w:val="008A29C8"/>
    <w:rsid w:val="008A2BDD"/>
    <w:rsid w:val="008A3DB0"/>
    <w:rsid w:val="008A44A7"/>
    <w:rsid w:val="008A4741"/>
    <w:rsid w:val="008A4BB5"/>
    <w:rsid w:val="008A4CAB"/>
    <w:rsid w:val="008A51B8"/>
    <w:rsid w:val="008A5315"/>
    <w:rsid w:val="008A5D8C"/>
    <w:rsid w:val="008A6049"/>
    <w:rsid w:val="008A6831"/>
    <w:rsid w:val="008A7B58"/>
    <w:rsid w:val="008A7C91"/>
    <w:rsid w:val="008A7CC3"/>
    <w:rsid w:val="008B01BB"/>
    <w:rsid w:val="008B127B"/>
    <w:rsid w:val="008B19F6"/>
    <w:rsid w:val="008B1E4E"/>
    <w:rsid w:val="008B1F9E"/>
    <w:rsid w:val="008B2887"/>
    <w:rsid w:val="008B2C45"/>
    <w:rsid w:val="008B3048"/>
    <w:rsid w:val="008B32A0"/>
    <w:rsid w:val="008B33C9"/>
    <w:rsid w:val="008B3582"/>
    <w:rsid w:val="008B3A7F"/>
    <w:rsid w:val="008B3C39"/>
    <w:rsid w:val="008B4210"/>
    <w:rsid w:val="008B4B20"/>
    <w:rsid w:val="008B4BFB"/>
    <w:rsid w:val="008B5B7A"/>
    <w:rsid w:val="008B6223"/>
    <w:rsid w:val="008B6471"/>
    <w:rsid w:val="008B7729"/>
    <w:rsid w:val="008B7FF4"/>
    <w:rsid w:val="008C074C"/>
    <w:rsid w:val="008C0B4E"/>
    <w:rsid w:val="008C22EE"/>
    <w:rsid w:val="008C28BF"/>
    <w:rsid w:val="008C3809"/>
    <w:rsid w:val="008C3C82"/>
    <w:rsid w:val="008C3F84"/>
    <w:rsid w:val="008C4F21"/>
    <w:rsid w:val="008C5126"/>
    <w:rsid w:val="008C5904"/>
    <w:rsid w:val="008C5AC8"/>
    <w:rsid w:val="008C5DC9"/>
    <w:rsid w:val="008C61A2"/>
    <w:rsid w:val="008C6363"/>
    <w:rsid w:val="008C6627"/>
    <w:rsid w:val="008C6745"/>
    <w:rsid w:val="008C7B40"/>
    <w:rsid w:val="008D063C"/>
    <w:rsid w:val="008D103F"/>
    <w:rsid w:val="008D145E"/>
    <w:rsid w:val="008D1E44"/>
    <w:rsid w:val="008D1FB3"/>
    <w:rsid w:val="008D2349"/>
    <w:rsid w:val="008D2506"/>
    <w:rsid w:val="008D34F3"/>
    <w:rsid w:val="008D35B4"/>
    <w:rsid w:val="008D4076"/>
    <w:rsid w:val="008D45C4"/>
    <w:rsid w:val="008D55C8"/>
    <w:rsid w:val="008D5D66"/>
    <w:rsid w:val="008E06FB"/>
    <w:rsid w:val="008E3A1D"/>
    <w:rsid w:val="008E3DFC"/>
    <w:rsid w:val="008E3EB9"/>
    <w:rsid w:val="008E53E4"/>
    <w:rsid w:val="008E72FB"/>
    <w:rsid w:val="008E7437"/>
    <w:rsid w:val="008E754E"/>
    <w:rsid w:val="008E781B"/>
    <w:rsid w:val="008F05E5"/>
    <w:rsid w:val="008F068F"/>
    <w:rsid w:val="008F1C89"/>
    <w:rsid w:val="008F263E"/>
    <w:rsid w:val="008F2CC3"/>
    <w:rsid w:val="008F31BD"/>
    <w:rsid w:val="008F3685"/>
    <w:rsid w:val="008F37F2"/>
    <w:rsid w:val="008F3C0F"/>
    <w:rsid w:val="008F3C76"/>
    <w:rsid w:val="008F673E"/>
    <w:rsid w:val="008F7DE9"/>
    <w:rsid w:val="00900C03"/>
    <w:rsid w:val="009012FA"/>
    <w:rsid w:val="00901990"/>
    <w:rsid w:val="00901EFD"/>
    <w:rsid w:val="00902489"/>
    <w:rsid w:val="00902EAA"/>
    <w:rsid w:val="00903291"/>
    <w:rsid w:val="00903B9C"/>
    <w:rsid w:val="00904062"/>
    <w:rsid w:val="009043DD"/>
    <w:rsid w:val="009049D5"/>
    <w:rsid w:val="00904DC7"/>
    <w:rsid w:val="00905AB9"/>
    <w:rsid w:val="0090622C"/>
    <w:rsid w:val="00906955"/>
    <w:rsid w:val="00906FC7"/>
    <w:rsid w:val="00907643"/>
    <w:rsid w:val="0090775A"/>
    <w:rsid w:val="00907CC4"/>
    <w:rsid w:val="00907FD7"/>
    <w:rsid w:val="00910885"/>
    <w:rsid w:val="009111D0"/>
    <w:rsid w:val="00911281"/>
    <w:rsid w:val="00911F60"/>
    <w:rsid w:val="00911F91"/>
    <w:rsid w:val="00912F2F"/>
    <w:rsid w:val="009138D1"/>
    <w:rsid w:val="009138DD"/>
    <w:rsid w:val="00913994"/>
    <w:rsid w:val="00913A34"/>
    <w:rsid w:val="00913ABB"/>
    <w:rsid w:val="00914CFE"/>
    <w:rsid w:val="00914D1A"/>
    <w:rsid w:val="009150A3"/>
    <w:rsid w:val="00915E62"/>
    <w:rsid w:val="00915EFC"/>
    <w:rsid w:val="00916651"/>
    <w:rsid w:val="00916E8E"/>
    <w:rsid w:val="00917D02"/>
    <w:rsid w:val="00920376"/>
    <w:rsid w:val="0092045A"/>
    <w:rsid w:val="009216F5"/>
    <w:rsid w:val="009224DC"/>
    <w:rsid w:val="00922794"/>
    <w:rsid w:val="00923EF6"/>
    <w:rsid w:val="009247E6"/>
    <w:rsid w:val="00924A28"/>
    <w:rsid w:val="0092583F"/>
    <w:rsid w:val="00927754"/>
    <w:rsid w:val="00927774"/>
    <w:rsid w:val="00927DEB"/>
    <w:rsid w:val="00930AFC"/>
    <w:rsid w:val="00930E35"/>
    <w:rsid w:val="00932C07"/>
    <w:rsid w:val="00933435"/>
    <w:rsid w:val="0093344C"/>
    <w:rsid w:val="009339F7"/>
    <w:rsid w:val="009349BA"/>
    <w:rsid w:val="00934C9F"/>
    <w:rsid w:val="00935001"/>
    <w:rsid w:val="0093568B"/>
    <w:rsid w:val="00936629"/>
    <w:rsid w:val="0093690C"/>
    <w:rsid w:val="00936F1C"/>
    <w:rsid w:val="009375B1"/>
    <w:rsid w:val="00937F06"/>
    <w:rsid w:val="009405A0"/>
    <w:rsid w:val="0094142D"/>
    <w:rsid w:val="00942CD6"/>
    <w:rsid w:val="0094311B"/>
    <w:rsid w:val="009431A4"/>
    <w:rsid w:val="00943F50"/>
    <w:rsid w:val="00944415"/>
    <w:rsid w:val="00944E58"/>
    <w:rsid w:val="00944FCD"/>
    <w:rsid w:val="009463E7"/>
    <w:rsid w:val="0094681D"/>
    <w:rsid w:val="00946BE1"/>
    <w:rsid w:val="00946E29"/>
    <w:rsid w:val="009472AA"/>
    <w:rsid w:val="00947B26"/>
    <w:rsid w:val="00951008"/>
    <w:rsid w:val="009518B0"/>
    <w:rsid w:val="009519A3"/>
    <w:rsid w:val="0095214E"/>
    <w:rsid w:val="009522EF"/>
    <w:rsid w:val="009525A9"/>
    <w:rsid w:val="0095351D"/>
    <w:rsid w:val="00953B03"/>
    <w:rsid w:val="00953DD7"/>
    <w:rsid w:val="00953E00"/>
    <w:rsid w:val="00953FCC"/>
    <w:rsid w:val="009564BA"/>
    <w:rsid w:val="00956F0B"/>
    <w:rsid w:val="00956FCE"/>
    <w:rsid w:val="00957865"/>
    <w:rsid w:val="00957AE5"/>
    <w:rsid w:val="00957E98"/>
    <w:rsid w:val="009604E7"/>
    <w:rsid w:val="009616C2"/>
    <w:rsid w:val="00961951"/>
    <w:rsid w:val="00962DCE"/>
    <w:rsid w:val="00963800"/>
    <w:rsid w:val="00963991"/>
    <w:rsid w:val="00963FDE"/>
    <w:rsid w:val="00964936"/>
    <w:rsid w:val="0096581F"/>
    <w:rsid w:val="00966C97"/>
    <w:rsid w:val="00966CAB"/>
    <w:rsid w:val="00966DE4"/>
    <w:rsid w:val="009674D0"/>
    <w:rsid w:val="0096757B"/>
    <w:rsid w:val="00967B2A"/>
    <w:rsid w:val="009705C0"/>
    <w:rsid w:val="00970AD6"/>
    <w:rsid w:val="0097232F"/>
    <w:rsid w:val="00972566"/>
    <w:rsid w:val="00972860"/>
    <w:rsid w:val="0097332F"/>
    <w:rsid w:val="009734EC"/>
    <w:rsid w:val="0097376C"/>
    <w:rsid w:val="009739D2"/>
    <w:rsid w:val="009746C9"/>
    <w:rsid w:val="009758EF"/>
    <w:rsid w:val="00975925"/>
    <w:rsid w:val="009759AA"/>
    <w:rsid w:val="00975C6D"/>
    <w:rsid w:val="00975D3A"/>
    <w:rsid w:val="00976074"/>
    <w:rsid w:val="00976A77"/>
    <w:rsid w:val="009772B9"/>
    <w:rsid w:val="00977477"/>
    <w:rsid w:val="0097767F"/>
    <w:rsid w:val="009779EF"/>
    <w:rsid w:val="009800BF"/>
    <w:rsid w:val="009805BF"/>
    <w:rsid w:val="00981141"/>
    <w:rsid w:val="0098116D"/>
    <w:rsid w:val="009817DC"/>
    <w:rsid w:val="00983227"/>
    <w:rsid w:val="00983451"/>
    <w:rsid w:val="00983FB1"/>
    <w:rsid w:val="0098423B"/>
    <w:rsid w:val="00984734"/>
    <w:rsid w:val="00985289"/>
    <w:rsid w:val="00985C27"/>
    <w:rsid w:val="00985DFC"/>
    <w:rsid w:val="009863F8"/>
    <w:rsid w:val="009867F4"/>
    <w:rsid w:val="00986A4C"/>
    <w:rsid w:val="00986FFF"/>
    <w:rsid w:val="009873D7"/>
    <w:rsid w:val="009874AA"/>
    <w:rsid w:val="009906C6"/>
    <w:rsid w:val="0099086F"/>
    <w:rsid w:val="00991B20"/>
    <w:rsid w:val="00992127"/>
    <w:rsid w:val="00993BA8"/>
    <w:rsid w:val="00993DE6"/>
    <w:rsid w:val="00994368"/>
    <w:rsid w:val="0099447B"/>
    <w:rsid w:val="00994B98"/>
    <w:rsid w:val="00994F03"/>
    <w:rsid w:val="00995498"/>
    <w:rsid w:val="0099551C"/>
    <w:rsid w:val="009962CF"/>
    <w:rsid w:val="00997A83"/>
    <w:rsid w:val="009A0822"/>
    <w:rsid w:val="009A0973"/>
    <w:rsid w:val="009A0D6B"/>
    <w:rsid w:val="009A1235"/>
    <w:rsid w:val="009A2507"/>
    <w:rsid w:val="009A3F5A"/>
    <w:rsid w:val="009A484A"/>
    <w:rsid w:val="009A4888"/>
    <w:rsid w:val="009A4987"/>
    <w:rsid w:val="009A57A5"/>
    <w:rsid w:val="009A69D3"/>
    <w:rsid w:val="009A7215"/>
    <w:rsid w:val="009A7818"/>
    <w:rsid w:val="009B0E90"/>
    <w:rsid w:val="009B106D"/>
    <w:rsid w:val="009B14B6"/>
    <w:rsid w:val="009B1FAC"/>
    <w:rsid w:val="009B2727"/>
    <w:rsid w:val="009B2885"/>
    <w:rsid w:val="009B35BF"/>
    <w:rsid w:val="009B4287"/>
    <w:rsid w:val="009B492F"/>
    <w:rsid w:val="009B4C38"/>
    <w:rsid w:val="009B5C10"/>
    <w:rsid w:val="009B602F"/>
    <w:rsid w:val="009B70E9"/>
    <w:rsid w:val="009B735D"/>
    <w:rsid w:val="009B7AAC"/>
    <w:rsid w:val="009B7B2E"/>
    <w:rsid w:val="009C0DC5"/>
    <w:rsid w:val="009C0ED8"/>
    <w:rsid w:val="009C19F7"/>
    <w:rsid w:val="009C1A92"/>
    <w:rsid w:val="009C2EA5"/>
    <w:rsid w:val="009C317E"/>
    <w:rsid w:val="009C4495"/>
    <w:rsid w:val="009C471B"/>
    <w:rsid w:val="009C49DA"/>
    <w:rsid w:val="009C4AAD"/>
    <w:rsid w:val="009C5358"/>
    <w:rsid w:val="009C5E6B"/>
    <w:rsid w:val="009C7693"/>
    <w:rsid w:val="009D02B6"/>
    <w:rsid w:val="009D03F4"/>
    <w:rsid w:val="009D0989"/>
    <w:rsid w:val="009D14D1"/>
    <w:rsid w:val="009D1715"/>
    <w:rsid w:val="009D1A89"/>
    <w:rsid w:val="009D1E3F"/>
    <w:rsid w:val="009D2826"/>
    <w:rsid w:val="009D296C"/>
    <w:rsid w:val="009D3F17"/>
    <w:rsid w:val="009D4519"/>
    <w:rsid w:val="009D531D"/>
    <w:rsid w:val="009D53FA"/>
    <w:rsid w:val="009D6C6B"/>
    <w:rsid w:val="009D6E85"/>
    <w:rsid w:val="009D71F2"/>
    <w:rsid w:val="009D7EDE"/>
    <w:rsid w:val="009E000C"/>
    <w:rsid w:val="009E023D"/>
    <w:rsid w:val="009E06AE"/>
    <w:rsid w:val="009E0A2A"/>
    <w:rsid w:val="009E1B2E"/>
    <w:rsid w:val="009E211E"/>
    <w:rsid w:val="009E275B"/>
    <w:rsid w:val="009E3322"/>
    <w:rsid w:val="009E33D6"/>
    <w:rsid w:val="009E3B24"/>
    <w:rsid w:val="009E3CD1"/>
    <w:rsid w:val="009E410D"/>
    <w:rsid w:val="009E44A5"/>
    <w:rsid w:val="009E4965"/>
    <w:rsid w:val="009E60F8"/>
    <w:rsid w:val="009E6A80"/>
    <w:rsid w:val="009E700B"/>
    <w:rsid w:val="009E7A8B"/>
    <w:rsid w:val="009E7C49"/>
    <w:rsid w:val="009F062B"/>
    <w:rsid w:val="009F07DC"/>
    <w:rsid w:val="009F0BA0"/>
    <w:rsid w:val="009F13AF"/>
    <w:rsid w:val="009F15C0"/>
    <w:rsid w:val="009F173E"/>
    <w:rsid w:val="009F216C"/>
    <w:rsid w:val="009F2817"/>
    <w:rsid w:val="009F28CC"/>
    <w:rsid w:val="009F2BA6"/>
    <w:rsid w:val="009F3DED"/>
    <w:rsid w:val="009F5066"/>
    <w:rsid w:val="009F5395"/>
    <w:rsid w:val="009F54B1"/>
    <w:rsid w:val="009F582A"/>
    <w:rsid w:val="009F5A64"/>
    <w:rsid w:val="009F67E7"/>
    <w:rsid w:val="009F6DA7"/>
    <w:rsid w:val="009F7588"/>
    <w:rsid w:val="009F77E3"/>
    <w:rsid w:val="009F7D71"/>
    <w:rsid w:val="009F7FD4"/>
    <w:rsid w:val="00A013F6"/>
    <w:rsid w:val="00A014BD"/>
    <w:rsid w:val="00A01604"/>
    <w:rsid w:val="00A0175F"/>
    <w:rsid w:val="00A01CE0"/>
    <w:rsid w:val="00A023BE"/>
    <w:rsid w:val="00A02427"/>
    <w:rsid w:val="00A0287D"/>
    <w:rsid w:val="00A0308C"/>
    <w:rsid w:val="00A0332A"/>
    <w:rsid w:val="00A03605"/>
    <w:rsid w:val="00A04AD3"/>
    <w:rsid w:val="00A05174"/>
    <w:rsid w:val="00A053CE"/>
    <w:rsid w:val="00A058C4"/>
    <w:rsid w:val="00A06425"/>
    <w:rsid w:val="00A06BD5"/>
    <w:rsid w:val="00A06F65"/>
    <w:rsid w:val="00A070C4"/>
    <w:rsid w:val="00A07215"/>
    <w:rsid w:val="00A077E7"/>
    <w:rsid w:val="00A109BE"/>
    <w:rsid w:val="00A113A1"/>
    <w:rsid w:val="00A114E6"/>
    <w:rsid w:val="00A1189A"/>
    <w:rsid w:val="00A11C4E"/>
    <w:rsid w:val="00A11DF9"/>
    <w:rsid w:val="00A122EC"/>
    <w:rsid w:val="00A12C2F"/>
    <w:rsid w:val="00A12DAB"/>
    <w:rsid w:val="00A13311"/>
    <w:rsid w:val="00A136B3"/>
    <w:rsid w:val="00A13987"/>
    <w:rsid w:val="00A1454D"/>
    <w:rsid w:val="00A161D8"/>
    <w:rsid w:val="00A16D5F"/>
    <w:rsid w:val="00A16E6C"/>
    <w:rsid w:val="00A17A0F"/>
    <w:rsid w:val="00A17FD7"/>
    <w:rsid w:val="00A201E1"/>
    <w:rsid w:val="00A20663"/>
    <w:rsid w:val="00A20689"/>
    <w:rsid w:val="00A207D4"/>
    <w:rsid w:val="00A20AE7"/>
    <w:rsid w:val="00A20FB5"/>
    <w:rsid w:val="00A21C96"/>
    <w:rsid w:val="00A22AA8"/>
    <w:rsid w:val="00A23E8A"/>
    <w:rsid w:val="00A24516"/>
    <w:rsid w:val="00A245E4"/>
    <w:rsid w:val="00A25508"/>
    <w:rsid w:val="00A2582B"/>
    <w:rsid w:val="00A259C2"/>
    <w:rsid w:val="00A25B35"/>
    <w:rsid w:val="00A25EB0"/>
    <w:rsid w:val="00A25F76"/>
    <w:rsid w:val="00A2604C"/>
    <w:rsid w:val="00A2724E"/>
    <w:rsid w:val="00A27536"/>
    <w:rsid w:val="00A27EFE"/>
    <w:rsid w:val="00A30422"/>
    <w:rsid w:val="00A30A52"/>
    <w:rsid w:val="00A30AF3"/>
    <w:rsid w:val="00A311A6"/>
    <w:rsid w:val="00A32980"/>
    <w:rsid w:val="00A3328F"/>
    <w:rsid w:val="00A34354"/>
    <w:rsid w:val="00A34771"/>
    <w:rsid w:val="00A34852"/>
    <w:rsid w:val="00A34F27"/>
    <w:rsid w:val="00A35306"/>
    <w:rsid w:val="00A36020"/>
    <w:rsid w:val="00A364A7"/>
    <w:rsid w:val="00A366E1"/>
    <w:rsid w:val="00A36A99"/>
    <w:rsid w:val="00A36D86"/>
    <w:rsid w:val="00A376DF"/>
    <w:rsid w:val="00A40229"/>
    <w:rsid w:val="00A4074C"/>
    <w:rsid w:val="00A40883"/>
    <w:rsid w:val="00A40EB6"/>
    <w:rsid w:val="00A41653"/>
    <w:rsid w:val="00A41844"/>
    <w:rsid w:val="00A4249C"/>
    <w:rsid w:val="00A42E3D"/>
    <w:rsid w:val="00A42E55"/>
    <w:rsid w:val="00A43225"/>
    <w:rsid w:val="00A44337"/>
    <w:rsid w:val="00A44C38"/>
    <w:rsid w:val="00A45645"/>
    <w:rsid w:val="00A45874"/>
    <w:rsid w:val="00A46058"/>
    <w:rsid w:val="00A46860"/>
    <w:rsid w:val="00A475A1"/>
    <w:rsid w:val="00A4774C"/>
    <w:rsid w:val="00A47AE2"/>
    <w:rsid w:val="00A47D4E"/>
    <w:rsid w:val="00A50870"/>
    <w:rsid w:val="00A50893"/>
    <w:rsid w:val="00A50DA3"/>
    <w:rsid w:val="00A51EEC"/>
    <w:rsid w:val="00A5346E"/>
    <w:rsid w:val="00A539EA"/>
    <w:rsid w:val="00A5496D"/>
    <w:rsid w:val="00A54EA4"/>
    <w:rsid w:val="00A54ED3"/>
    <w:rsid w:val="00A55429"/>
    <w:rsid w:val="00A5573D"/>
    <w:rsid w:val="00A55E03"/>
    <w:rsid w:val="00A57930"/>
    <w:rsid w:val="00A57B86"/>
    <w:rsid w:val="00A60C03"/>
    <w:rsid w:val="00A61470"/>
    <w:rsid w:val="00A617B5"/>
    <w:rsid w:val="00A6190D"/>
    <w:rsid w:val="00A61D8C"/>
    <w:rsid w:val="00A61F2F"/>
    <w:rsid w:val="00A6238F"/>
    <w:rsid w:val="00A62EB9"/>
    <w:rsid w:val="00A63BC7"/>
    <w:rsid w:val="00A64001"/>
    <w:rsid w:val="00A64A67"/>
    <w:rsid w:val="00A64AED"/>
    <w:rsid w:val="00A64C22"/>
    <w:rsid w:val="00A64D89"/>
    <w:rsid w:val="00A64EC7"/>
    <w:rsid w:val="00A652CC"/>
    <w:rsid w:val="00A65C71"/>
    <w:rsid w:val="00A65CFC"/>
    <w:rsid w:val="00A66F09"/>
    <w:rsid w:val="00A671E2"/>
    <w:rsid w:val="00A67CB0"/>
    <w:rsid w:val="00A67F69"/>
    <w:rsid w:val="00A70089"/>
    <w:rsid w:val="00A7101B"/>
    <w:rsid w:val="00A71654"/>
    <w:rsid w:val="00A71A36"/>
    <w:rsid w:val="00A71BD8"/>
    <w:rsid w:val="00A7291E"/>
    <w:rsid w:val="00A72CD0"/>
    <w:rsid w:val="00A737BB"/>
    <w:rsid w:val="00A73991"/>
    <w:rsid w:val="00A746B0"/>
    <w:rsid w:val="00A74F97"/>
    <w:rsid w:val="00A7534E"/>
    <w:rsid w:val="00A757A3"/>
    <w:rsid w:val="00A75D91"/>
    <w:rsid w:val="00A76676"/>
    <w:rsid w:val="00A76C37"/>
    <w:rsid w:val="00A76F62"/>
    <w:rsid w:val="00A77449"/>
    <w:rsid w:val="00A8015E"/>
    <w:rsid w:val="00A80434"/>
    <w:rsid w:val="00A811E1"/>
    <w:rsid w:val="00A82DEB"/>
    <w:rsid w:val="00A84970"/>
    <w:rsid w:val="00A849ED"/>
    <w:rsid w:val="00A84A35"/>
    <w:rsid w:val="00A85815"/>
    <w:rsid w:val="00A85A2D"/>
    <w:rsid w:val="00A85E8A"/>
    <w:rsid w:val="00A87CBB"/>
    <w:rsid w:val="00A9017D"/>
    <w:rsid w:val="00A90BFE"/>
    <w:rsid w:val="00A916AB"/>
    <w:rsid w:val="00A92F33"/>
    <w:rsid w:val="00A93143"/>
    <w:rsid w:val="00A9341D"/>
    <w:rsid w:val="00A93CF5"/>
    <w:rsid w:val="00A94084"/>
    <w:rsid w:val="00A94C76"/>
    <w:rsid w:val="00A95138"/>
    <w:rsid w:val="00A95F78"/>
    <w:rsid w:val="00A962EF"/>
    <w:rsid w:val="00A966E3"/>
    <w:rsid w:val="00A966EB"/>
    <w:rsid w:val="00A96F08"/>
    <w:rsid w:val="00A97ABC"/>
    <w:rsid w:val="00A97BCA"/>
    <w:rsid w:val="00A97BE2"/>
    <w:rsid w:val="00A97EF3"/>
    <w:rsid w:val="00AA006B"/>
    <w:rsid w:val="00AA1559"/>
    <w:rsid w:val="00AA17F6"/>
    <w:rsid w:val="00AA2E87"/>
    <w:rsid w:val="00AA32C0"/>
    <w:rsid w:val="00AA32E0"/>
    <w:rsid w:val="00AA3900"/>
    <w:rsid w:val="00AA3BEA"/>
    <w:rsid w:val="00AA3CFB"/>
    <w:rsid w:val="00AA485E"/>
    <w:rsid w:val="00AA509B"/>
    <w:rsid w:val="00AA5D51"/>
    <w:rsid w:val="00AA6581"/>
    <w:rsid w:val="00AA68DF"/>
    <w:rsid w:val="00AA6DFA"/>
    <w:rsid w:val="00AB0909"/>
    <w:rsid w:val="00AB11C4"/>
    <w:rsid w:val="00AB1247"/>
    <w:rsid w:val="00AB1FBB"/>
    <w:rsid w:val="00AB22E3"/>
    <w:rsid w:val="00AB2E5E"/>
    <w:rsid w:val="00AB3559"/>
    <w:rsid w:val="00AB35B0"/>
    <w:rsid w:val="00AB3CB2"/>
    <w:rsid w:val="00AB4246"/>
    <w:rsid w:val="00AB42F1"/>
    <w:rsid w:val="00AB43BE"/>
    <w:rsid w:val="00AB4875"/>
    <w:rsid w:val="00AB625A"/>
    <w:rsid w:val="00AB73E3"/>
    <w:rsid w:val="00AC0A3C"/>
    <w:rsid w:val="00AC1303"/>
    <w:rsid w:val="00AC1FEF"/>
    <w:rsid w:val="00AC2BE0"/>
    <w:rsid w:val="00AC3AB2"/>
    <w:rsid w:val="00AC4491"/>
    <w:rsid w:val="00AC471C"/>
    <w:rsid w:val="00AC4F03"/>
    <w:rsid w:val="00AC58C8"/>
    <w:rsid w:val="00AC5989"/>
    <w:rsid w:val="00AC5A51"/>
    <w:rsid w:val="00AC5D03"/>
    <w:rsid w:val="00AC6053"/>
    <w:rsid w:val="00AC622E"/>
    <w:rsid w:val="00AC67A5"/>
    <w:rsid w:val="00AC7463"/>
    <w:rsid w:val="00AC7B65"/>
    <w:rsid w:val="00AC7EA4"/>
    <w:rsid w:val="00AD1112"/>
    <w:rsid w:val="00AD166B"/>
    <w:rsid w:val="00AD1ACC"/>
    <w:rsid w:val="00AD1D56"/>
    <w:rsid w:val="00AD23F5"/>
    <w:rsid w:val="00AD3508"/>
    <w:rsid w:val="00AD3ECD"/>
    <w:rsid w:val="00AD3F52"/>
    <w:rsid w:val="00AD40C8"/>
    <w:rsid w:val="00AD44B2"/>
    <w:rsid w:val="00AD4973"/>
    <w:rsid w:val="00AD4E5A"/>
    <w:rsid w:val="00AD5840"/>
    <w:rsid w:val="00AD622D"/>
    <w:rsid w:val="00AD65B1"/>
    <w:rsid w:val="00AD7F5D"/>
    <w:rsid w:val="00AE1250"/>
    <w:rsid w:val="00AE257A"/>
    <w:rsid w:val="00AE35DA"/>
    <w:rsid w:val="00AE3ED7"/>
    <w:rsid w:val="00AE439E"/>
    <w:rsid w:val="00AE6BD8"/>
    <w:rsid w:val="00AE7D73"/>
    <w:rsid w:val="00AF017D"/>
    <w:rsid w:val="00AF029D"/>
    <w:rsid w:val="00AF085D"/>
    <w:rsid w:val="00AF091F"/>
    <w:rsid w:val="00AF10F0"/>
    <w:rsid w:val="00AF18FA"/>
    <w:rsid w:val="00AF273D"/>
    <w:rsid w:val="00AF2C1B"/>
    <w:rsid w:val="00AF4F4C"/>
    <w:rsid w:val="00AF6450"/>
    <w:rsid w:val="00AF67AC"/>
    <w:rsid w:val="00AF6A7B"/>
    <w:rsid w:val="00AF6C08"/>
    <w:rsid w:val="00AF70CA"/>
    <w:rsid w:val="00AF7185"/>
    <w:rsid w:val="00AF7394"/>
    <w:rsid w:val="00AF7A1F"/>
    <w:rsid w:val="00AF7A71"/>
    <w:rsid w:val="00B00D3F"/>
    <w:rsid w:val="00B011D1"/>
    <w:rsid w:val="00B016CF"/>
    <w:rsid w:val="00B016EF"/>
    <w:rsid w:val="00B01C13"/>
    <w:rsid w:val="00B01D9F"/>
    <w:rsid w:val="00B0230C"/>
    <w:rsid w:val="00B023EA"/>
    <w:rsid w:val="00B029A3"/>
    <w:rsid w:val="00B02E9E"/>
    <w:rsid w:val="00B0387F"/>
    <w:rsid w:val="00B04B13"/>
    <w:rsid w:val="00B04CD7"/>
    <w:rsid w:val="00B04CED"/>
    <w:rsid w:val="00B06783"/>
    <w:rsid w:val="00B07638"/>
    <w:rsid w:val="00B078DE"/>
    <w:rsid w:val="00B07FAD"/>
    <w:rsid w:val="00B1002F"/>
    <w:rsid w:val="00B101F7"/>
    <w:rsid w:val="00B1117E"/>
    <w:rsid w:val="00B11384"/>
    <w:rsid w:val="00B1172D"/>
    <w:rsid w:val="00B11738"/>
    <w:rsid w:val="00B11DEC"/>
    <w:rsid w:val="00B121C5"/>
    <w:rsid w:val="00B1266B"/>
    <w:rsid w:val="00B13214"/>
    <w:rsid w:val="00B1456C"/>
    <w:rsid w:val="00B1511E"/>
    <w:rsid w:val="00B15274"/>
    <w:rsid w:val="00B15C5F"/>
    <w:rsid w:val="00B163B4"/>
    <w:rsid w:val="00B16B96"/>
    <w:rsid w:val="00B17394"/>
    <w:rsid w:val="00B1758A"/>
    <w:rsid w:val="00B2000E"/>
    <w:rsid w:val="00B205CA"/>
    <w:rsid w:val="00B20D50"/>
    <w:rsid w:val="00B2163A"/>
    <w:rsid w:val="00B23602"/>
    <w:rsid w:val="00B239D7"/>
    <w:rsid w:val="00B243F2"/>
    <w:rsid w:val="00B24823"/>
    <w:rsid w:val="00B24C43"/>
    <w:rsid w:val="00B2509A"/>
    <w:rsid w:val="00B253AD"/>
    <w:rsid w:val="00B25694"/>
    <w:rsid w:val="00B27875"/>
    <w:rsid w:val="00B27936"/>
    <w:rsid w:val="00B27E52"/>
    <w:rsid w:val="00B30ECE"/>
    <w:rsid w:val="00B31265"/>
    <w:rsid w:val="00B312F0"/>
    <w:rsid w:val="00B31770"/>
    <w:rsid w:val="00B33069"/>
    <w:rsid w:val="00B338D7"/>
    <w:rsid w:val="00B361BF"/>
    <w:rsid w:val="00B3620A"/>
    <w:rsid w:val="00B365CB"/>
    <w:rsid w:val="00B36AA6"/>
    <w:rsid w:val="00B36C91"/>
    <w:rsid w:val="00B407B6"/>
    <w:rsid w:val="00B4176B"/>
    <w:rsid w:val="00B417A2"/>
    <w:rsid w:val="00B41F1E"/>
    <w:rsid w:val="00B41FA8"/>
    <w:rsid w:val="00B4219D"/>
    <w:rsid w:val="00B42456"/>
    <w:rsid w:val="00B43DA2"/>
    <w:rsid w:val="00B445ED"/>
    <w:rsid w:val="00B447C4"/>
    <w:rsid w:val="00B46407"/>
    <w:rsid w:val="00B46CAD"/>
    <w:rsid w:val="00B4706C"/>
    <w:rsid w:val="00B474E5"/>
    <w:rsid w:val="00B47B7D"/>
    <w:rsid w:val="00B47EFD"/>
    <w:rsid w:val="00B51087"/>
    <w:rsid w:val="00B5240A"/>
    <w:rsid w:val="00B52DB2"/>
    <w:rsid w:val="00B5316C"/>
    <w:rsid w:val="00B53CFA"/>
    <w:rsid w:val="00B5418B"/>
    <w:rsid w:val="00B54D18"/>
    <w:rsid w:val="00B5590E"/>
    <w:rsid w:val="00B55938"/>
    <w:rsid w:val="00B562E2"/>
    <w:rsid w:val="00B5649F"/>
    <w:rsid w:val="00B56CEE"/>
    <w:rsid w:val="00B56ECF"/>
    <w:rsid w:val="00B572CC"/>
    <w:rsid w:val="00B57C71"/>
    <w:rsid w:val="00B6009B"/>
    <w:rsid w:val="00B602CF"/>
    <w:rsid w:val="00B60813"/>
    <w:rsid w:val="00B6170F"/>
    <w:rsid w:val="00B63493"/>
    <w:rsid w:val="00B63902"/>
    <w:rsid w:val="00B64763"/>
    <w:rsid w:val="00B64AFE"/>
    <w:rsid w:val="00B650B3"/>
    <w:rsid w:val="00B65410"/>
    <w:rsid w:val="00B65CC1"/>
    <w:rsid w:val="00B65EE5"/>
    <w:rsid w:val="00B66584"/>
    <w:rsid w:val="00B6667B"/>
    <w:rsid w:val="00B666BC"/>
    <w:rsid w:val="00B66CFE"/>
    <w:rsid w:val="00B66F5B"/>
    <w:rsid w:val="00B67DA4"/>
    <w:rsid w:val="00B67ECF"/>
    <w:rsid w:val="00B7014F"/>
    <w:rsid w:val="00B70340"/>
    <w:rsid w:val="00B70689"/>
    <w:rsid w:val="00B7069B"/>
    <w:rsid w:val="00B706B7"/>
    <w:rsid w:val="00B70EF5"/>
    <w:rsid w:val="00B7198D"/>
    <w:rsid w:val="00B72671"/>
    <w:rsid w:val="00B72A24"/>
    <w:rsid w:val="00B72F3A"/>
    <w:rsid w:val="00B7315C"/>
    <w:rsid w:val="00B7391B"/>
    <w:rsid w:val="00B73B17"/>
    <w:rsid w:val="00B7455A"/>
    <w:rsid w:val="00B7471D"/>
    <w:rsid w:val="00B762DB"/>
    <w:rsid w:val="00B76355"/>
    <w:rsid w:val="00B764BA"/>
    <w:rsid w:val="00B766D0"/>
    <w:rsid w:val="00B769D1"/>
    <w:rsid w:val="00B77F59"/>
    <w:rsid w:val="00B802DF"/>
    <w:rsid w:val="00B8055C"/>
    <w:rsid w:val="00B82831"/>
    <w:rsid w:val="00B82DE0"/>
    <w:rsid w:val="00B84724"/>
    <w:rsid w:val="00B84A33"/>
    <w:rsid w:val="00B84AEC"/>
    <w:rsid w:val="00B84FA4"/>
    <w:rsid w:val="00B85A48"/>
    <w:rsid w:val="00B85BAE"/>
    <w:rsid w:val="00B8636F"/>
    <w:rsid w:val="00B87D84"/>
    <w:rsid w:val="00B87EC4"/>
    <w:rsid w:val="00B909BD"/>
    <w:rsid w:val="00B90D03"/>
    <w:rsid w:val="00B9102C"/>
    <w:rsid w:val="00B9137C"/>
    <w:rsid w:val="00B92516"/>
    <w:rsid w:val="00B934DB"/>
    <w:rsid w:val="00B93F2C"/>
    <w:rsid w:val="00B958F0"/>
    <w:rsid w:val="00B95E51"/>
    <w:rsid w:val="00B95F5D"/>
    <w:rsid w:val="00B9612C"/>
    <w:rsid w:val="00B96933"/>
    <w:rsid w:val="00B9729A"/>
    <w:rsid w:val="00BA07B1"/>
    <w:rsid w:val="00BA1F69"/>
    <w:rsid w:val="00BA2681"/>
    <w:rsid w:val="00BA5379"/>
    <w:rsid w:val="00BA56AD"/>
    <w:rsid w:val="00BA5CAC"/>
    <w:rsid w:val="00BA6468"/>
    <w:rsid w:val="00BA68A4"/>
    <w:rsid w:val="00BA6ADF"/>
    <w:rsid w:val="00BA6F3B"/>
    <w:rsid w:val="00BA6F88"/>
    <w:rsid w:val="00BA742B"/>
    <w:rsid w:val="00BA7577"/>
    <w:rsid w:val="00BA7F96"/>
    <w:rsid w:val="00BB0520"/>
    <w:rsid w:val="00BB0754"/>
    <w:rsid w:val="00BB1AE5"/>
    <w:rsid w:val="00BB1C9A"/>
    <w:rsid w:val="00BB23F7"/>
    <w:rsid w:val="00BB258C"/>
    <w:rsid w:val="00BB2C9C"/>
    <w:rsid w:val="00BB2D75"/>
    <w:rsid w:val="00BB3501"/>
    <w:rsid w:val="00BB3F3E"/>
    <w:rsid w:val="00BB3F75"/>
    <w:rsid w:val="00BB47F9"/>
    <w:rsid w:val="00BB5240"/>
    <w:rsid w:val="00BB572A"/>
    <w:rsid w:val="00BB6B6A"/>
    <w:rsid w:val="00BB75AD"/>
    <w:rsid w:val="00BB75F6"/>
    <w:rsid w:val="00BB7675"/>
    <w:rsid w:val="00BB7B59"/>
    <w:rsid w:val="00BB7E02"/>
    <w:rsid w:val="00BB7E3D"/>
    <w:rsid w:val="00BC02F0"/>
    <w:rsid w:val="00BC0900"/>
    <w:rsid w:val="00BC0902"/>
    <w:rsid w:val="00BC0E0E"/>
    <w:rsid w:val="00BC30D8"/>
    <w:rsid w:val="00BC3783"/>
    <w:rsid w:val="00BC3C4C"/>
    <w:rsid w:val="00BC5358"/>
    <w:rsid w:val="00BC5461"/>
    <w:rsid w:val="00BC5DDF"/>
    <w:rsid w:val="00BC61B6"/>
    <w:rsid w:val="00BD02DC"/>
    <w:rsid w:val="00BD0CC8"/>
    <w:rsid w:val="00BD0DC6"/>
    <w:rsid w:val="00BD0E00"/>
    <w:rsid w:val="00BD19B9"/>
    <w:rsid w:val="00BD3109"/>
    <w:rsid w:val="00BD3893"/>
    <w:rsid w:val="00BD3E7E"/>
    <w:rsid w:val="00BD5359"/>
    <w:rsid w:val="00BD5C6B"/>
    <w:rsid w:val="00BD690A"/>
    <w:rsid w:val="00BD708D"/>
    <w:rsid w:val="00BD76AB"/>
    <w:rsid w:val="00BE017B"/>
    <w:rsid w:val="00BE0823"/>
    <w:rsid w:val="00BE15F0"/>
    <w:rsid w:val="00BE179D"/>
    <w:rsid w:val="00BE1AE0"/>
    <w:rsid w:val="00BE20DC"/>
    <w:rsid w:val="00BE24C2"/>
    <w:rsid w:val="00BE258D"/>
    <w:rsid w:val="00BE2A09"/>
    <w:rsid w:val="00BE2A31"/>
    <w:rsid w:val="00BE2A8C"/>
    <w:rsid w:val="00BE2C4D"/>
    <w:rsid w:val="00BE2CCB"/>
    <w:rsid w:val="00BE40C6"/>
    <w:rsid w:val="00BE4A26"/>
    <w:rsid w:val="00BE4BB0"/>
    <w:rsid w:val="00BE4C3F"/>
    <w:rsid w:val="00BE4D7A"/>
    <w:rsid w:val="00BE59F0"/>
    <w:rsid w:val="00BE6007"/>
    <w:rsid w:val="00BE639D"/>
    <w:rsid w:val="00BE662A"/>
    <w:rsid w:val="00BE6640"/>
    <w:rsid w:val="00BE68F7"/>
    <w:rsid w:val="00BE6CDA"/>
    <w:rsid w:val="00BE7038"/>
    <w:rsid w:val="00BE717E"/>
    <w:rsid w:val="00BE7B82"/>
    <w:rsid w:val="00BE7E0D"/>
    <w:rsid w:val="00BF0EEF"/>
    <w:rsid w:val="00BF1CB5"/>
    <w:rsid w:val="00BF234D"/>
    <w:rsid w:val="00BF2C34"/>
    <w:rsid w:val="00BF30BE"/>
    <w:rsid w:val="00BF39D8"/>
    <w:rsid w:val="00BF3CE2"/>
    <w:rsid w:val="00BF44D7"/>
    <w:rsid w:val="00BF48EB"/>
    <w:rsid w:val="00BF4A41"/>
    <w:rsid w:val="00BF4EA9"/>
    <w:rsid w:val="00BF501C"/>
    <w:rsid w:val="00BF5492"/>
    <w:rsid w:val="00BF5550"/>
    <w:rsid w:val="00BF6E2D"/>
    <w:rsid w:val="00BF7342"/>
    <w:rsid w:val="00BF77A0"/>
    <w:rsid w:val="00BF7E6E"/>
    <w:rsid w:val="00C00847"/>
    <w:rsid w:val="00C00906"/>
    <w:rsid w:val="00C0140A"/>
    <w:rsid w:val="00C01B83"/>
    <w:rsid w:val="00C01E39"/>
    <w:rsid w:val="00C026F1"/>
    <w:rsid w:val="00C0448F"/>
    <w:rsid w:val="00C048D4"/>
    <w:rsid w:val="00C04E9E"/>
    <w:rsid w:val="00C05F37"/>
    <w:rsid w:val="00C0625E"/>
    <w:rsid w:val="00C068D0"/>
    <w:rsid w:val="00C06F07"/>
    <w:rsid w:val="00C07861"/>
    <w:rsid w:val="00C07A87"/>
    <w:rsid w:val="00C07C75"/>
    <w:rsid w:val="00C07F2B"/>
    <w:rsid w:val="00C10A4E"/>
    <w:rsid w:val="00C10A51"/>
    <w:rsid w:val="00C10F35"/>
    <w:rsid w:val="00C11F0B"/>
    <w:rsid w:val="00C132F5"/>
    <w:rsid w:val="00C13857"/>
    <w:rsid w:val="00C13933"/>
    <w:rsid w:val="00C15459"/>
    <w:rsid w:val="00C15D63"/>
    <w:rsid w:val="00C160B8"/>
    <w:rsid w:val="00C164A5"/>
    <w:rsid w:val="00C167BF"/>
    <w:rsid w:val="00C16F38"/>
    <w:rsid w:val="00C17115"/>
    <w:rsid w:val="00C17172"/>
    <w:rsid w:val="00C174B2"/>
    <w:rsid w:val="00C202C5"/>
    <w:rsid w:val="00C20BD8"/>
    <w:rsid w:val="00C2175B"/>
    <w:rsid w:val="00C21870"/>
    <w:rsid w:val="00C219C8"/>
    <w:rsid w:val="00C221ED"/>
    <w:rsid w:val="00C2243C"/>
    <w:rsid w:val="00C22757"/>
    <w:rsid w:val="00C22DD4"/>
    <w:rsid w:val="00C2322E"/>
    <w:rsid w:val="00C236FF"/>
    <w:rsid w:val="00C2387E"/>
    <w:rsid w:val="00C23993"/>
    <w:rsid w:val="00C23E1B"/>
    <w:rsid w:val="00C23EAA"/>
    <w:rsid w:val="00C242BF"/>
    <w:rsid w:val="00C2469B"/>
    <w:rsid w:val="00C253EB"/>
    <w:rsid w:val="00C256D9"/>
    <w:rsid w:val="00C26998"/>
    <w:rsid w:val="00C26EF7"/>
    <w:rsid w:val="00C278F9"/>
    <w:rsid w:val="00C27D3B"/>
    <w:rsid w:val="00C317B3"/>
    <w:rsid w:val="00C32175"/>
    <w:rsid w:val="00C325F6"/>
    <w:rsid w:val="00C32D88"/>
    <w:rsid w:val="00C33A7D"/>
    <w:rsid w:val="00C3434C"/>
    <w:rsid w:val="00C348FC"/>
    <w:rsid w:val="00C355FB"/>
    <w:rsid w:val="00C36268"/>
    <w:rsid w:val="00C36316"/>
    <w:rsid w:val="00C367EC"/>
    <w:rsid w:val="00C405EB"/>
    <w:rsid w:val="00C406D6"/>
    <w:rsid w:val="00C40C84"/>
    <w:rsid w:val="00C4121C"/>
    <w:rsid w:val="00C414F9"/>
    <w:rsid w:val="00C41571"/>
    <w:rsid w:val="00C41E37"/>
    <w:rsid w:val="00C42667"/>
    <w:rsid w:val="00C42CE6"/>
    <w:rsid w:val="00C42F8A"/>
    <w:rsid w:val="00C43250"/>
    <w:rsid w:val="00C448A5"/>
    <w:rsid w:val="00C44B52"/>
    <w:rsid w:val="00C451E4"/>
    <w:rsid w:val="00C45310"/>
    <w:rsid w:val="00C456DB"/>
    <w:rsid w:val="00C45983"/>
    <w:rsid w:val="00C46483"/>
    <w:rsid w:val="00C474D5"/>
    <w:rsid w:val="00C5036F"/>
    <w:rsid w:val="00C51DBF"/>
    <w:rsid w:val="00C5238D"/>
    <w:rsid w:val="00C5286E"/>
    <w:rsid w:val="00C53C35"/>
    <w:rsid w:val="00C54CA1"/>
    <w:rsid w:val="00C55D4B"/>
    <w:rsid w:val="00C5639D"/>
    <w:rsid w:val="00C5641E"/>
    <w:rsid w:val="00C56B6D"/>
    <w:rsid w:val="00C56BAC"/>
    <w:rsid w:val="00C56F68"/>
    <w:rsid w:val="00C57664"/>
    <w:rsid w:val="00C57C05"/>
    <w:rsid w:val="00C6063B"/>
    <w:rsid w:val="00C60655"/>
    <w:rsid w:val="00C606B2"/>
    <w:rsid w:val="00C6070D"/>
    <w:rsid w:val="00C6188A"/>
    <w:rsid w:val="00C628D9"/>
    <w:rsid w:val="00C62C7C"/>
    <w:rsid w:val="00C62CB2"/>
    <w:rsid w:val="00C63FF2"/>
    <w:rsid w:val="00C646C6"/>
    <w:rsid w:val="00C64788"/>
    <w:rsid w:val="00C648CA"/>
    <w:rsid w:val="00C65C47"/>
    <w:rsid w:val="00C662DF"/>
    <w:rsid w:val="00C66579"/>
    <w:rsid w:val="00C67FEF"/>
    <w:rsid w:val="00C702DD"/>
    <w:rsid w:val="00C7088C"/>
    <w:rsid w:val="00C708B0"/>
    <w:rsid w:val="00C70C2D"/>
    <w:rsid w:val="00C7180C"/>
    <w:rsid w:val="00C71CB0"/>
    <w:rsid w:val="00C730BC"/>
    <w:rsid w:val="00C732A0"/>
    <w:rsid w:val="00C73477"/>
    <w:rsid w:val="00C73B3A"/>
    <w:rsid w:val="00C73BBB"/>
    <w:rsid w:val="00C75377"/>
    <w:rsid w:val="00C75C6D"/>
    <w:rsid w:val="00C7683E"/>
    <w:rsid w:val="00C76FE3"/>
    <w:rsid w:val="00C77016"/>
    <w:rsid w:val="00C77670"/>
    <w:rsid w:val="00C777DA"/>
    <w:rsid w:val="00C77D7F"/>
    <w:rsid w:val="00C80CEC"/>
    <w:rsid w:val="00C80EE4"/>
    <w:rsid w:val="00C80F07"/>
    <w:rsid w:val="00C8167D"/>
    <w:rsid w:val="00C820EE"/>
    <w:rsid w:val="00C822C2"/>
    <w:rsid w:val="00C82505"/>
    <w:rsid w:val="00C827BB"/>
    <w:rsid w:val="00C82CCC"/>
    <w:rsid w:val="00C834BC"/>
    <w:rsid w:val="00C837B6"/>
    <w:rsid w:val="00C8382F"/>
    <w:rsid w:val="00C83F5D"/>
    <w:rsid w:val="00C840CD"/>
    <w:rsid w:val="00C847CC"/>
    <w:rsid w:val="00C86120"/>
    <w:rsid w:val="00C903B3"/>
    <w:rsid w:val="00C906FA"/>
    <w:rsid w:val="00C9084D"/>
    <w:rsid w:val="00C919D0"/>
    <w:rsid w:val="00C91A7E"/>
    <w:rsid w:val="00C925FA"/>
    <w:rsid w:val="00C92F3C"/>
    <w:rsid w:val="00C94148"/>
    <w:rsid w:val="00C94BC4"/>
    <w:rsid w:val="00C94F34"/>
    <w:rsid w:val="00C951B2"/>
    <w:rsid w:val="00C9584D"/>
    <w:rsid w:val="00C95E28"/>
    <w:rsid w:val="00C9630F"/>
    <w:rsid w:val="00C9684A"/>
    <w:rsid w:val="00C96BFC"/>
    <w:rsid w:val="00C96CC9"/>
    <w:rsid w:val="00C97566"/>
    <w:rsid w:val="00C976E2"/>
    <w:rsid w:val="00CA0493"/>
    <w:rsid w:val="00CA0ACF"/>
    <w:rsid w:val="00CA13D4"/>
    <w:rsid w:val="00CA2403"/>
    <w:rsid w:val="00CA2A50"/>
    <w:rsid w:val="00CA2C6A"/>
    <w:rsid w:val="00CA38C7"/>
    <w:rsid w:val="00CA38FE"/>
    <w:rsid w:val="00CA3DF8"/>
    <w:rsid w:val="00CA3E46"/>
    <w:rsid w:val="00CA5549"/>
    <w:rsid w:val="00CA59D7"/>
    <w:rsid w:val="00CA5D7C"/>
    <w:rsid w:val="00CA6712"/>
    <w:rsid w:val="00CA6B4C"/>
    <w:rsid w:val="00CA6EE6"/>
    <w:rsid w:val="00CA78EE"/>
    <w:rsid w:val="00CB1654"/>
    <w:rsid w:val="00CB1859"/>
    <w:rsid w:val="00CB1B1C"/>
    <w:rsid w:val="00CB280A"/>
    <w:rsid w:val="00CB41C6"/>
    <w:rsid w:val="00CB4703"/>
    <w:rsid w:val="00CB4A95"/>
    <w:rsid w:val="00CB557F"/>
    <w:rsid w:val="00CB603A"/>
    <w:rsid w:val="00CB6772"/>
    <w:rsid w:val="00CB6774"/>
    <w:rsid w:val="00CB6798"/>
    <w:rsid w:val="00CB69CE"/>
    <w:rsid w:val="00CB6D86"/>
    <w:rsid w:val="00CB791F"/>
    <w:rsid w:val="00CC021E"/>
    <w:rsid w:val="00CC07CD"/>
    <w:rsid w:val="00CC0B87"/>
    <w:rsid w:val="00CC1399"/>
    <w:rsid w:val="00CC1C00"/>
    <w:rsid w:val="00CC225E"/>
    <w:rsid w:val="00CC250E"/>
    <w:rsid w:val="00CC2F28"/>
    <w:rsid w:val="00CC38E6"/>
    <w:rsid w:val="00CC3C01"/>
    <w:rsid w:val="00CC432C"/>
    <w:rsid w:val="00CC463E"/>
    <w:rsid w:val="00CC5163"/>
    <w:rsid w:val="00CC53B8"/>
    <w:rsid w:val="00CC6399"/>
    <w:rsid w:val="00CC6917"/>
    <w:rsid w:val="00CD0194"/>
    <w:rsid w:val="00CD0E2F"/>
    <w:rsid w:val="00CD161F"/>
    <w:rsid w:val="00CD2B86"/>
    <w:rsid w:val="00CD3FB3"/>
    <w:rsid w:val="00CD464F"/>
    <w:rsid w:val="00CD4D79"/>
    <w:rsid w:val="00CD544E"/>
    <w:rsid w:val="00CD5517"/>
    <w:rsid w:val="00CD6364"/>
    <w:rsid w:val="00CD6890"/>
    <w:rsid w:val="00CD7642"/>
    <w:rsid w:val="00CD7E3C"/>
    <w:rsid w:val="00CE0C4F"/>
    <w:rsid w:val="00CE1264"/>
    <w:rsid w:val="00CE1271"/>
    <w:rsid w:val="00CE1BC7"/>
    <w:rsid w:val="00CE2B40"/>
    <w:rsid w:val="00CE2EFC"/>
    <w:rsid w:val="00CE2F62"/>
    <w:rsid w:val="00CE3422"/>
    <w:rsid w:val="00CE3FB6"/>
    <w:rsid w:val="00CE47BD"/>
    <w:rsid w:val="00CE4B50"/>
    <w:rsid w:val="00CE4E47"/>
    <w:rsid w:val="00CE5420"/>
    <w:rsid w:val="00CE6138"/>
    <w:rsid w:val="00CE71BD"/>
    <w:rsid w:val="00CE7387"/>
    <w:rsid w:val="00CE73D4"/>
    <w:rsid w:val="00CE7885"/>
    <w:rsid w:val="00CF07F1"/>
    <w:rsid w:val="00CF081F"/>
    <w:rsid w:val="00CF0E11"/>
    <w:rsid w:val="00CF11A2"/>
    <w:rsid w:val="00CF17CE"/>
    <w:rsid w:val="00CF18C3"/>
    <w:rsid w:val="00CF19A9"/>
    <w:rsid w:val="00CF27A6"/>
    <w:rsid w:val="00CF30BF"/>
    <w:rsid w:val="00CF3166"/>
    <w:rsid w:val="00CF3D86"/>
    <w:rsid w:val="00CF3DA1"/>
    <w:rsid w:val="00CF3E7A"/>
    <w:rsid w:val="00CF78FA"/>
    <w:rsid w:val="00D0026D"/>
    <w:rsid w:val="00D00342"/>
    <w:rsid w:val="00D0036A"/>
    <w:rsid w:val="00D00670"/>
    <w:rsid w:val="00D02673"/>
    <w:rsid w:val="00D027F6"/>
    <w:rsid w:val="00D0284F"/>
    <w:rsid w:val="00D02BC9"/>
    <w:rsid w:val="00D032CD"/>
    <w:rsid w:val="00D036C0"/>
    <w:rsid w:val="00D039A1"/>
    <w:rsid w:val="00D03D37"/>
    <w:rsid w:val="00D04A5D"/>
    <w:rsid w:val="00D05294"/>
    <w:rsid w:val="00D05468"/>
    <w:rsid w:val="00D0553B"/>
    <w:rsid w:val="00D0618D"/>
    <w:rsid w:val="00D06B11"/>
    <w:rsid w:val="00D06D4C"/>
    <w:rsid w:val="00D07068"/>
    <w:rsid w:val="00D1075D"/>
    <w:rsid w:val="00D10ECB"/>
    <w:rsid w:val="00D11564"/>
    <w:rsid w:val="00D12406"/>
    <w:rsid w:val="00D12AC8"/>
    <w:rsid w:val="00D12B91"/>
    <w:rsid w:val="00D134AE"/>
    <w:rsid w:val="00D1359D"/>
    <w:rsid w:val="00D138D8"/>
    <w:rsid w:val="00D13EB2"/>
    <w:rsid w:val="00D1429D"/>
    <w:rsid w:val="00D14527"/>
    <w:rsid w:val="00D1462B"/>
    <w:rsid w:val="00D14EA9"/>
    <w:rsid w:val="00D15024"/>
    <w:rsid w:val="00D151A3"/>
    <w:rsid w:val="00D15AD1"/>
    <w:rsid w:val="00D16851"/>
    <w:rsid w:val="00D16AE4"/>
    <w:rsid w:val="00D16F98"/>
    <w:rsid w:val="00D170BF"/>
    <w:rsid w:val="00D20947"/>
    <w:rsid w:val="00D21122"/>
    <w:rsid w:val="00D212FE"/>
    <w:rsid w:val="00D21727"/>
    <w:rsid w:val="00D2179A"/>
    <w:rsid w:val="00D228EE"/>
    <w:rsid w:val="00D229C0"/>
    <w:rsid w:val="00D22C2C"/>
    <w:rsid w:val="00D22D9C"/>
    <w:rsid w:val="00D23DFA"/>
    <w:rsid w:val="00D24281"/>
    <w:rsid w:val="00D24353"/>
    <w:rsid w:val="00D24B1C"/>
    <w:rsid w:val="00D25962"/>
    <w:rsid w:val="00D25D14"/>
    <w:rsid w:val="00D27AA5"/>
    <w:rsid w:val="00D27B7C"/>
    <w:rsid w:val="00D27FA8"/>
    <w:rsid w:val="00D3077B"/>
    <w:rsid w:val="00D30AAF"/>
    <w:rsid w:val="00D31840"/>
    <w:rsid w:val="00D31CEA"/>
    <w:rsid w:val="00D3269D"/>
    <w:rsid w:val="00D32F97"/>
    <w:rsid w:val="00D337AE"/>
    <w:rsid w:val="00D33B39"/>
    <w:rsid w:val="00D33DAC"/>
    <w:rsid w:val="00D34614"/>
    <w:rsid w:val="00D34841"/>
    <w:rsid w:val="00D34BE6"/>
    <w:rsid w:val="00D357C9"/>
    <w:rsid w:val="00D359D5"/>
    <w:rsid w:val="00D35EE5"/>
    <w:rsid w:val="00D3650E"/>
    <w:rsid w:val="00D36573"/>
    <w:rsid w:val="00D365ED"/>
    <w:rsid w:val="00D36BB5"/>
    <w:rsid w:val="00D36C7E"/>
    <w:rsid w:val="00D37AD7"/>
    <w:rsid w:val="00D37B03"/>
    <w:rsid w:val="00D37BD6"/>
    <w:rsid w:val="00D37E84"/>
    <w:rsid w:val="00D40017"/>
    <w:rsid w:val="00D40216"/>
    <w:rsid w:val="00D40BD1"/>
    <w:rsid w:val="00D41005"/>
    <w:rsid w:val="00D414AF"/>
    <w:rsid w:val="00D41DEC"/>
    <w:rsid w:val="00D41E50"/>
    <w:rsid w:val="00D42315"/>
    <w:rsid w:val="00D42649"/>
    <w:rsid w:val="00D435ED"/>
    <w:rsid w:val="00D4462E"/>
    <w:rsid w:val="00D45E75"/>
    <w:rsid w:val="00D46C21"/>
    <w:rsid w:val="00D46DC4"/>
    <w:rsid w:val="00D47760"/>
    <w:rsid w:val="00D502A0"/>
    <w:rsid w:val="00D51836"/>
    <w:rsid w:val="00D51DE5"/>
    <w:rsid w:val="00D51E5B"/>
    <w:rsid w:val="00D52047"/>
    <w:rsid w:val="00D523CC"/>
    <w:rsid w:val="00D525DF"/>
    <w:rsid w:val="00D53301"/>
    <w:rsid w:val="00D53C10"/>
    <w:rsid w:val="00D54155"/>
    <w:rsid w:val="00D54330"/>
    <w:rsid w:val="00D558AA"/>
    <w:rsid w:val="00D55E1D"/>
    <w:rsid w:val="00D55F23"/>
    <w:rsid w:val="00D5619A"/>
    <w:rsid w:val="00D56529"/>
    <w:rsid w:val="00D56931"/>
    <w:rsid w:val="00D56FED"/>
    <w:rsid w:val="00D5789D"/>
    <w:rsid w:val="00D5791F"/>
    <w:rsid w:val="00D57F1C"/>
    <w:rsid w:val="00D57F33"/>
    <w:rsid w:val="00D60273"/>
    <w:rsid w:val="00D6074F"/>
    <w:rsid w:val="00D61128"/>
    <w:rsid w:val="00D611A0"/>
    <w:rsid w:val="00D615E1"/>
    <w:rsid w:val="00D61891"/>
    <w:rsid w:val="00D619E9"/>
    <w:rsid w:val="00D61B5D"/>
    <w:rsid w:val="00D625B7"/>
    <w:rsid w:val="00D62620"/>
    <w:rsid w:val="00D62896"/>
    <w:rsid w:val="00D63604"/>
    <w:rsid w:val="00D63DE7"/>
    <w:rsid w:val="00D640D0"/>
    <w:rsid w:val="00D64741"/>
    <w:rsid w:val="00D647BF"/>
    <w:rsid w:val="00D64BBA"/>
    <w:rsid w:val="00D65839"/>
    <w:rsid w:val="00D663EE"/>
    <w:rsid w:val="00D669CC"/>
    <w:rsid w:val="00D676E2"/>
    <w:rsid w:val="00D678EA"/>
    <w:rsid w:val="00D67A45"/>
    <w:rsid w:val="00D702EA"/>
    <w:rsid w:val="00D703A4"/>
    <w:rsid w:val="00D72090"/>
    <w:rsid w:val="00D722F1"/>
    <w:rsid w:val="00D72897"/>
    <w:rsid w:val="00D732D6"/>
    <w:rsid w:val="00D73F38"/>
    <w:rsid w:val="00D74A80"/>
    <w:rsid w:val="00D74ED1"/>
    <w:rsid w:val="00D75573"/>
    <w:rsid w:val="00D758D0"/>
    <w:rsid w:val="00D75989"/>
    <w:rsid w:val="00D75DDF"/>
    <w:rsid w:val="00D75ED5"/>
    <w:rsid w:val="00D75FDF"/>
    <w:rsid w:val="00D763EE"/>
    <w:rsid w:val="00D76DA2"/>
    <w:rsid w:val="00D77991"/>
    <w:rsid w:val="00D77DB4"/>
    <w:rsid w:val="00D800BD"/>
    <w:rsid w:val="00D801AC"/>
    <w:rsid w:val="00D802CA"/>
    <w:rsid w:val="00D8071E"/>
    <w:rsid w:val="00D80BF1"/>
    <w:rsid w:val="00D824A9"/>
    <w:rsid w:val="00D825BA"/>
    <w:rsid w:val="00D836CE"/>
    <w:rsid w:val="00D837A2"/>
    <w:rsid w:val="00D83836"/>
    <w:rsid w:val="00D83954"/>
    <w:rsid w:val="00D8416B"/>
    <w:rsid w:val="00D8624B"/>
    <w:rsid w:val="00D86772"/>
    <w:rsid w:val="00D87008"/>
    <w:rsid w:val="00D87B23"/>
    <w:rsid w:val="00D87CD7"/>
    <w:rsid w:val="00D87DB0"/>
    <w:rsid w:val="00D900D5"/>
    <w:rsid w:val="00D91CD7"/>
    <w:rsid w:val="00D921FF"/>
    <w:rsid w:val="00D92BBE"/>
    <w:rsid w:val="00D92FBB"/>
    <w:rsid w:val="00D93123"/>
    <w:rsid w:val="00D931A5"/>
    <w:rsid w:val="00D933D4"/>
    <w:rsid w:val="00D93F68"/>
    <w:rsid w:val="00D94776"/>
    <w:rsid w:val="00D948A2"/>
    <w:rsid w:val="00D94ACE"/>
    <w:rsid w:val="00D94E58"/>
    <w:rsid w:val="00D9521E"/>
    <w:rsid w:val="00D95D0B"/>
    <w:rsid w:val="00D9625A"/>
    <w:rsid w:val="00D96C43"/>
    <w:rsid w:val="00D973DF"/>
    <w:rsid w:val="00D97E5A"/>
    <w:rsid w:val="00DA0062"/>
    <w:rsid w:val="00DA0D17"/>
    <w:rsid w:val="00DA18DE"/>
    <w:rsid w:val="00DA1C8E"/>
    <w:rsid w:val="00DA2378"/>
    <w:rsid w:val="00DA2601"/>
    <w:rsid w:val="00DA2739"/>
    <w:rsid w:val="00DA2A1A"/>
    <w:rsid w:val="00DA2B1C"/>
    <w:rsid w:val="00DA3368"/>
    <w:rsid w:val="00DA426D"/>
    <w:rsid w:val="00DA49C7"/>
    <w:rsid w:val="00DA5706"/>
    <w:rsid w:val="00DA6695"/>
    <w:rsid w:val="00DA674C"/>
    <w:rsid w:val="00DB0173"/>
    <w:rsid w:val="00DB10E4"/>
    <w:rsid w:val="00DB1A1C"/>
    <w:rsid w:val="00DB247A"/>
    <w:rsid w:val="00DB2B8B"/>
    <w:rsid w:val="00DB2DB7"/>
    <w:rsid w:val="00DB373E"/>
    <w:rsid w:val="00DB3DC5"/>
    <w:rsid w:val="00DB3E8E"/>
    <w:rsid w:val="00DB48E3"/>
    <w:rsid w:val="00DB4CCF"/>
    <w:rsid w:val="00DB518B"/>
    <w:rsid w:val="00DB5F13"/>
    <w:rsid w:val="00DB625B"/>
    <w:rsid w:val="00DB6E04"/>
    <w:rsid w:val="00DB756A"/>
    <w:rsid w:val="00DB757A"/>
    <w:rsid w:val="00DC0B26"/>
    <w:rsid w:val="00DC19C7"/>
    <w:rsid w:val="00DC2174"/>
    <w:rsid w:val="00DC2724"/>
    <w:rsid w:val="00DC2922"/>
    <w:rsid w:val="00DC2982"/>
    <w:rsid w:val="00DC2AF2"/>
    <w:rsid w:val="00DC2EA4"/>
    <w:rsid w:val="00DC35F8"/>
    <w:rsid w:val="00DC3ADF"/>
    <w:rsid w:val="00DC4364"/>
    <w:rsid w:val="00DC4B14"/>
    <w:rsid w:val="00DC50F7"/>
    <w:rsid w:val="00DC69BC"/>
    <w:rsid w:val="00DC6A58"/>
    <w:rsid w:val="00DC7330"/>
    <w:rsid w:val="00DD0131"/>
    <w:rsid w:val="00DD0215"/>
    <w:rsid w:val="00DD10CE"/>
    <w:rsid w:val="00DD1826"/>
    <w:rsid w:val="00DD1943"/>
    <w:rsid w:val="00DD20D2"/>
    <w:rsid w:val="00DD2287"/>
    <w:rsid w:val="00DD32B3"/>
    <w:rsid w:val="00DD3949"/>
    <w:rsid w:val="00DD3A1F"/>
    <w:rsid w:val="00DD41ED"/>
    <w:rsid w:val="00DD443E"/>
    <w:rsid w:val="00DD46D6"/>
    <w:rsid w:val="00DD66E6"/>
    <w:rsid w:val="00DD6EEA"/>
    <w:rsid w:val="00DD736F"/>
    <w:rsid w:val="00DD77E9"/>
    <w:rsid w:val="00DD78B8"/>
    <w:rsid w:val="00DD7A43"/>
    <w:rsid w:val="00DD7BE2"/>
    <w:rsid w:val="00DD7D78"/>
    <w:rsid w:val="00DE0DBF"/>
    <w:rsid w:val="00DE1250"/>
    <w:rsid w:val="00DE173C"/>
    <w:rsid w:val="00DE1C42"/>
    <w:rsid w:val="00DE24C5"/>
    <w:rsid w:val="00DE29B6"/>
    <w:rsid w:val="00DE35DF"/>
    <w:rsid w:val="00DE38E1"/>
    <w:rsid w:val="00DE475D"/>
    <w:rsid w:val="00DE5BF4"/>
    <w:rsid w:val="00DE5D84"/>
    <w:rsid w:val="00DE5E70"/>
    <w:rsid w:val="00DE5F83"/>
    <w:rsid w:val="00DE6272"/>
    <w:rsid w:val="00DE6ED6"/>
    <w:rsid w:val="00DE6EE6"/>
    <w:rsid w:val="00DE717D"/>
    <w:rsid w:val="00DE75B4"/>
    <w:rsid w:val="00DE770D"/>
    <w:rsid w:val="00DE79CB"/>
    <w:rsid w:val="00DF06B7"/>
    <w:rsid w:val="00DF08B9"/>
    <w:rsid w:val="00DF08E4"/>
    <w:rsid w:val="00DF1E8E"/>
    <w:rsid w:val="00DF1F5C"/>
    <w:rsid w:val="00DF3249"/>
    <w:rsid w:val="00DF3679"/>
    <w:rsid w:val="00DF4BCB"/>
    <w:rsid w:val="00DF55A1"/>
    <w:rsid w:val="00DF58B4"/>
    <w:rsid w:val="00DF59E7"/>
    <w:rsid w:val="00DF5DC3"/>
    <w:rsid w:val="00DF6112"/>
    <w:rsid w:val="00DF672D"/>
    <w:rsid w:val="00DF7156"/>
    <w:rsid w:val="00DF748E"/>
    <w:rsid w:val="00E011BB"/>
    <w:rsid w:val="00E04071"/>
    <w:rsid w:val="00E046B1"/>
    <w:rsid w:val="00E04D2C"/>
    <w:rsid w:val="00E04EFF"/>
    <w:rsid w:val="00E053D1"/>
    <w:rsid w:val="00E056B1"/>
    <w:rsid w:val="00E058E2"/>
    <w:rsid w:val="00E0591C"/>
    <w:rsid w:val="00E063B0"/>
    <w:rsid w:val="00E0719D"/>
    <w:rsid w:val="00E102C2"/>
    <w:rsid w:val="00E10BDE"/>
    <w:rsid w:val="00E10D2C"/>
    <w:rsid w:val="00E10D79"/>
    <w:rsid w:val="00E11070"/>
    <w:rsid w:val="00E11E22"/>
    <w:rsid w:val="00E125DA"/>
    <w:rsid w:val="00E1398A"/>
    <w:rsid w:val="00E1454D"/>
    <w:rsid w:val="00E14CA3"/>
    <w:rsid w:val="00E15118"/>
    <w:rsid w:val="00E151AA"/>
    <w:rsid w:val="00E15C00"/>
    <w:rsid w:val="00E160E4"/>
    <w:rsid w:val="00E1685E"/>
    <w:rsid w:val="00E1696D"/>
    <w:rsid w:val="00E17604"/>
    <w:rsid w:val="00E17A4D"/>
    <w:rsid w:val="00E17F56"/>
    <w:rsid w:val="00E20458"/>
    <w:rsid w:val="00E20664"/>
    <w:rsid w:val="00E20C0B"/>
    <w:rsid w:val="00E21466"/>
    <w:rsid w:val="00E218C9"/>
    <w:rsid w:val="00E2203E"/>
    <w:rsid w:val="00E22A9A"/>
    <w:rsid w:val="00E22E03"/>
    <w:rsid w:val="00E243A8"/>
    <w:rsid w:val="00E246E7"/>
    <w:rsid w:val="00E24B80"/>
    <w:rsid w:val="00E24D92"/>
    <w:rsid w:val="00E25426"/>
    <w:rsid w:val="00E25DBF"/>
    <w:rsid w:val="00E26EA3"/>
    <w:rsid w:val="00E26FAA"/>
    <w:rsid w:val="00E2721A"/>
    <w:rsid w:val="00E2745B"/>
    <w:rsid w:val="00E27857"/>
    <w:rsid w:val="00E30A97"/>
    <w:rsid w:val="00E30E6D"/>
    <w:rsid w:val="00E30F68"/>
    <w:rsid w:val="00E3133C"/>
    <w:rsid w:val="00E315CC"/>
    <w:rsid w:val="00E31E84"/>
    <w:rsid w:val="00E31F96"/>
    <w:rsid w:val="00E32354"/>
    <w:rsid w:val="00E32489"/>
    <w:rsid w:val="00E328CA"/>
    <w:rsid w:val="00E32935"/>
    <w:rsid w:val="00E32FFB"/>
    <w:rsid w:val="00E349FF"/>
    <w:rsid w:val="00E34A68"/>
    <w:rsid w:val="00E34F8B"/>
    <w:rsid w:val="00E35193"/>
    <w:rsid w:val="00E3760A"/>
    <w:rsid w:val="00E37E61"/>
    <w:rsid w:val="00E40D83"/>
    <w:rsid w:val="00E40ED3"/>
    <w:rsid w:val="00E411F2"/>
    <w:rsid w:val="00E412A4"/>
    <w:rsid w:val="00E41EAB"/>
    <w:rsid w:val="00E41FE6"/>
    <w:rsid w:val="00E431E4"/>
    <w:rsid w:val="00E43A47"/>
    <w:rsid w:val="00E43E53"/>
    <w:rsid w:val="00E43E98"/>
    <w:rsid w:val="00E44083"/>
    <w:rsid w:val="00E46201"/>
    <w:rsid w:val="00E468CA"/>
    <w:rsid w:val="00E47948"/>
    <w:rsid w:val="00E50DBF"/>
    <w:rsid w:val="00E51317"/>
    <w:rsid w:val="00E5209F"/>
    <w:rsid w:val="00E526E9"/>
    <w:rsid w:val="00E5337C"/>
    <w:rsid w:val="00E5396A"/>
    <w:rsid w:val="00E53B2E"/>
    <w:rsid w:val="00E53F2F"/>
    <w:rsid w:val="00E552DA"/>
    <w:rsid w:val="00E55955"/>
    <w:rsid w:val="00E55BD1"/>
    <w:rsid w:val="00E55E9E"/>
    <w:rsid w:val="00E5648C"/>
    <w:rsid w:val="00E56607"/>
    <w:rsid w:val="00E56BFA"/>
    <w:rsid w:val="00E56CCB"/>
    <w:rsid w:val="00E57320"/>
    <w:rsid w:val="00E575E7"/>
    <w:rsid w:val="00E57949"/>
    <w:rsid w:val="00E57DFC"/>
    <w:rsid w:val="00E57E58"/>
    <w:rsid w:val="00E614BC"/>
    <w:rsid w:val="00E644FF"/>
    <w:rsid w:val="00E648BE"/>
    <w:rsid w:val="00E64ED3"/>
    <w:rsid w:val="00E65655"/>
    <w:rsid w:val="00E65766"/>
    <w:rsid w:val="00E65E01"/>
    <w:rsid w:val="00E66023"/>
    <w:rsid w:val="00E668F8"/>
    <w:rsid w:val="00E66A88"/>
    <w:rsid w:val="00E6723D"/>
    <w:rsid w:val="00E67444"/>
    <w:rsid w:val="00E70688"/>
    <w:rsid w:val="00E706A4"/>
    <w:rsid w:val="00E70944"/>
    <w:rsid w:val="00E70EA2"/>
    <w:rsid w:val="00E71365"/>
    <w:rsid w:val="00E71A55"/>
    <w:rsid w:val="00E72F9A"/>
    <w:rsid w:val="00E7494F"/>
    <w:rsid w:val="00E75315"/>
    <w:rsid w:val="00E753EA"/>
    <w:rsid w:val="00E75634"/>
    <w:rsid w:val="00E766C8"/>
    <w:rsid w:val="00E800F4"/>
    <w:rsid w:val="00E8027A"/>
    <w:rsid w:val="00E80652"/>
    <w:rsid w:val="00E81FA0"/>
    <w:rsid w:val="00E82361"/>
    <w:rsid w:val="00E826B6"/>
    <w:rsid w:val="00E82834"/>
    <w:rsid w:val="00E828F2"/>
    <w:rsid w:val="00E82EFF"/>
    <w:rsid w:val="00E83215"/>
    <w:rsid w:val="00E8343A"/>
    <w:rsid w:val="00E8360D"/>
    <w:rsid w:val="00E83C86"/>
    <w:rsid w:val="00E841E2"/>
    <w:rsid w:val="00E849B2"/>
    <w:rsid w:val="00E851BB"/>
    <w:rsid w:val="00E8589A"/>
    <w:rsid w:val="00E85E94"/>
    <w:rsid w:val="00E86154"/>
    <w:rsid w:val="00E86DD9"/>
    <w:rsid w:val="00E86E91"/>
    <w:rsid w:val="00E9024B"/>
    <w:rsid w:val="00E9086B"/>
    <w:rsid w:val="00E91923"/>
    <w:rsid w:val="00E91E09"/>
    <w:rsid w:val="00E920D0"/>
    <w:rsid w:val="00E92619"/>
    <w:rsid w:val="00E92699"/>
    <w:rsid w:val="00E92E7B"/>
    <w:rsid w:val="00E9344E"/>
    <w:rsid w:val="00E93F8A"/>
    <w:rsid w:val="00E958D5"/>
    <w:rsid w:val="00E9616C"/>
    <w:rsid w:val="00E975E4"/>
    <w:rsid w:val="00E979E0"/>
    <w:rsid w:val="00EA08DA"/>
    <w:rsid w:val="00EA0ACB"/>
    <w:rsid w:val="00EA0E4F"/>
    <w:rsid w:val="00EA1AF9"/>
    <w:rsid w:val="00EA1CFE"/>
    <w:rsid w:val="00EA1EC8"/>
    <w:rsid w:val="00EA2403"/>
    <w:rsid w:val="00EA29A2"/>
    <w:rsid w:val="00EA2A17"/>
    <w:rsid w:val="00EA2F3E"/>
    <w:rsid w:val="00EA32BB"/>
    <w:rsid w:val="00EA336C"/>
    <w:rsid w:val="00EA3CD9"/>
    <w:rsid w:val="00EA3FB0"/>
    <w:rsid w:val="00EA40D8"/>
    <w:rsid w:val="00EA42FF"/>
    <w:rsid w:val="00EA43F1"/>
    <w:rsid w:val="00EA59A8"/>
    <w:rsid w:val="00EA60C8"/>
    <w:rsid w:val="00EA6703"/>
    <w:rsid w:val="00EA6D90"/>
    <w:rsid w:val="00EA76FC"/>
    <w:rsid w:val="00EA7862"/>
    <w:rsid w:val="00EB1971"/>
    <w:rsid w:val="00EB204D"/>
    <w:rsid w:val="00EB2F90"/>
    <w:rsid w:val="00EB406C"/>
    <w:rsid w:val="00EB514A"/>
    <w:rsid w:val="00EB57E1"/>
    <w:rsid w:val="00EB5981"/>
    <w:rsid w:val="00EB5D8F"/>
    <w:rsid w:val="00EB6C6D"/>
    <w:rsid w:val="00EB6CBD"/>
    <w:rsid w:val="00EB79E9"/>
    <w:rsid w:val="00EB7D99"/>
    <w:rsid w:val="00EB7DAC"/>
    <w:rsid w:val="00EB7FEA"/>
    <w:rsid w:val="00EC024B"/>
    <w:rsid w:val="00EC1161"/>
    <w:rsid w:val="00EC13AB"/>
    <w:rsid w:val="00EC1D8F"/>
    <w:rsid w:val="00EC230D"/>
    <w:rsid w:val="00EC2345"/>
    <w:rsid w:val="00EC2840"/>
    <w:rsid w:val="00EC33CA"/>
    <w:rsid w:val="00EC3634"/>
    <w:rsid w:val="00EC3869"/>
    <w:rsid w:val="00EC3D2E"/>
    <w:rsid w:val="00EC4484"/>
    <w:rsid w:val="00EC47A1"/>
    <w:rsid w:val="00EC4A97"/>
    <w:rsid w:val="00EC4E7B"/>
    <w:rsid w:val="00EC4F81"/>
    <w:rsid w:val="00EC5262"/>
    <w:rsid w:val="00EC60AF"/>
    <w:rsid w:val="00EC68AE"/>
    <w:rsid w:val="00EC718A"/>
    <w:rsid w:val="00EC7A83"/>
    <w:rsid w:val="00ED059C"/>
    <w:rsid w:val="00ED0664"/>
    <w:rsid w:val="00ED2865"/>
    <w:rsid w:val="00ED2C1B"/>
    <w:rsid w:val="00ED2F08"/>
    <w:rsid w:val="00ED31FA"/>
    <w:rsid w:val="00ED35DD"/>
    <w:rsid w:val="00ED4384"/>
    <w:rsid w:val="00ED47DC"/>
    <w:rsid w:val="00ED5058"/>
    <w:rsid w:val="00ED557C"/>
    <w:rsid w:val="00ED5DF8"/>
    <w:rsid w:val="00ED6552"/>
    <w:rsid w:val="00ED7154"/>
    <w:rsid w:val="00ED737B"/>
    <w:rsid w:val="00ED7577"/>
    <w:rsid w:val="00EE018F"/>
    <w:rsid w:val="00EE026E"/>
    <w:rsid w:val="00EE137A"/>
    <w:rsid w:val="00EE14C6"/>
    <w:rsid w:val="00EE1B52"/>
    <w:rsid w:val="00EE2A44"/>
    <w:rsid w:val="00EE300B"/>
    <w:rsid w:val="00EE3728"/>
    <w:rsid w:val="00EE395D"/>
    <w:rsid w:val="00EE3DEC"/>
    <w:rsid w:val="00EE42C3"/>
    <w:rsid w:val="00EE64E1"/>
    <w:rsid w:val="00EE64EB"/>
    <w:rsid w:val="00EE6DEA"/>
    <w:rsid w:val="00EE7088"/>
    <w:rsid w:val="00EE76B7"/>
    <w:rsid w:val="00EE7B51"/>
    <w:rsid w:val="00EF03A3"/>
    <w:rsid w:val="00EF0579"/>
    <w:rsid w:val="00EF064D"/>
    <w:rsid w:val="00EF06A8"/>
    <w:rsid w:val="00EF0777"/>
    <w:rsid w:val="00EF0C33"/>
    <w:rsid w:val="00EF0F15"/>
    <w:rsid w:val="00EF1588"/>
    <w:rsid w:val="00EF1794"/>
    <w:rsid w:val="00EF1AB0"/>
    <w:rsid w:val="00EF1E49"/>
    <w:rsid w:val="00EF204A"/>
    <w:rsid w:val="00EF25E4"/>
    <w:rsid w:val="00EF2BD4"/>
    <w:rsid w:val="00EF3087"/>
    <w:rsid w:val="00EF346E"/>
    <w:rsid w:val="00EF35AD"/>
    <w:rsid w:val="00EF3B3A"/>
    <w:rsid w:val="00EF40EC"/>
    <w:rsid w:val="00EF4403"/>
    <w:rsid w:val="00EF56F2"/>
    <w:rsid w:val="00EF58FA"/>
    <w:rsid w:val="00EF5C3E"/>
    <w:rsid w:val="00EF5F89"/>
    <w:rsid w:val="00EF65AB"/>
    <w:rsid w:val="00EF75D8"/>
    <w:rsid w:val="00EF7604"/>
    <w:rsid w:val="00F000EA"/>
    <w:rsid w:val="00F00ADD"/>
    <w:rsid w:val="00F00B43"/>
    <w:rsid w:val="00F01603"/>
    <w:rsid w:val="00F017BF"/>
    <w:rsid w:val="00F01CD0"/>
    <w:rsid w:val="00F01D40"/>
    <w:rsid w:val="00F020A0"/>
    <w:rsid w:val="00F04000"/>
    <w:rsid w:val="00F0449C"/>
    <w:rsid w:val="00F049E6"/>
    <w:rsid w:val="00F04ABD"/>
    <w:rsid w:val="00F04C13"/>
    <w:rsid w:val="00F057AB"/>
    <w:rsid w:val="00F05C1E"/>
    <w:rsid w:val="00F06431"/>
    <w:rsid w:val="00F064A4"/>
    <w:rsid w:val="00F06CE6"/>
    <w:rsid w:val="00F0720C"/>
    <w:rsid w:val="00F0799D"/>
    <w:rsid w:val="00F07DBF"/>
    <w:rsid w:val="00F104D4"/>
    <w:rsid w:val="00F11012"/>
    <w:rsid w:val="00F112FD"/>
    <w:rsid w:val="00F11C89"/>
    <w:rsid w:val="00F13509"/>
    <w:rsid w:val="00F13774"/>
    <w:rsid w:val="00F13E41"/>
    <w:rsid w:val="00F14DA3"/>
    <w:rsid w:val="00F153D7"/>
    <w:rsid w:val="00F15622"/>
    <w:rsid w:val="00F15BEA"/>
    <w:rsid w:val="00F15FDE"/>
    <w:rsid w:val="00F1606E"/>
    <w:rsid w:val="00F16289"/>
    <w:rsid w:val="00F16A56"/>
    <w:rsid w:val="00F20834"/>
    <w:rsid w:val="00F21B9C"/>
    <w:rsid w:val="00F221D2"/>
    <w:rsid w:val="00F2259B"/>
    <w:rsid w:val="00F22A92"/>
    <w:rsid w:val="00F22BC1"/>
    <w:rsid w:val="00F240F2"/>
    <w:rsid w:val="00F2574F"/>
    <w:rsid w:val="00F25B8B"/>
    <w:rsid w:val="00F25BA5"/>
    <w:rsid w:val="00F25DD9"/>
    <w:rsid w:val="00F262AB"/>
    <w:rsid w:val="00F262E6"/>
    <w:rsid w:val="00F273AD"/>
    <w:rsid w:val="00F307AB"/>
    <w:rsid w:val="00F30845"/>
    <w:rsid w:val="00F308E0"/>
    <w:rsid w:val="00F30A9D"/>
    <w:rsid w:val="00F31FF9"/>
    <w:rsid w:val="00F32B3E"/>
    <w:rsid w:val="00F32CA6"/>
    <w:rsid w:val="00F33192"/>
    <w:rsid w:val="00F334B2"/>
    <w:rsid w:val="00F3389A"/>
    <w:rsid w:val="00F33EFC"/>
    <w:rsid w:val="00F34AF2"/>
    <w:rsid w:val="00F36C4B"/>
    <w:rsid w:val="00F375DA"/>
    <w:rsid w:val="00F37ED9"/>
    <w:rsid w:val="00F37EE8"/>
    <w:rsid w:val="00F4002C"/>
    <w:rsid w:val="00F40C66"/>
    <w:rsid w:val="00F40E41"/>
    <w:rsid w:val="00F41892"/>
    <w:rsid w:val="00F4485A"/>
    <w:rsid w:val="00F44B6B"/>
    <w:rsid w:val="00F4547B"/>
    <w:rsid w:val="00F46670"/>
    <w:rsid w:val="00F46C15"/>
    <w:rsid w:val="00F47649"/>
    <w:rsid w:val="00F4779E"/>
    <w:rsid w:val="00F479D5"/>
    <w:rsid w:val="00F47A92"/>
    <w:rsid w:val="00F504F9"/>
    <w:rsid w:val="00F51988"/>
    <w:rsid w:val="00F51ABD"/>
    <w:rsid w:val="00F521BB"/>
    <w:rsid w:val="00F5342E"/>
    <w:rsid w:val="00F5383D"/>
    <w:rsid w:val="00F53EE2"/>
    <w:rsid w:val="00F53F26"/>
    <w:rsid w:val="00F546C8"/>
    <w:rsid w:val="00F54D66"/>
    <w:rsid w:val="00F5502F"/>
    <w:rsid w:val="00F55982"/>
    <w:rsid w:val="00F561D6"/>
    <w:rsid w:val="00F563A3"/>
    <w:rsid w:val="00F56D42"/>
    <w:rsid w:val="00F57615"/>
    <w:rsid w:val="00F5779E"/>
    <w:rsid w:val="00F57964"/>
    <w:rsid w:val="00F579C8"/>
    <w:rsid w:val="00F57B4F"/>
    <w:rsid w:val="00F57FED"/>
    <w:rsid w:val="00F60D58"/>
    <w:rsid w:val="00F622C9"/>
    <w:rsid w:val="00F62325"/>
    <w:rsid w:val="00F62355"/>
    <w:rsid w:val="00F62676"/>
    <w:rsid w:val="00F63AD7"/>
    <w:rsid w:val="00F63C65"/>
    <w:rsid w:val="00F63C78"/>
    <w:rsid w:val="00F63F74"/>
    <w:rsid w:val="00F647A7"/>
    <w:rsid w:val="00F64CF5"/>
    <w:rsid w:val="00F64E7A"/>
    <w:rsid w:val="00F64F0C"/>
    <w:rsid w:val="00F6799C"/>
    <w:rsid w:val="00F710E7"/>
    <w:rsid w:val="00F71D92"/>
    <w:rsid w:val="00F71EEB"/>
    <w:rsid w:val="00F72ABC"/>
    <w:rsid w:val="00F73B00"/>
    <w:rsid w:val="00F7416C"/>
    <w:rsid w:val="00F75371"/>
    <w:rsid w:val="00F7665A"/>
    <w:rsid w:val="00F76858"/>
    <w:rsid w:val="00F768E6"/>
    <w:rsid w:val="00F80904"/>
    <w:rsid w:val="00F80C39"/>
    <w:rsid w:val="00F82E96"/>
    <w:rsid w:val="00F842E2"/>
    <w:rsid w:val="00F843B7"/>
    <w:rsid w:val="00F84DA6"/>
    <w:rsid w:val="00F850B5"/>
    <w:rsid w:val="00F85214"/>
    <w:rsid w:val="00F86126"/>
    <w:rsid w:val="00F8684D"/>
    <w:rsid w:val="00F90CF5"/>
    <w:rsid w:val="00F910FB"/>
    <w:rsid w:val="00F92298"/>
    <w:rsid w:val="00F92A21"/>
    <w:rsid w:val="00F92B05"/>
    <w:rsid w:val="00F940B7"/>
    <w:rsid w:val="00F95226"/>
    <w:rsid w:val="00F9537F"/>
    <w:rsid w:val="00F956B1"/>
    <w:rsid w:val="00F9597E"/>
    <w:rsid w:val="00F95ABC"/>
    <w:rsid w:val="00F95C29"/>
    <w:rsid w:val="00F9710E"/>
    <w:rsid w:val="00F9714D"/>
    <w:rsid w:val="00F97854"/>
    <w:rsid w:val="00FA04EC"/>
    <w:rsid w:val="00FA05E7"/>
    <w:rsid w:val="00FA09BB"/>
    <w:rsid w:val="00FA0DC9"/>
    <w:rsid w:val="00FA16B3"/>
    <w:rsid w:val="00FA18CB"/>
    <w:rsid w:val="00FA2199"/>
    <w:rsid w:val="00FA22E7"/>
    <w:rsid w:val="00FA22F2"/>
    <w:rsid w:val="00FA2344"/>
    <w:rsid w:val="00FA24B0"/>
    <w:rsid w:val="00FA2CA0"/>
    <w:rsid w:val="00FA3476"/>
    <w:rsid w:val="00FA355F"/>
    <w:rsid w:val="00FA3BAD"/>
    <w:rsid w:val="00FA40D5"/>
    <w:rsid w:val="00FA517C"/>
    <w:rsid w:val="00FA5969"/>
    <w:rsid w:val="00FA620E"/>
    <w:rsid w:val="00FA6BA4"/>
    <w:rsid w:val="00FA7D03"/>
    <w:rsid w:val="00FA7DE8"/>
    <w:rsid w:val="00FB06B8"/>
    <w:rsid w:val="00FB0E78"/>
    <w:rsid w:val="00FB13E7"/>
    <w:rsid w:val="00FB19DD"/>
    <w:rsid w:val="00FB1CA9"/>
    <w:rsid w:val="00FB30A9"/>
    <w:rsid w:val="00FB34A0"/>
    <w:rsid w:val="00FB3712"/>
    <w:rsid w:val="00FB3B0E"/>
    <w:rsid w:val="00FB4D78"/>
    <w:rsid w:val="00FB5475"/>
    <w:rsid w:val="00FB5726"/>
    <w:rsid w:val="00FB68BE"/>
    <w:rsid w:val="00FC0A08"/>
    <w:rsid w:val="00FC14D4"/>
    <w:rsid w:val="00FC17D3"/>
    <w:rsid w:val="00FC185C"/>
    <w:rsid w:val="00FC211E"/>
    <w:rsid w:val="00FC29E8"/>
    <w:rsid w:val="00FC36F4"/>
    <w:rsid w:val="00FC4A89"/>
    <w:rsid w:val="00FC4B9C"/>
    <w:rsid w:val="00FC4EDB"/>
    <w:rsid w:val="00FC5660"/>
    <w:rsid w:val="00FC62DA"/>
    <w:rsid w:val="00FC6C6A"/>
    <w:rsid w:val="00FC6D55"/>
    <w:rsid w:val="00FC6ECC"/>
    <w:rsid w:val="00FC6F87"/>
    <w:rsid w:val="00FC7135"/>
    <w:rsid w:val="00FC7253"/>
    <w:rsid w:val="00FC7369"/>
    <w:rsid w:val="00FC7416"/>
    <w:rsid w:val="00FC7DD6"/>
    <w:rsid w:val="00FD1314"/>
    <w:rsid w:val="00FD191A"/>
    <w:rsid w:val="00FD2088"/>
    <w:rsid w:val="00FD22FD"/>
    <w:rsid w:val="00FD25DC"/>
    <w:rsid w:val="00FD2A17"/>
    <w:rsid w:val="00FD3A37"/>
    <w:rsid w:val="00FD3BED"/>
    <w:rsid w:val="00FD3E5B"/>
    <w:rsid w:val="00FD5F28"/>
    <w:rsid w:val="00FD6F36"/>
    <w:rsid w:val="00FD7E62"/>
    <w:rsid w:val="00FE05F7"/>
    <w:rsid w:val="00FE0F39"/>
    <w:rsid w:val="00FE0FC6"/>
    <w:rsid w:val="00FE12FC"/>
    <w:rsid w:val="00FE15D7"/>
    <w:rsid w:val="00FE19BD"/>
    <w:rsid w:val="00FE1D30"/>
    <w:rsid w:val="00FE261B"/>
    <w:rsid w:val="00FE2643"/>
    <w:rsid w:val="00FE2A8A"/>
    <w:rsid w:val="00FE2E0F"/>
    <w:rsid w:val="00FE3C2E"/>
    <w:rsid w:val="00FE3C54"/>
    <w:rsid w:val="00FE3E59"/>
    <w:rsid w:val="00FE4447"/>
    <w:rsid w:val="00FE45AB"/>
    <w:rsid w:val="00FE4E36"/>
    <w:rsid w:val="00FE53C5"/>
    <w:rsid w:val="00FE5840"/>
    <w:rsid w:val="00FE5BF9"/>
    <w:rsid w:val="00FE5E32"/>
    <w:rsid w:val="00FE69FB"/>
    <w:rsid w:val="00FE7F7F"/>
    <w:rsid w:val="00FF062E"/>
    <w:rsid w:val="00FF085D"/>
    <w:rsid w:val="00FF12A5"/>
    <w:rsid w:val="00FF1576"/>
    <w:rsid w:val="00FF16EB"/>
    <w:rsid w:val="00FF1A46"/>
    <w:rsid w:val="00FF2099"/>
    <w:rsid w:val="00FF36B2"/>
    <w:rsid w:val="00FF3BE0"/>
    <w:rsid w:val="00FF46E2"/>
    <w:rsid w:val="00FF5CBD"/>
    <w:rsid w:val="00FF6C9C"/>
    <w:rsid w:val="00FF72CD"/>
    <w:rsid w:val="00FF7B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wrap-style:none;v-text-anchor:top-baseline" strokecolor="#383882">
      <v:stroke color="#383882" weight="1pt"/>
      <v:textbox style="mso-fit-shape-to-text:t"/>
    </o:shapedefaults>
    <o:shapelayout v:ext="edit">
      <o:idmap v:ext="edit" data="1"/>
    </o:shapelayout>
  </w:shapeDefaults>
  <w:decimalSymbol w:val="."/>
  <w:listSeparator w:val=","/>
  <w14:docId w14:val="0629C240"/>
  <w15:docId w15:val="{C3199F28-ADF2-4B8E-9ABB-9A0395E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1"/>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1"/>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5523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5523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5523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23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1">
    <w:name w:val="BSF Question Level 1 Char Char Char1"/>
    <w:link w:val="BSFQuestionLevel1CharChar"/>
    <w:rsid w:val="00771190"/>
    <w:rPr>
      <w:rFonts w:ascii="Arial" w:hAnsi="Arial"/>
      <w:b/>
      <w:color w:val="383882"/>
      <w:lang w:val="en-GB" w:eastAsia="en-US" w:bidi="ar-SA"/>
    </w:rPr>
  </w:style>
  <w:style w:type="character" w:customStyle="1" w:styleId="BSFTableQuestionLevel2CharChar1">
    <w:name w:val="BSF Table Question Level2 Char Char1"/>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uiPriority w:val="99"/>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562">
      <w:bodyDiv w:val="1"/>
      <w:marLeft w:val="0"/>
      <w:marRight w:val="0"/>
      <w:marTop w:val="0"/>
      <w:marBottom w:val="0"/>
      <w:divBdr>
        <w:top w:val="none" w:sz="0" w:space="0" w:color="auto"/>
        <w:left w:val="none" w:sz="0" w:space="0" w:color="auto"/>
        <w:bottom w:val="none" w:sz="0" w:space="0" w:color="auto"/>
        <w:right w:val="none" w:sz="0" w:space="0" w:color="auto"/>
      </w:divBdr>
    </w:div>
    <w:div w:id="78989310">
      <w:bodyDiv w:val="1"/>
      <w:marLeft w:val="0"/>
      <w:marRight w:val="0"/>
      <w:marTop w:val="0"/>
      <w:marBottom w:val="0"/>
      <w:divBdr>
        <w:top w:val="none" w:sz="0" w:space="0" w:color="auto"/>
        <w:left w:val="none" w:sz="0" w:space="0" w:color="auto"/>
        <w:bottom w:val="none" w:sz="0" w:space="0" w:color="auto"/>
        <w:right w:val="none" w:sz="0" w:space="0" w:color="auto"/>
      </w:divBdr>
    </w:div>
    <w:div w:id="89544344">
      <w:bodyDiv w:val="1"/>
      <w:marLeft w:val="0"/>
      <w:marRight w:val="0"/>
      <w:marTop w:val="0"/>
      <w:marBottom w:val="0"/>
      <w:divBdr>
        <w:top w:val="none" w:sz="0" w:space="0" w:color="auto"/>
        <w:left w:val="none" w:sz="0" w:space="0" w:color="auto"/>
        <w:bottom w:val="none" w:sz="0" w:space="0" w:color="auto"/>
        <w:right w:val="none" w:sz="0" w:space="0" w:color="auto"/>
      </w:divBdr>
    </w:div>
    <w:div w:id="105270754">
      <w:bodyDiv w:val="1"/>
      <w:marLeft w:val="0"/>
      <w:marRight w:val="0"/>
      <w:marTop w:val="0"/>
      <w:marBottom w:val="0"/>
      <w:divBdr>
        <w:top w:val="none" w:sz="0" w:space="0" w:color="auto"/>
        <w:left w:val="none" w:sz="0" w:space="0" w:color="auto"/>
        <w:bottom w:val="none" w:sz="0" w:space="0" w:color="auto"/>
        <w:right w:val="none" w:sz="0" w:space="0" w:color="auto"/>
      </w:divBdr>
    </w:div>
    <w:div w:id="119962400">
      <w:bodyDiv w:val="1"/>
      <w:marLeft w:val="0"/>
      <w:marRight w:val="0"/>
      <w:marTop w:val="0"/>
      <w:marBottom w:val="0"/>
      <w:divBdr>
        <w:top w:val="none" w:sz="0" w:space="0" w:color="auto"/>
        <w:left w:val="none" w:sz="0" w:space="0" w:color="auto"/>
        <w:bottom w:val="none" w:sz="0" w:space="0" w:color="auto"/>
        <w:right w:val="none" w:sz="0" w:space="0" w:color="auto"/>
      </w:divBdr>
    </w:div>
    <w:div w:id="125592485">
      <w:bodyDiv w:val="1"/>
      <w:marLeft w:val="0"/>
      <w:marRight w:val="0"/>
      <w:marTop w:val="0"/>
      <w:marBottom w:val="0"/>
      <w:divBdr>
        <w:top w:val="none" w:sz="0" w:space="0" w:color="auto"/>
        <w:left w:val="none" w:sz="0" w:space="0" w:color="auto"/>
        <w:bottom w:val="none" w:sz="0" w:space="0" w:color="auto"/>
        <w:right w:val="none" w:sz="0" w:space="0" w:color="auto"/>
      </w:divBdr>
    </w:div>
    <w:div w:id="137114285">
      <w:bodyDiv w:val="1"/>
      <w:marLeft w:val="0"/>
      <w:marRight w:val="0"/>
      <w:marTop w:val="0"/>
      <w:marBottom w:val="0"/>
      <w:divBdr>
        <w:top w:val="none" w:sz="0" w:space="0" w:color="auto"/>
        <w:left w:val="none" w:sz="0" w:space="0" w:color="auto"/>
        <w:bottom w:val="none" w:sz="0" w:space="0" w:color="auto"/>
        <w:right w:val="none" w:sz="0" w:space="0" w:color="auto"/>
      </w:divBdr>
    </w:div>
    <w:div w:id="218052107">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0">
          <w:marLeft w:val="0"/>
          <w:marRight w:val="0"/>
          <w:marTop w:val="0"/>
          <w:marBottom w:val="0"/>
          <w:divBdr>
            <w:top w:val="none" w:sz="0" w:space="0" w:color="auto"/>
            <w:left w:val="none" w:sz="0" w:space="0" w:color="auto"/>
            <w:bottom w:val="none" w:sz="0" w:space="0" w:color="auto"/>
            <w:right w:val="none" w:sz="0" w:space="0" w:color="auto"/>
          </w:divBdr>
        </w:div>
        <w:div w:id="1376857978">
          <w:marLeft w:val="0"/>
          <w:marRight w:val="0"/>
          <w:marTop w:val="0"/>
          <w:marBottom w:val="0"/>
          <w:divBdr>
            <w:top w:val="none" w:sz="0" w:space="0" w:color="auto"/>
            <w:left w:val="none" w:sz="0" w:space="0" w:color="auto"/>
            <w:bottom w:val="none" w:sz="0" w:space="0" w:color="auto"/>
            <w:right w:val="none" w:sz="0" w:space="0" w:color="auto"/>
          </w:divBdr>
        </w:div>
        <w:div w:id="1563715082">
          <w:marLeft w:val="0"/>
          <w:marRight w:val="0"/>
          <w:marTop w:val="0"/>
          <w:marBottom w:val="0"/>
          <w:divBdr>
            <w:top w:val="none" w:sz="0" w:space="0" w:color="auto"/>
            <w:left w:val="none" w:sz="0" w:space="0" w:color="auto"/>
            <w:bottom w:val="none" w:sz="0" w:space="0" w:color="auto"/>
            <w:right w:val="none" w:sz="0" w:space="0" w:color="auto"/>
          </w:divBdr>
        </w:div>
        <w:div w:id="1851992718">
          <w:marLeft w:val="0"/>
          <w:marRight w:val="0"/>
          <w:marTop w:val="0"/>
          <w:marBottom w:val="0"/>
          <w:divBdr>
            <w:top w:val="none" w:sz="0" w:space="0" w:color="auto"/>
            <w:left w:val="none" w:sz="0" w:space="0" w:color="auto"/>
            <w:bottom w:val="none" w:sz="0" w:space="0" w:color="auto"/>
            <w:right w:val="none" w:sz="0" w:space="0" w:color="auto"/>
          </w:divBdr>
        </w:div>
      </w:divsChild>
    </w:div>
    <w:div w:id="219749687">
      <w:bodyDiv w:val="1"/>
      <w:marLeft w:val="0"/>
      <w:marRight w:val="0"/>
      <w:marTop w:val="0"/>
      <w:marBottom w:val="0"/>
      <w:divBdr>
        <w:top w:val="none" w:sz="0" w:space="0" w:color="auto"/>
        <w:left w:val="none" w:sz="0" w:space="0" w:color="auto"/>
        <w:bottom w:val="none" w:sz="0" w:space="0" w:color="auto"/>
        <w:right w:val="none" w:sz="0" w:space="0" w:color="auto"/>
      </w:divBdr>
    </w:div>
    <w:div w:id="268008839">
      <w:bodyDiv w:val="1"/>
      <w:marLeft w:val="0"/>
      <w:marRight w:val="0"/>
      <w:marTop w:val="0"/>
      <w:marBottom w:val="0"/>
      <w:divBdr>
        <w:top w:val="none" w:sz="0" w:space="0" w:color="auto"/>
        <w:left w:val="none" w:sz="0" w:space="0" w:color="auto"/>
        <w:bottom w:val="none" w:sz="0" w:space="0" w:color="auto"/>
        <w:right w:val="none" w:sz="0" w:space="0" w:color="auto"/>
      </w:divBdr>
    </w:div>
    <w:div w:id="413090566">
      <w:bodyDiv w:val="1"/>
      <w:marLeft w:val="0"/>
      <w:marRight w:val="0"/>
      <w:marTop w:val="0"/>
      <w:marBottom w:val="0"/>
      <w:divBdr>
        <w:top w:val="none" w:sz="0" w:space="0" w:color="auto"/>
        <w:left w:val="none" w:sz="0" w:space="0" w:color="auto"/>
        <w:bottom w:val="none" w:sz="0" w:space="0" w:color="auto"/>
        <w:right w:val="none" w:sz="0" w:space="0" w:color="auto"/>
      </w:divBdr>
    </w:div>
    <w:div w:id="514659138">
      <w:bodyDiv w:val="1"/>
      <w:marLeft w:val="0"/>
      <w:marRight w:val="0"/>
      <w:marTop w:val="0"/>
      <w:marBottom w:val="0"/>
      <w:divBdr>
        <w:top w:val="none" w:sz="0" w:space="0" w:color="auto"/>
        <w:left w:val="none" w:sz="0" w:space="0" w:color="auto"/>
        <w:bottom w:val="none" w:sz="0" w:space="0" w:color="auto"/>
        <w:right w:val="none" w:sz="0" w:space="0" w:color="auto"/>
      </w:divBdr>
    </w:div>
    <w:div w:id="535701905">
      <w:bodyDiv w:val="1"/>
      <w:marLeft w:val="0"/>
      <w:marRight w:val="0"/>
      <w:marTop w:val="0"/>
      <w:marBottom w:val="0"/>
      <w:divBdr>
        <w:top w:val="none" w:sz="0" w:space="0" w:color="auto"/>
        <w:left w:val="none" w:sz="0" w:space="0" w:color="auto"/>
        <w:bottom w:val="none" w:sz="0" w:space="0" w:color="auto"/>
        <w:right w:val="none" w:sz="0" w:space="0" w:color="auto"/>
      </w:divBdr>
    </w:div>
    <w:div w:id="610746871">
      <w:bodyDiv w:val="1"/>
      <w:marLeft w:val="0"/>
      <w:marRight w:val="0"/>
      <w:marTop w:val="0"/>
      <w:marBottom w:val="0"/>
      <w:divBdr>
        <w:top w:val="none" w:sz="0" w:space="0" w:color="auto"/>
        <w:left w:val="none" w:sz="0" w:space="0" w:color="auto"/>
        <w:bottom w:val="none" w:sz="0" w:space="0" w:color="auto"/>
        <w:right w:val="none" w:sz="0" w:space="0" w:color="auto"/>
      </w:divBdr>
    </w:div>
    <w:div w:id="699746784">
      <w:bodyDiv w:val="1"/>
      <w:marLeft w:val="0"/>
      <w:marRight w:val="0"/>
      <w:marTop w:val="0"/>
      <w:marBottom w:val="0"/>
      <w:divBdr>
        <w:top w:val="none" w:sz="0" w:space="0" w:color="auto"/>
        <w:left w:val="none" w:sz="0" w:space="0" w:color="auto"/>
        <w:bottom w:val="none" w:sz="0" w:space="0" w:color="auto"/>
        <w:right w:val="none" w:sz="0" w:space="0" w:color="auto"/>
      </w:divBdr>
    </w:div>
    <w:div w:id="729962871">
      <w:bodyDiv w:val="1"/>
      <w:marLeft w:val="0"/>
      <w:marRight w:val="0"/>
      <w:marTop w:val="0"/>
      <w:marBottom w:val="0"/>
      <w:divBdr>
        <w:top w:val="none" w:sz="0" w:space="0" w:color="auto"/>
        <w:left w:val="none" w:sz="0" w:space="0" w:color="auto"/>
        <w:bottom w:val="none" w:sz="0" w:space="0" w:color="auto"/>
        <w:right w:val="none" w:sz="0" w:space="0" w:color="auto"/>
      </w:divBdr>
    </w:div>
    <w:div w:id="731856674">
      <w:bodyDiv w:val="1"/>
      <w:marLeft w:val="0"/>
      <w:marRight w:val="0"/>
      <w:marTop w:val="0"/>
      <w:marBottom w:val="0"/>
      <w:divBdr>
        <w:top w:val="none" w:sz="0" w:space="0" w:color="auto"/>
        <w:left w:val="none" w:sz="0" w:space="0" w:color="auto"/>
        <w:bottom w:val="none" w:sz="0" w:space="0" w:color="auto"/>
        <w:right w:val="none" w:sz="0" w:space="0" w:color="auto"/>
      </w:divBdr>
    </w:div>
    <w:div w:id="754283254">
      <w:bodyDiv w:val="1"/>
      <w:marLeft w:val="0"/>
      <w:marRight w:val="0"/>
      <w:marTop w:val="0"/>
      <w:marBottom w:val="0"/>
      <w:divBdr>
        <w:top w:val="none" w:sz="0" w:space="0" w:color="auto"/>
        <w:left w:val="none" w:sz="0" w:space="0" w:color="auto"/>
        <w:bottom w:val="none" w:sz="0" w:space="0" w:color="auto"/>
        <w:right w:val="none" w:sz="0" w:space="0" w:color="auto"/>
      </w:divBdr>
    </w:div>
    <w:div w:id="763260495">
      <w:bodyDiv w:val="1"/>
      <w:marLeft w:val="0"/>
      <w:marRight w:val="0"/>
      <w:marTop w:val="0"/>
      <w:marBottom w:val="0"/>
      <w:divBdr>
        <w:top w:val="none" w:sz="0" w:space="0" w:color="auto"/>
        <w:left w:val="none" w:sz="0" w:space="0" w:color="auto"/>
        <w:bottom w:val="none" w:sz="0" w:space="0" w:color="auto"/>
        <w:right w:val="none" w:sz="0" w:space="0" w:color="auto"/>
      </w:divBdr>
    </w:div>
    <w:div w:id="771557255">
      <w:bodyDiv w:val="1"/>
      <w:marLeft w:val="0"/>
      <w:marRight w:val="0"/>
      <w:marTop w:val="0"/>
      <w:marBottom w:val="0"/>
      <w:divBdr>
        <w:top w:val="none" w:sz="0" w:space="0" w:color="auto"/>
        <w:left w:val="none" w:sz="0" w:space="0" w:color="auto"/>
        <w:bottom w:val="none" w:sz="0" w:space="0" w:color="auto"/>
        <w:right w:val="none" w:sz="0" w:space="0" w:color="auto"/>
      </w:divBdr>
    </w:div>
    <w:div w:id="824012441">
      <w:bodyDiv w:val="1"/>
      <w:marLeft w:val="0"/>
      <w:marRight w:val="0"/>
      <w:marTop w:val="0"/>
      <w:marBottom w:val="0"/>
      <w:divBdr>
        <w:top w:val="none" w:sz="0" w:space="0" w:color="auto"/>
        <w:left w:val="none" w:sz="0" w:space="0" w:color="auto"/>
        <w:bottom w:val="none" w:sz="0" w:space="0" w:color="auto"/>
        <w:right w:val="none" w:sz="0" w:space="0" w:color="auto"/>
      </w:divBdr>
    </w:div>
    <w:div w:id="884412739">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13006205">
      <w:bodyDiv w:val="1"/>
      <w:marLeft w:val="0"/>
      <w:marRight w:val="0"/>
      <w:marTop w:val="0"/>
      <w:marBottom w:val="0"/>
      <w:divBdr>
        <w:top w:val="none" w:sz="0" w:space="0" w:color="auto"/>
        <w:left w:val="none" w:sz="0" w:space="0" w:color="auto"/>
        <w:bottom w:val="none" w:sz="0" w:space="0" w:color="auto"/>
        <w:right w:val="none" w:sz="0" w:space="0" w:color="auto"/>
      </w:divBdr>
    </w:div>
    <w:div w:id="984899162">
      <w:bodyDiv w:val="1"/>
      <w:marLeft w:val="0"/>
      <w:marRight w:val="0"/>
      <w:marTop w:val="0"/>
      <w:marBottom w:val="0"/>
      <w:divBdr>
        <w:top w:val="none" w:sz="0" w:space="0" w:color="auto"/>
        <w:left w:val="none" w:sz="0" w:space="0" w:color="auto"/>
        <w:bottom w:val="none" w:sz="0" w:space="0" w:color="auto"/>
        <w:right w:val="none" w:sz="0" w:space="0" w:color="auto"/>
      </w:divBdr>
    </w:div>
    <w:div w:id="1045836231">
      <w:bodyDiv w:val="1"/>
      <w:marLeft w:val="0"/>
      <w:marRight w:val="0"/>
      <w:marTop w:val="0"/>
      <w:marBottom w:val="0"/>
      <w:divBdr>
        <w:top w:val="none" w:sz="0" w:space="0" w:color="auto"/>
        <w:left w:val="none" w:sz="0" w:space="0" w:color="auto"/>
        <w:bottom w:val="none" w:sz="0" w:space="0" w:color="auto"/>
        <w:right w:val="none" w:sz="0" w:space="0" w:color="auto"/>
      </w:divBdr>
    </w:div>
    <w:div w:id="1106383422">
      <w:bodyDiv w:val="1"/>
      <w:marLeft w:val="0"/>
      <w:marRight w:val="0"/>
      <w:marTop w:val="0"/>
      <w:marBottom w:val="0"/>
      <w:divBdr>
        <w:top w:val="none" w:sz="0" w:space="0" w:color="auto"/>
        <w:left w:val="none" w:sz="0" w:space="0" w:color="auto"/>
        <w:bottom w:val="none" w:sz="0" w:space="0" w:color="auto"/>
        <w:right w:val="none" w:sz="0" w:space="0" w:color="auto"/>
      </w:divBdr>
    </w:div>
    <w:div w:id="1160389512">
      <w:bodyDiv w:val="1"/>
      <w:marLeft w:val="0"/>
      <w:marRight w:val="0"/>
      <w:marTop w:val="0"/>
      <w:marBottom w:val="0"/>
      <w:divBdr>
        <w:top w:val="none" w:sz="0" w:space="0" w:color="auto"/>
        <w:left w:val="none" w:sz="0" w:space="0" w:color="auto"/>
        <w:bottom w:val="none" w:sz="0" w:space="0" w:color="auto"/>
        <w:right w:val="none" w:sz="0" w:space="0" w:color="auto"/>
      </w:divBdr>
    </w:div>
    <w:div w:id="1194149088">
      <w:bodyDiv w:val="1"/>
      <w:marLeft w:val="0"/>
      <w:marRight w:val="0"/>
      <w:marTop w:val="0"/>
      <w:marBottom w:val="0"/>
      <w:divBdr>
        <w:top w:val="none" w:sz="0" w:space="0" w:color="auto"/>
        <w:left w:val="none" w:sz="0" w:space="0" w:color="auto"/>
        <w:bottom w:val="none" w:sz="0" w:space="0" w:color="auto"/>
        <w:right w:val="none" w:sz="0" w:space="0" w:color="auto"/>
      </w:divBdr>
    </w:div>
    <w:div w:id="1215850465">
      <w:bodyDiv w:val="1"/>
      <w:marLeft w:val="0"/>
      <w:marRight w:val="0"/>
      <w:marTop w:val="0"/>
      <w:marBottom w:val="0"/>
      <w:divBdr>
        <w:top w:val="none" w:sz="0" w:space="0" w:color="auto"/>
        <w:left w:val="none" w:sz="0" w:space="0" w:color="auto"/>
        <w:bottom w:val="none" w:sz="0" w:space="0" w:color="auto"/>
        <w:right w:val="none" w:sz="0" w:space="0" w:color="auto"/>
      </w:divBdr>
      <w:divsChild>
        <w:div w:id="16127395">
          <w:marLeft w:val="0"/>
          <w:marRight w:val="0"/>
          <w:marTop w:val="0"/>
          <w:marBottom w:val="0"/>
          <w:divBdr>
            <w:top w:val="none" w:sz="0" w:space="0" w:color="auto"/>
            <w:left w:val="none" w:sz="0" w:space="0" w:color="auto"/>
            <w:bottom w:val="none" w:sz="0" w:space="0" w:color="auto"/>
            <w:right w:val="none" w:sz="0" w:space="0" w:color="auto"/>
          </w:divBdr>
        </w:div>
        <w:div w:id="610166597">
          <w:marLeft w:val="0"/>
          <w:marRight w:val="0"/>
          <w:marTop w:val="0"/>
          <w:marBottom w:val="0"/>
          <w:divBdr>
            <w:top w:val="none" w:sz="0" w:space="0" w:color="auto"/>
            <w:left w:val="none" w:sz="0" w:space="0" w:color="auto"/>
            <w:bottom w:val="none" w:sz="0" w:space="0" w:color="auto"/>
            <w:right w:val="none" w:sz="0" w:space="0" w:color="auto"/>
          </w:divBdr>
        </w:div>
        <w:div w:id="1003364457">
          <w:marLeft w:val="0"/>
          <w:marRight w:val="0"/>
          <w:marTop w:val="0"/>
          <w:marBottom w:val="0"/>
          <w:divBdr>
            <w:top w:val="none" w:sz="0" w:space="0" w:color="auto"/>
            <w:left w:val="none" w:sz="0" w:space="0" w:color="auto"/>
            <w:bottom w:val="none" w:sz="0" w:space="0" w:color="auto"/>
            <w:right w:val="none" w:sz="0" w:space="0" w:color="auto"/>
          </w:divBdr>
        </w:div>
        <w:div w:id="1648780837">
          <w:marLeft w:val="0"/>
          <w:marRight w:val="0"/>
          <w:marTop w:val="0"/>
          <w:marBottom w:val="0"/>
          <w:divBdr>
            <w:top w:val="none" w:sz="0" w:space="0" w:color="auto"/>
            <w:left w:val="none" w:sz="0" w:space="0" w:color="auto"/>
            <w:bottom w:val="none" w:sz="0" w:space="0" w:color="auto"/>
            <w:right w:val="none" w:sz="0" w:space="0" w:color="auto"/>
          </w:divBdr>
        </w:div>
        <w:div w:id="1783526534">
          <w:marLeft w:val="0"/>
          <w:marRight w:val="0"/>
          <w:marTop w:val="0"/>
          <w:marBottom w:val="0"/>
          <w:divBdr>
            <w:top w:val="none" w:sz="0" w:space="0" w:color="auto"/>
            <w:left w:val="none" w:sz="0" w:space="0" w:color="auto"/>
            <w:bottom w:val="none" w:sz="0" w:space="0" w:color="auto"/>
            <w:right w:val="none" w:sz="0" w:space="0" w:color="auto"/>
          </w:divBdr>
        </w:div>
        <w:div w:id="1975285451">
          <w:marLeft w:val="0"/>
          <w:marRight w:val="0"/>
          <w:marTop w:val="0"/>
          <w:marBottom w:val="0"/>
          <w:divBdr>
            <w:top w:val="none" w:sz="0" w:space="0" w:color="auto"/>
            <w:left w:val="none" w:sz="0" w:space="0" w:color="auto"/>
            <w:bottom w:val="none" w:sz="0" w:space="0" w:color="auto"/>
            <w:right w:val="none" w:sz="0" w:space="0" w:color="auto"/>
          </w:divBdr>
        </w:div>
        <w:div w:id="1979256839">
          <w:marLeft w:val="0"/>
          <w:marRight w:val="0"/>
          <w:marTop w:val="0"/>
          <w:marBottom w:val="0"/>
          <w:divBdr>
            <w:top w:val="none" w:sz="0" w:space="0" w:color="auto"/>
            <w:left w:val="none" w:sz="0" w:space="0" w:color="auto"/>
            <w:bottom w:val="none" w:sz="0" w:space="0" w:color="auto"/>
            <w:right w:val="none" w:sz="0" w:space="0" w:color="auto"/>
          </w:divBdr>
        </w:div>
      </w:divsChild>
    </w:div>
    <w:div w:id="1266227635">
      <w:bodyDiv w:val="1"/>
      <w:marLeft w:val="0"/>
      <w:marRight w:val="0"/>
      <w:marTop w:val="0"/>
      <w:marBottom w:val="0"/>
      <w:divBdr>
        <w:top w:val="none" w:sz="0" w:space="0" w:color="auto"/>
        <w:left w:val="none" w:sz="0" w:space="0" w:color="auto"/>
        <w:bottom w:val="none" w:sz="0" w:space="0" w:color="auto"/>
        <w:right w:val="none" w:sz="0" w:space="0" w:color="auto"/>
      </w:divBdr>
    </w:div>
    <w:div w:id="1360933626">
      <w:bodyDiv w:val="1"/>
      <w:marLeft w:val="0"/>
      <w:marRight w:val="0"/>
      <w:marTop w:val="0"/>
      <w:marBottom w:val="0"/>
      <w:divBdr>
        <w:top w:val="none" w:sz="0" w:space="0" w:color="auto"/>
        <w:left w:val="none" w:sz="0" w:space="0" w:color="auto"/>
        <w:bottom w:val="none" w:sz="0" w:space="0" w:color="auto"/>
        <w:right w:val="none" w:sz="0" w:space="0" w:color="auto"/>
      </w:divBdr>
    </w:div>
    <w:div w:id="1428816311">
      <w:bodyDiv w:val="1"/>
      <w:marLeft w:val="0"/>
      <w:marRight w:val="0"/>
      <w:marTop w:val="0"/>
      <w:marBottom w:val="0"/>
      <w:divBdr>
        <w:top w:val="none" w:sz="0" w:space="0" w:color="auto"/>
        <w:left w:val="none" w:sz="0" w:space="0" w:color="auto"/>
        <w:bottom w:val="none" w:sz="0" w:space="0" w:color="auto"/>
        <w:right w:val="none" w:sz="0" w:space="0" w:color="auto"/>
      </w:divBdr>
    </w:div>
    <w:div w:id="1539901259">
      <w:bodyDiv w:val="1"/>
      <w:marLeft w:val="0"/>
      <w:marRight w:val="0"/>
      <w:marTop w:val="0"/>
      <w:marBottom w:val="0"/>
      <w:divBdr>
        <w:top w:val="none" w:sz="0" w:space="0" w:color="auto"/>
        <w:left w:val="none" w:sz="0" w:space="0" w:color="auto"/>
        <w:bottom w:val="none" w:sz="0" w:space="0" w:color="auto"/>
        <w:right w:val="none" w:sz="0" w:space="0" w:color="auto"/>
      </w:divBdr>
    </w:div>
    <w:div w:id="1695035763">
      <w:bodyDiv w:val="1"/>
      <w:marLeft w:val="0"/>
      <w:marRight w:val="0"/>
      <w:marTop w:val="0"/>
      <w:marBottom w:val="0"/>
      <w:divBdr>
        <w:top w:val="none" w:sz="0" w:space="0" w:color="auto"/>
        <w:left w:val="none" w:sz="0" w:space="0" w:color="auto"/>
        <w:bottom w:val="none" w:sz="0" w:space="0" w:color="auto"/>
        <w:right w:val="none" w:sz="0" w:space="0" w:color="auto"/>
      </w:divBdr>
    </w:div>
    <w:div w:id="1759256630">
      <w:bodyDiv w:val="1"/>
      <w:marLeft w:val="0"/>
      <w:marRight w:val="0"/>
      <w:marTop w:val="0"/>
      <w:marBottom w:val="0"/>
      <w:divBdr>
        <w:top w:val="none" w:sz="0" w:space="0" w:color="auto"/>
        <w:left w:val="none" w:sz="0" w:space="0" w:color="auto"/>
        <w:bottom w:val="none" w:sz="0" w:space="0" w:color="auto"/>
        <w:right w:val="none" w:sz="0" w:space="0" w:color="auto"/>
      </w:divBdr>
    </w:div>
    <w:div w:id="1773819735">
      <w:bodyDiv w:val="1"/>
      <w:marLeft w:val="0"/>
      <w:marRight w:val="0"/>
      <w:marTop w:val="0"/>
      <w:marBottom w:val="0"/>
      <w:divBdr>
        <w:top w:val="none" w:sz="0" w:space="0" w:color="auto"/>
        <w:left w:val="none" w:sz="0" w:space="0" w:color="auto"/>
        <w:bottom w:val="none" w:sz="0" w:space="0" w:color="auto"/>
        <w:right w:val="none" w:sz="0" w:space="0" w:color="auto"/>
      </w:divBdr>
      <w:divsChild>
        <w:div w:id="927352469">
          <w:marLeft w:val="0"/>
          <w:marRight w:val="0"/>
          <w:marTop w:val="0"/>
          <w:marBottom w:val="0"/>
          <w:divBdr>
            <w:top w:val="none" w:sz="0" w:space="0" w:color="auto"/>
            <w:left w:val="none" w:sz="0" w:space="0" w:color="auto"/>
            <w:bottom w:val="none" w:sz="0" w:space="0" w:color="auto"/>
            <w:right w:val="none" w:sz="0" w:space="0" w:color="auto"/>
          </w:divBdr>
          <w:divsChild>
            <w:div w:id="1224105105">
              <w:marLeft w:val="0"/>
              <w:marRight w:val="0"/>
              <w:marTop w:val="0"/>
              <w:marBottom w:val="0"/>
              <w:divBdr>
                <w:top w:val="none" w:sz="0" w:space="0" w:color="auto"/>
                <w:left w:val="none" w:sz="0" w:space="0" w:color="auto"/>
                <w:bottom w:val="none" w:sz="0" w:space="0" w:color="auto"/>
                <w:right w:val="none" w:sz="0" w:space="0" w:color="auto"/>
              </w:divBdr>
              <w:divsChild>
                <w:div w:id="516969123">
                  <w:marLeft w:val="0"/>
                  <w:marRight w:val="0"/>
                  <w:marTop w:val="0"/>
                  <w:marBottom w:val="0"/>
                  <w:divBdr>
                    <w:top w:val="none" w:sz="0" w:space="0" w:color="auto"/>
                    <w:left w:val="none" w:sz="0" w:space="0" w:color="auto"/>
                    <w:bottom w:val="none" w:sz="0" w:space="0" w:color="auto"/>
                    <w:right w:val="none" w:sz="0" w:space="0" w:color="auto"/>
                  </w:divBdr>
                  <w:divsChild>
                    <w:div w:id="58482185">
                      <w:marLeft w:val="0"/>
                      <w:marRight w:val="0"/>
                      <w:marTop w:val="0"/>
                      <w:marBottom w:val="0"/>
                      <w:divBdr>
                        <w:top w:val="none" w:sz="0" w:space="0" w:color="auto"/>
                        <w:left w:val="none" w:sz="0" w:space="0" w:color="auto"/>
                        <w:bottom w:val="none" w:sz="0" w:space="0" w:color="auto"/>
                        <w:right w:val="none" w:sz="0" w:space="0" w:color="auto"/>
                      </w:divBdr>
                      <w:divsChild>
                        <w:div w:id="361130335">
                          <w:marLeft w:val="0"/>
                          <w:marRight w:val="0"/>
                          <w:marTop w:val="0"/>
                          <w:marBottom w:val="0"/>
                          <w:divBdr>
                            <w:top w:val="none" w:sz="0" w:space="0" w:color="auto"/>
                            <w:left w:val="none" w:sz="0" w:space="0" w:color="auto"/>
                            <w:bottom w:val="none" w:sz="0" w:space="0" w:color="auto"/>
                            <w:right w:val="none" w:sz="0" w:space="0" w:color="auto"/>
                          </w:divBdr>
                          <w:divsChild>
                            <w:div w:id="1319190426">
                              <w:marLeft w:val="0"/>
                              <w:marRight w:val="0"/>
                              <w:marTop w:val="0"/>
                              <w:marBottom w:val="0"/>
                              <w:divBdr>
                                <w:top w:val="none" w:sz="0" w:space="0" w:color="auto"/>
                                <w:left w:val="none" w:sz="0" w:space="0" w:color="auto"/>
                                <w:bottom w:val="none" w:sz="0" w:space="0" w:color="auto"/>
                                <w:right w:val="none" w:sz="0" w:space="0" w:color="auto"/>
                              </w:divBdr>
                              <w:divsChild>
                                <w:div w:id="1998460371">
                                  <w:marLeft w:val="0"/>
                                  <w:marRight w:val="0"/>
                                  <w:marTop w:val="0"/>
                                  <w:marBottom w:val="0"/>
                                  <w:divBdr>
                                    <w:top w:val="none" w:sz="0" w:space="0" w:color="auto"/>
                                    <w:left w:val="none" w:sz="0" w:space="0" w:color="auto"/>
                                    <w:bottom w:val="none" w:sz="0" w:space="0" w:color="auto"/>
                                    <w:right w:val="none" w:sz="0" w:space="0" w:color="auto"/>
                                  </w:divBdr>
                                  <w:divsChild>
                                    <w:div w:id="199099238">
                                      <w:marLeft w:val="0"/>
                                      <w:marRight w:val="0"/>
                                      <w:marTop w:val="0"/>
                                      <w:marBottom w:val="0"/>
                                      <w:divBdr>
                                        <w:top w:val="none" w:sz="0" w:space="0" w:color="auto"/>
                                        <w:left w:val="none" w:sz="0" w:space="0" w:color="auto"/>
                                        <w:bottom w:val="none" w:sz="0" w:space="0" w:color="auto"/>
                                        <w:right w:val="none" w:sz="0" w:space="0" w:color="auto"/>
                                      </w:divBdr>
                                      <w:divsChild>
                                        <w:div w:id="1457338005">
                                          <w:marLeft w:val="0"/>
                                          <w:marRight w:val="0"/>
                                          <w:marTop w:val="0"/>
                                          <w:marBottom w:val="0"/>
                                          <w:divBdr>
                                            <w:top w:val="none" w:sz="0" w:space="0" w:color="auto"/>
                                            <w:left w:val="none" w:sz="0" w:space="0" w:color="auto"/>
                                            <w:bottom w:val="none" w:sz="0" w:space="0" w:color="auto"/>
                                            <w:right w:val="none" w:sz="0" w:space="0" w:color="auto"/>
                                          </w:divBdr>
                                          <w:divsChild>
                                            <w:div w:id="1001005371">
                                              <w:marLeft w:val="0"/>
                                              <w:marRight w:val="0"/>
                                              <w:marTop w:val="0"/>
                                              <w:marBottom w:val="0"/>
                                              <w:divBdr>
                                                <w:top w:val="none" w:sz="0" w:space="0" w:color="auto"/>
                                                <w:left w:val="none" w:sz="0" w:space="0" w:color="auto"/>
                                                <w:bottom w:val="none" w:sz="0" w:space="0" w:color="auto"/>
                                                <w:right w:val="none" w:sz="0" w:space="0" w:color="auto"/>
                                              </w:divBdr>
                                              <w:divsChild>
                                                <w:div w:id="1587153031">
                                                  <w:marLeft w:val="0"/>
                                                  <w:marRight w:val="0"/>
                                                  <w:marTop w:val="0"/>
                                                  <w:marBottom w:val="0"/>
                                                  <w:divBdr>
                                                    <w:top w:val="none" w:sz="0" w:space="0" w:color="auto"/>
                                                    <w:left w:val="none" w:sz="0" w:space="0" w:color="auto"/>
                                                    <w:bottom w:val="none" w:sz="0" w:space="0" w:color="auto"/>
                                                    <w:right w:val="none" w:sz="0" w:space="0" w:color="auto"/>
                                                  </w:divBdr>
                                                  <w:divsChild>
                                                    <w:div w:id="1327055349">
                                                      <w:marLeft w:val="0"/>
                                                      <w:marRight w:val="0"/>
                                                      <w:marTop w:val="0"/>
                                                      <w:marBottom w:val="0"/>
                                                      <w:divBdr>
                                                        <w:top w:val="none" w:sz="0" w:space="0" w:color="auto"/>
                                                        <w:left w:val="none" w:sz="0" w:space="0" w:color="auto"/>
                                                        <w:bottom w:val="none" w:sz="0" w:space="0" w:color="auto"/>
                                                        <w:right w:val="none" w:sz="0" w:space="0" w:color="auto"/>
                                                      </w:divBdr>
                                                      <w:divsChild>
                                                        <w:div w:id="1556891992">
                                                          <w:marLeft w:val="0"/>
                                                          <w:marRight w:val="0"/>
                                                          <w:marTop w:val="0"/>
                                                          <w:marBottom w:val="0"/>
                                                          <w:divBdr>
                                                            <w:top w:val="none" w:sz="0" w:space="0" w:color="auto"/>
                                                            <w:left w:val="none" w:sz="0" w:space="0" w:color="auto"/>
                                                            <w:bottom w:val="none" w:sz="0" w:space="0" w:color="auto"/>
                                                            <w:right w:val="none" w:sz="0" w:space="0" w:color="auto"/>
                                                          </w:divBdr>
                                                          <w:divsChild>
                                                            <w:div w:id="1793012131">
                                                              <w:marLeft w:val="0"/>
                                                              <w:marRight w:val="0"/>
                                                              <w:marTop w:val="0"/>
                                                              <w:marBottom w:val="0"/>
                                                              <w:divBdr>
                                                                <w:top w:val="none" w:sz="0" w:space="0" w:color="auto"/>
                                                                <w:left w:val="none" w:sz="0" w:space="0" w:color="auto"/>
                                                                <w:bottom w:val="none" w:sz="0" w:space="0" w:color="auto"/>
                                                                <w:right w:val="none" w:sz="0" w:space="0" w:color="auto"/>
                                                              </w:divBdr>
                                                              <w:divsChild>
                                                                <w:div w:id="627735063">
                                                                  <w:marLeft w:val="0"/>
                                                                  <w:marRight w:val="0"/>
                                                                  <w:marTop w:val="0"/>
                                                                  <w:marBottom w:val="0"/>
                                                                  <w:divBdr>
                                                                    <w:top w:val="none" w:sz="0" w:space="0" w:color="auto"/>
                                                                    <w:left w:val="none" w:sz="0" w:space="0" w:color="auto"/>
                                                                    <w:bottom w:val="none" w:sz="0" w:space="0" w:color="auto"/>
                                                                    <w:right w:val="none" w:sz="0" w:space="0" w:color="auto"/>
                                                                  </w:divBdr>
                                                                  <w:divsChild>
                                                                    <w:div w:id="281154135">
                                                                      <w:marLeft w:val="405"/>
                                                                      <w:marRight w:val="0"/>
                                                                      <w:marTop w:val="0"/>
                                                                      <w:marBottom w:val="0"/>
                                                                      <w:divBdr>
                                                                        <w:top w:val="none" w:sz="0" w:space="0" w:color="auto"/>
                                                                        <w:left w:val="none" w:sz="0" w:space="0" w:color="auto"/>
                                                                        <w:bottom w:val="none" w:sz="0" w:space="0" w:color="auto"/>
                                                                        <w:right w:val="none" w:sz="0" w:space="0" w:color="auto"/>
                                                                      </w:divBdr>
                                                                      <w:divsChild>
                                                                        <w:div w:id="827744420">
                                                                          <w:marLeft w:val="0"/>
                                                                          <w:marRight w:val="0"/>
                                                                          <w:marTop w:val="0"/>
                                                                          <w:marBottom w:val="0"/>
                                                                          <w:divBdr>
                                                                            <w:top w:val="none" w:sz="0" w:space="0" w:color="auto"/>
                                                                            <w:left w:val="none" w:sz="0" w:space="0" w:color="auto"/>
                                                                            <w:bottom w:val="none" w:sz="0" w:space="0" w:color="auto"/>
                                                                            <w:right w:val="none" w:sz="0" w:space="0" w:color="auto"/>
                                                                          </w:divBdr>
                                                                          <w:divsChild>
                                                                            <w:div w:id="735904519">
                                                                              <w:marLeft w:val="0"/>
                                                                              <w:marRight w:val="0"/>
                                                                              <w:marTop w:val="0"/>
                                                                              <w:marBottom w:val="0"/>
                                                                              <w:divBdr>
                                                                                <w:top w:val="none" w:sz="0" w:space="0" w:color="auto"/>
                                                                                <w:left w:val="none" w:sz="0" w:space="0" w:color="auto"/>
                                                                                <w:bottom w:val="none" w:sz="0" w:space="0" w:color="auto"/>
                                                                                <w:right w:val="none" w:sz="0" w:space="0" w:color="auto"/>
                                                                              </w:divBdr>
                                                                              <w:divsChild>
                                                                                <w:div w:id="609320863">
                                                                                  <w:marLeft w:val="0"/>
                                                                                  <w:marRight w:val="0"/>
                                                                                  <w:marTop w:val="60"/>
                                                                                  <w:marBottom w:val="0"/>
                                                                                  <w:divBdr>
                                                                                    <w:top w:val="none" w:sz="0" w:space="0" w:color="auto"/>
                                                                                    <w:left w:val="none" w:sz="0" w:space="0" w:color="auto"/>
                                                                                    <w:bottom w:val="none" w:sz="0" w:space="0" w:color="auto"/>
                                                                                    <w:right w:val="none" w:sz="0" w:space="0" w:color="auto"/>
                                                                                  </w:divBdr>
                                                                                  <w:divsChild>
                                                                                    <w:div w:id="487357026">
                                                                                      <w:marLeft w:val="0"/>
                                                                                      <w:marRight w:val="0"/>
                                                                                      <w:marTop w:val="0"/>
                                                                                      <w:marBottom w:val="0"/>
                                                                                      <w:divBdr>
                                                                                        <w:top w:val="none" w:sz="0" w:space="0" w:color="auto"/>
                                                                                        <w:left w:val="none" w:sz="0" w:space="0" w:color="auto"/>
                                                                                        <w:bottom w:val="none" w:sz="0" w:space="0" w:color="auto"/>
                                                                                        <w:right w:val="none" w:sz="0" w:space="0" w:color="auto"/>
                                                                                      </w:divBdr>
                                                                                      <w:divsChild>
                                                                                        <w:div w:id="839469175">
                                                                                          <w:marLeft w:val="0"/>
                                                                                          <w:marRight w:val="0"/>
                                                                                          <w:marTop w:val="0"/>
                                                                                          <w:marBottom w:val="0"/>
                                                                                          <w:divBdr>
                                                                                            <w:top w:val="none" w:sz="0" w:space="0" w:color="auto"/>
                                                                                            <w:left w:val="none" w:sz="0" w:space="0" w:color="auto"/>
                                                                                            <w:bottom w:val="none" w:sz="0" w:space="0" w:color="auto"/>
                                                                                            <w:right w:val="none" w:sz="0" w:space="0" w:color="auto"/>
                                                                                          </w:divBdr>
                                                                                          <w:divsChild>
                                                                                            <w:div w:id="233660574">
                                                                                              <w:marLeft w:val="0"/>
                                                                                              <w:marRight w:val="0"/>
                                                                                              <w:marTop w:val="0"/>
                                                                                              <w:marBottom w:val="0"/>
                                                                                              <w:divBdr>
                                                                                                <w:top w:val="none" w:sz="0" w:space="0" w:color="auto"/>
                                                                                                <w:left w:val="none" w:sz="0" w:space="0" w:color="auto"/>
                                                                                                <w:bottom w:val="none" w:sz="0" w:space="0" w:color="auto"/>
                                                                                                <w:right w:val="none" w:sz="0" w:space="0" w:color="auto"/>
                                                                                              </w:divBdr>
                                                                                              <w:divsChild>
                                                                                                <w:div w:id="892542178">
                                                                                                  <w:marLeft w:val="0"/>
                                                                                                  <w:marRight w:val="0"/>
                                                                                                  <w:marTop w:val="0"/>
                                                                                                  <w:marBottom w:val="0"/>
                                                                                                  <w:divBdr>
                                                                                                    <w:top w:val="none" w:sz="0" w:space="0" w:color="auto"/>
                                                                                                    <w:left w:val="none" w:sz="0" w:space="0" w:color="auto"/>
                                                                                                    <w:bottom w:val="none" w:sz="0" w:space="0" w:color="auto"/>
                                                                                                    <w:right w:val="none" w:sz="0" w:space="0" w:color="auto"/>
                                                                                                  </w:divBdr>
                                                                                                  <w:divsChild>
                                                                                                    <w:div w:id="1978292545">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sChild>
                                                                                                            <w:div w:id="942569143">
                                                                                                              <w:marLeft w:val="0"/>
                                                                                                              <w:marRight w:val="0"/>
                                                                                                              <w:marTop w:val="0"/>
                                                                                                              <w:marBottom w:val="0"/>
                                                                                                              <w:divBdr>
                                                                                                                <w:top w:val="none" w:sz="0" w:space="0" w:color="auto"/>
                                                                                                                <w:left w:val="none" w:sz="0" w:space="0" w:color="auto"/>
                                                                                                                <w:bottom w:val="none" w:sz="0" w:space="0" w:color="auto"/>
                                                                                                                <w:right w:val="none" w:sz="0" w:space="0" w:color="auto"/>
                                                                                                              </w:divBdr>
                                                                                                              <w:divsChild>
                                                                                                                <w:div w:id="94450730">
                                                                                                                  <w:marLeft w:val="0"/>
                                                                                                                  <w:marRight w:val="0"/>
                                                                                                                  <w:marTop w:val="0"/>
                                                                                                                  <w:marBottom w:val="0"/>
                                                                                                                  <w:divBdr>
                                                                                                                    <w:top w:val="none" w:sz="0" w:space="0" w:color="auto"/>
                                                                                                                    <w:left w:val="none" w:sz="0" w:space="0" w:color="auto"/>
                                                                                                                    <w:bottom w:val="none" w:sz="0" w:space="0" w:color="auto"/>
                                                                                                                    <w:right w:val="none" w:sz="0" w:space="0" w:color="auto"/>
                                                                                                                  </w:divBdr>
                                                                                                                </w:div>
                                                                                                                <w:div w:id="1547642362">
                                                                                                                  <w:marLeft w:val="0"/>
                                                                                                                  <w:marRight w:val="0"/>
                                                                                                                  <w:marTop w:val="0"/>
                                                                                                                  <w:marBottom w:val="0"/>
                                                                                                                  <w:divBdr>
                                                                                                                    <w:top w:val="none" w:sz="0" w:space="0" w:color="auto"/>
                                                                                                                    <w:left w:val="none" w:sz="0" w:space="0" w:color="auto"/>
                                                                                                                    <w:bottom w:val="none" w:sz="0" w:space="0" w:color="auto"/>
                                                                                                                    <w:right w:val="none" w:sz="0" w:space="0" w:color="auto"/>
                                                                                                                  </w:divBdr>
                                                                                                                  <w:divsChild>
                                                                                                                    <w:div w:id="18322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058535">
                                                                                                                          <w:marLeft w:val="0"/>
                                                                                                                          <w:marRight w:val="0"/>
                                                                                                                          <w:marTop w:val="0"/>
                                                                                                                          <w:marBottom w:val="0"/>
                                                                                                                          <w:divBdr>
                                                                                                                            <w:top w:val="none" w:sz="0" w:space="0" w:color="auto"/>
                                                                                                                            <w:left w:val="none" w:sz="0" w:space="0" w:color="auto"/>
                                                                                                                            <w:bottom w:val="none" w:sz="0" w:space="0" w:color="auto"/>
                                                                                                                            <w:right w:val="none" w:sz="0" w:space="0" w:color="auto"/>
                                                                                                                          </w:divBdr>
                                                                                                                          <w:divsChild>
                                                                                                                            <w:div w:id="111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643939">
      <w:bodyDiv w:val="1"/>
      <w:marLeft w:val="0"/>
      <w:marRight w:val="0"/>
      <w:marTop w:val="0"/>
      <w:marBottom w:val="0"/>
      <w:divBdr>
        <w:top w:val="none" w:sz="0" w:space="0" w:color="auto"/>
        <w:left w:val="none" w:sz="0" w:space="0" w:color="auto"/>
        <w:bottom w:val="none" w:sz="0" w:space="0" w:color="auto"/>
        <w:right w:val="none" w:sz="0" w:space="0" w:color="auto"/>
      </w:divBdr>
    </w:div>
    <w:div w:id="1907522653">
      <w:bodyDiv w:val="1"/>
      <w:marLeft w:val="0"/>
      <w:marRight w:val="0"/>
      <w:marTop w:val="0"/>
      <w:marBottom w:val="0"/>
      <w:divBdr>
        <w:top w:val="none" w:sz="0" w:space="0" w:color="auto"/>
        <w:left w:val="none" w:sz="0" w:space="0" w:color="auto"/>
        <w:bottom w:val="none" w:sz="0" w:space="0" w:color="auto"/>
        <w:right w:val="none" w:sz="0" w:space="0" w:color="auto"/>
      </w:divBdr>
    </w:div>
    <w:div w:id="1932078675">
      <w:bodyDiv w:val="1"/>
      <w:marLeft w:val="0"/>
      <w:marRight w:val="0"/>
      <w:marTop w:val="0"/>
      <w:marBottom w:val="0"/>
      <w:divBdr>
        <w:top w:val="none" w:sz="0" w:space="0" w:color="auto"/>
        <w:left w:val="none" w:sz="0" w:space="0" w:color="auto"/>
        <w:bottom w:val="none" w:sz="0" w:space="0" w:color="auto"/>
        <w:right w:val="none" w:sz="0" w:space="0" w:color="auto"/>
      </w:divBdr>
    </w:div>
    <w:div w:id="2004166521">
      <w:bodyDiv w:val="1"/>
      <w:marLeft w:val="0"/>
      <w:marRight w:val="0"/>
      <w:marTop w:val="0"/>
      <w:marBottom w:val="0"/>
      <w:divBdr>
        <w:top w:val="none" w:sz="0" w:space="0" w:color="auto"/>
        <w:left w:val="none" w:sz="0" w:space="0" w:color="auto"/>
        <w:bottom w:val="none" w:sz="0" w:space="0" w:color="auto"/>
        <w:right w:val="none" w:sz="0" w:space="0" w:color="auto"/>
      </w:divBdr>
      <w:divsChild>
        <w:div w:id="910894766">
          <w:marLeft w:val="0"/>
          <w:marRight w:val="0"/>
          <w:marTop w:val="0"/>
          <w:marBottom w:val="0"/>
          <w:divBdr>
            <w:top w:val="none" w:sz="0" w:space="0" w:color="auto"/>
            <w:left w:val="none" w:sz="0" w:space="0" w:color="auto"/>
            <w:bottom w:val="none" w:sz="0" w:space="0" w:color="auto"/>
            <w:right w:val="none" w:sz="0" w:space="0" w:color="auto"/>
          </w:divBdr>
        </w:div>
      </w:divsChild>
    </w:div>
    <w:div w:id="2018458102">
      <w:bodyDiv w:val="1"/>
      <w:marLeft w:val="0"/>
      <w:marRight w:val="0"/>
      <w:marTop w:val="0"/>
      <w:marBottom w:val="0"/>
      <w:divBdr>
        <w:top w:val="none" w:sz="0" w:space="0" w:color="auto"/>
        <w:left w:val="none" w:sz="0" w:space="0" w:color="auto"/>
        <w:bottom w:val="none" w:sz="0" w:space="0" w:color="auto"/>
        <w:right w:val="none" w:sz="0" w:space="0" w:color="auto"/>
      </w:divBdr>
    </w:div>
    <w:div w:id="2022774413">
      <w:bodyDiv w:val="1"/>
      <w:marLeft w:val="0"/>
      <w:marRight w:val="0"/>
      <w:marTop w:val="0"/>
      <w:marBottom w:val="0"/>
      <w:divBdr>
        <w:top w:val="none" w:sz="0" w:space="0" w:color="auto"/>
        <w:left w:val="none" w:sz="0" w:space="0" w:color="auto"/>
        <w:bottom w:val="none" w:sz="0" w:space="0" w:color="auto"/>
        <w:right w:val="none" w:sz="0" w:space="0" w:color="auto"/>
      </w:divBdr>
    </w:div>
    <w:div w:id="2025738386">
      <w:bodyDiv w:val="1"/>
      <w:marLeft w:val="0"/>
      <w:marRight w:val="0"/>
      <w:marTop w:val="0"/>
      <w:marBottom w:val="0"/>
      <w:divBdr>
        <w:top w:val="none" w:sz="0" w:space="0" w:color="auto"/>
        <w:left w:val="none" w:sz="0" w:space="0" w:color="auto"/>
        <w:bottom w:val="none" w:sz="0" w:space="0" w:color="auto"/>
        <w:right w:val="none" w:sz="0" w:space="0" w:color="auto"/>
      </w:divBdr>
    </w:div>
    <w:div w:id="2074739157">
      <w:bodyDiv w:val="1"/>
      <w:marLeft w:val="0"/>
      <w:marRight w:val="0"/>
      <w:marTop w:val="0"/>
      <w:marBottom w:val="0"/>
      <w:divBdr>
        <w:top w:val="none" w:sz="0" w:space="0" w:color="auto"/>
        <w:left w:val="none" w:sz="0" w:space="0" w:color="auto"/>
        <w:bottom w:val="none" w:sz="0" w:space="0" w:color="auto"/>
        <w:right w:val="none" w:sz="0" w:space="0" w:color="auto"/>
      </w:divBdr>
    </w:div>
    <w:div w:id="2134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serB\LOCALS~1\Temp\31\notesEC3FD6\Invitation%20to%20Continue%20Dialogue%20-%20BSF%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972E4-3BD9-1D4F-94ED-DBD90BB680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Invitation%20to%20Continue%20Dialogue%20-%20BSF%20-%20Template.dot</Template>
  <TotalTime>0</TotalTime>
  <Pages>7</Pages>
  <Words>1732</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[Qb</vt:lpstr>
    </vt:vector>
  </TitlesOfParts>
  <Company>Clugstons</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dc:title>
  <dc:subject/>
  <dc:creator>jonathan</dc:creator>
  <cp:keywords/>
  <dc:description/>
  <cp:lastModifiedBy>Steve McManus</cp:lastModifiedBy>
  <cp:revision>2</cp:revision>
  <cp:lastPrinted>2018-09-05T18:54:00Z</cp:lastPrinted>
  <dcterms:created xsi:type="dcterms:W3CDTF">2018-10-15T20:05:00Z</dcterms:created>
  <dcterms:modified xsi:type="dcterms:W3CDTF">2018-10-15T20:05:00Z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52776801</vt:i4>
  </property>
  <property fmtid="{D5CDD505-2E9C-101B-9397-08002B2CF9AE}" pid="3" name="_NewReviewCycle">
    <vt:lpwstr/>
  </property>
  <property fmtid="{D5CDD505-2E9C-101B-9397-08002B2CF9AE}" pid="4" name="_EmailSubject">
    <vt:lpwstr>Minutes of meeting - with review notes </vt:lpwstr>
  </property>
  <property fmtid="{D5CDD505-2E9C-101B-9397-08002B2CF9AE}" pid="5" name="_AuthorEmail">
    <vt:lpwstr>jason.wyatt@renault.co.uk</vt:lpwstr>
  </property>
  <property fmtid="{D5CDD505-2E9C-101B-9397-08002B2CF9AE}" pid="6" name="_AuthorEmailDisplayName">
    <vt:lpwstr>WYATT Jason</vt:lpwstr>
  </property>
  <property fmtid="{D5CDD505-2E9C-101B-9397-08002B2CF9AE}" pid="7" name="_PreviousAdHocReviewCycleID">
    <vt:i4>1224357091</vt:i4>
  </property>
  <property fmtid="{D5CDD505-2E9C-101B-9397-08002B2CF9AE}" pid="8" name="_ReviewingToolsShownOnce">
    <vt:lpwstr/>
  </property>
</Properties>
</file>