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3929CE" w:rsidRPr="003E2429" w14:paraId="4C1AEBD1" w14:textId="77777777">
        <w:trPr>
          <w:trHeight w:hRule="exact" w:val="454"/>
        </w:trPr>
        <w:tc>
          <w:tcPr>
            <w:tcW w:w="9900" w:type="dxa"/>
            <w:shd w:val="clear" w:color="auto" w:fill="393983"/>
            <w:vAlign w:val="center"/>
          </w:tcPr>
          <w:p w14:paraId="78395FBE" w14:textId="77777777" w:rsidR="003929CE" w:rsidRPr="00D13EB2" w:rsidRDefault="0007043E" w:rsidP="00D10714">
            <w:pPr>
              <w:pStyle w:val="BSFNormal"/>
            </w:pPr>
            <w:r>
              <w:t xml:space="preserve">Rolleston on Dove Parish Council - </w:t>
            </w:r>
            <w:r w:rsidR="00D10714">
              <w:t>N</w:t>
            </w:r>
            <w:r w:rsidR="00ED4B9A">
              <w:t>D</w:t>
            </w:r>
            <w:r w:rsidR="00D10714">
              <w:t xml:space="preserve">P Steering Group - </w:t>
            </w:r>
            <w:r>
              <w:t>Minutes of Meeting</w:t>
            </w:r>
          </w:p>
        </w:tc>
      </w:tr>
    </w:tbl>
    <w:p w14:paraId="3FD58B11" w14:textId="77777777" w:rsidR="003929CE" w:rsidRPr="00F768E6" w:rsidRDefault="003929CE" w:rsidP="00D13EB2">
      <w:pPr>
        <w:pStyle w:val="BSFNormal"/>
      </w:pP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637343" w:rsidRPr="003E2429" w14:paraId="3146DC54" w14:textId="77777777">
        <w:tc>
          <w:tcPr>
            <w:tcW w:w="9900" w:type="dxa"/>
            <w:shd w:val="clear" w:color="auto" w:fill="B4CCE6"/>
          </w:tcPr>
          <w:p w14:paraId="7E44D25B" w14:textId="2A50D1B6" w:rsidR="00637343" w:rsidRPr="00637F28" w:rsidRDefault="00381427" w:rsidP="00381427">
            <w:pPr>
              <w:spacing w:before="120" w:after="120"/>
              <w:ind w:left="42"/>
              <w:jc w:val="both"/>
              <w:rPr>
                <w:rFonts w:ascii="Arial" w:hAnsi="Arial"/>
                <w:b/>
                <w:color w:val="383882"/>
                <w:sz w:val="20"/>
                <w:szCs w:val="20"/>
                <w:highlight w:val="yellow"/>
              </w:rPr>
            </w:pPr>
            <w:r>
              <w:rPr>
                <w:rFonts w:ascii="Arial" w:hAnsi="Arial"/>
                <w:b/>
                <w:color w:val="383882"/>
                <w:sz w:val="20"/>
                <w:szCs w:val="20"/>
              </w:rPr>
              <w:t>Minut</w:t>
            </w:r>
            <w:r w:rsidR="008642BE">
              <w:rPr>
                <w:rFonts w:ascii="Arial" w:hAnsi="Arial"/>
                <w:b/>
                <w:color w:val="383882"/>
                <w:sz w:val="20"/>
                <w:szCs w:val="20"/>
              </w:rPr>
              <w:t xml:space="preserve">es - Meeting held </w:t>
            </w:r>
            <w:r w:rsidR="0079033E">
              <w:rPr>
                <w:rFonts w:ascii="Arial" w:hAnsi="Arial"/>
                <w:b/>
                <w:color w:val="383882"/>
                <w:sz w:val="20"/>
                <w:szCs w:val="20"/>
              </w:rPr>
              <w:t>23</w:t>
            </w:r>
            <w:r w:rsidR="0079033E" w:rsidRPr="0079033E">
              <w:rPr>
                <w:rFonts w:ascii="Arial" w:hAnsi="Arial"/>
                <w:b/>
                <w:color w:val="383882"/>
                <w:sz w:val="20"/>
                <w:szCs w:val="20"/>
                <w:vertAlign w:val="superscript"/>
              </w:rPr>
              <w:t>rd</w:t>
            </w:r>
            <w:r w:rsidR="0079033E">
              <w:rPr>
                <w:rFonts w:ascii="Arial" w:hAnsi="Arial"/>
                <w:b/>
                <w:color w:val="383882"/>
                <w:sz w:val="20"/>
                <w:szCs w:val="20"/>
              </w:rPr>
              <w:t xml:space="preserve"> November</w:t>
            </w:r>
            <w:r w:rsidR="008C3923">
              <w:rPr>
                <w:rFonts w:ascii="Arial" w:hAnsi="Arial"/>
                <w:b/>
                <w:color w:val="383882"/>
                <w:sz w:val="20"/>
                <w:szCs w:val="20"/>
              </w:rPr>
              <w:t xml:space="preserve"> 2018 </w:t>
            </w:r>
            <w:r w:rsidR="0048444B">
              <w:rPr>
                <w:rFonts w:ascii="Arial" w:hAnsi="Arial"/>
                <w:b/>
                <w:color w:val="383882"/>
                <w:sz w:val="20"/>
                <w:szCs w:val="20"/>
              </w:rPr>
              <w:t>a</w:t>
            </w:r>
            <w:r w:rsidR="008642BE">
              <w:rPr>
                <w:rFonts w:ascii="Arial" w:hAnsi="Arial"/>
                <w:b/>
                <w:color w:val="383882"/>
                <w:sz w:val="20"/>
                <w:szCs w:val="20"/>
              </w:rPr>
              <w:t xml:space="preserve">t </w:t>
            </w:r>
            <w:r w:rsidR="0079033E">
              <w:rPr>
                <w:rFonts w:ascii="Arial" w:hAnsi="Arial"/>
                <w:b/>
                <w:color w:val="383882"/>
                <w:sz w:val="20"/>
                <w:szCs w:val="20"/>
              </w:rPr>
              <w:t>3.30</w:t>
            </w:r>
            <w:r w:rsidR="008F525F">
              <w:rPr>
                <w:rFonts w:ascii="Arial" w:hAnsi="Arial"/>
                <w:b/>
                <w:color w:val="383882"/>
                <w:sz w:val="20"/>
                <w:szCs w:val="20"/>
              </w:rPr>
              <w:t xml:space="preserve"> pm</w:t>
            </w:r>
          </w:p>
        </w:tc>
      </w:tr>
    </w:tbl>
    <w:p w14:paraId="067F5251" w14:textId="77777777" w:rsidR="005456C1" w:rsidRPr="00F768E6" w:rsidRDefault="005456C1" w:rsidP="00AB42F1">
      <w:pPr>
        <w:spacing w:after="120"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F768E6" w:rsidRPr="003E2429" w14:paraId="1FE02636" w14:textId="77777777">
        <w:trPr>
          <w:trHeight w:val="492"/>
        </w:trPr>
        <w:tc>
          <w:tcPr>
            <w:tcW w:w="1800" w:type="dxa"/>
            <w:tcBorders>
              <w:right w:val="nil"/>
            </w:tcBorders>
            <w:shd w:val="clear" w:color="auto" w:fill="E6E6E6"/>
          </w:tcPr>
          <w:p w14:paraId="5D85B20F"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14:paraId="6D0CD1F9" w14:textId="77777777" w:rsidR="00DB2DB7" w:rsidRPr="003E2429" w:rsidRDefault="008642BE" w:rsidP="008642BE">
            <w:pPr>
              <w:spacing w:before="120" w:line="360" w:lineRule="auto"/>
              <w:rPr>
                <w:rFonts w:ascii="Arial" w:hAnsi="Arial" w:cs="Arial"/>
                <w:b/>
                <w:sz w:val="20"/>
                <w:szCs w:val="20"/>
              </w:rPr>
            </w:pPr>
            <w:r>
              <w:rPr>
                <w:rFonts w:ascii="Arial" w:hAnsi="Arial" w:cs="Arial"/>
                <w:b/>
                <w:sz w:val="20"/>
                <w:szCs w:val="20"/>
              </w:rPr>
              <w:t>Rolleston Club Committee Room</w:t>
            </w:r>
          </w:p>
        </w:tc>
      </w:tr>
      <w:tr w:rsidR="00F768E6" w:rsidRPr="003E2429" w14:paraId="38443C5E" w14:textId="77777777" w:rsidTr="004A5543">
        <w:trPr>
          <w:trHeight w:val="546"/>
        </w:trPr>
        <w:tc>
          <w:tcPr>
            <w:tcW w:w="1800" w:type="dxa"/>
            <w:tcBorders>
              <w:right w:val="nil"/>
            </w:tcBorders>
            <w:shd w:val="clear" w:color="auto" w:fill="E6E6E6"/>
          </w:tcPr>
          <w:p w14:paraId="752696B1"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14:paraId="6C8BAF90" w14:textId="133E7446" w:rsidR="001D6F14" w:rsidRDefault="0007043E" w:rsidP="00381427">
            <w:pPr>
              <w:spacing w:before="120" w:line="360" w:lineRule="auto"/>
              <w:jc w:val="both"/>
              <w:rPr>
                <w:rFonts w:ascii="Arial" w:hAnsi="Arial" w:cs="Arial"/>
                <w:sz w:val="20"/>
                <w:szCs w:val="20"/>
              </w:rPr>
            </w:pPr>
            <w:r>
              <w:rPr>
                <w:rFonts w:ascii="Arial" w:hAnsi="Arial" w:cs="Arial"/>
                <w:sz w:val="20"/>
                <w:szCs w:val="20"/>
              </w:rPr>
              <w:t xml:space="preserve">Cllr </w:t>
            </w:r>
            <w:r w:rsidR="00DB518B">
              <w:rPr>
                <w:rFonts w:ascii="Arial" w:hAnsi="Arial" w:cs="Arial"/>
                <w:sz w:val="20"/>
                <w:szCs w:val="20"/>
              </w:rPr>
              <w:t>B</w:t>
            </w:r>
            <w:r w:rsidR="00C34220">
              <w:rPr>
                <w:rFonts w:ascii="Arial" w:hAnsi="Arial" w:cs="Arial"/>
                <w:sz w:val="20"/>
                <w:szCs w:val="20"/>
              </w:rPr>
              <w:t>arry</w:t>
            </w:r>
            <w:r>
              <w:rPr>
                <w:rFonts w:ascii="Arial" w:hAnsi="Arial" w:cs="Arial"/>
                <w:sz w:val="20"/>
                <w:szCs w:val="20"/>
              </w:rPr>
              <w:t xml:space="preserve"> </w:t>
            </w:r>
            <w:r w:rsidR="00DB518B">
              <w:rPr>
                <w:rFonts w:ascii="Arial" w:hAnsi="Arial" w:cs="Arial"/>
                <w:sz w:val="20"/>
                <w:szCs w:val="20"/>
              </w:rPr>
              <w:t xml:space="preserve">Gooding </w:t>
            </w:r>
            <w:r w:rsidR="00DB518B" w:rsidRPr="004D5BBD">
              <w:rPr>
                <w:rFonts w:ascii="Arial" w:hAnsi="Arial" w:cs="Arial"/>
                <w:sz w:val="20"/>
                <w:szCs w:val="20"/>
              </w:rPr>
              <w:t>(BG),</w:t>
            </w:r>
            <w:r w:rsidR="00C34220">
              <w:rPr>
                <w:rFonts w:ascii="Arial" w:hAnsi="Arial" w:cs="Arial"/>
                <w:sz w:val="20"/>
                <w:szCs w:val="20"/>
              </w:rPr>
              <w:t xml:space="preserve"> Lisa Claber (LC</w:t>
            </w:r>
            <w:r w:rsidR="00541DD4">
              <w:rPr>
                <w:rFonts w:ascii="Arial" w:hAnsi="Arial" w:cs="Arial"/>
                <w:sz w:val="20"/>
                <w:szCs w:val="20"/>
              </w:rPr>
              <w:t>),</w:t>
            </w:r>
            <w:r w:rsidR="0078167F">
              <w:rPr>
                <w:rFonts w:ascii="Arial" w:hAnsi="Arial" w:cs="Arial"/>
                <w:sz w:val="20"/>
                <w:szCs w:val="20"/>
              </w:rPr>
              <w:t xml:space="preserve"> </w:t>
            </w:r>
            <w:r w:rsidR="008F525F">
              <w:rPr>
                <w:rFonts w:ascii="Arial" w:hAnsi="Arial" w:cs="Arial"/>
                <w:sz w:val="20"/>
                <w:szCs w:val="20"/>
              </w:rPr>
              <w:t>Cllr Steve McManus</w:t>
            </w:r>
            <w:r w:rsidR="00F77E07">
              <w:rPr>
                <w:rFonts w:ascii="Arial" w:hAnsi="Arial" w:cs="Arial"/>
                <w:sz w:val="20"/>
                <w:szCs w:val="20"/>
              </w:rPr>
              <w:t xml:space="preserve"> (SM)</w:t>
            </w:r>
            <w:r w:rsidR="0089143C">
              <w:rPr>
                <w:rFonts w:ascii="Arial" w:hAnsi="Arial" w:cs="Arial"/>
                <w:sz w:val="20"/>
                <w:szCs w:val="20"/>
              </w:rPr>
              <w:t>, Jo Daniels (JD)</w:t>
            </w:r>
          </w:p>
          <w:p w14:paraId="64700387" w14:textId="25B4AB02" w:rsidR="00A6693D" w:rsidRPr="00F07513" w:rsidRDefault="00A6693D" w:rsidP="00381427">
            <w:pPr>
              <w:spacing w:before="120" w:line="360" w:lineRule="auto"/>
              <w:jc w:val="both"/>
              <w:rPr>
                <w:rFonts w:ascii="Arial" w:hAnsi="Arial" w:cs="Arial"/>
                <w:sz w:val="20"/>
                <w:szCs w:val="20"/>
              </w:rPr>
            </w:pPr>
            <w:r>
              <w:rPr>
                <w:rFonts w:ascii="Arial" w:hAnsi="Arial" w:cs="Arial"/>
                <w:sz w:val="20"/>
                <w:szCs w:val="20"/>
              </w:rPr>
              <w:t xml:space="preserve">Hannah Barter </w:t>
            </w:r>
            <w:r w:rsidR="0089143C">
              <w:rPr>
                <w:rFonts w:ascii="Arial" w:hAnsi="Arial" w:cs="Arial"/>
                <w:sz w:val="20"/>
                <w:szCs w:val="20"/>
              </w:rPr>
              <w:t>–</w:t>
            </w:r>
            <w:r>
              <w:rPr>
                <w:rFonts w:ascii="Arial" w:hAnsi="Arial" w:cs="Arial"/>
                <w:sz w:val="20"/>
                <w:szCs w:val="20"/>
              </w:rPr>
              <w:t xml:space="preserve"> U</w:t>
            </w:r>
            <w:r w:rsidR="0089143C">
              <w:rPr>
                <w:rFonts w:ascii="Arial" w:hAnsi="Arial" w:cs="Arial"/>
                <w:sz w:val="20"/>
                <w:szCs w:val="20"/>
              </w:rPr>
              <w:t>rban Vision</w:t>
            </w:r>
          </w:p>
        </w:tc>
      </w:tr>
      <w:tr w:rsidR="00F768E6" w:rsidRPr="003E2429" w14:paraId="4AA5939F" w14:textId="77777777">
        <w:trPr>
          <w:trHeight w:val="732"/>
        </w:trPr>
        <w:tc>
          <w:tcPr>
            <w:tcW w:w="1800" w:type="dxa"/>
            <w:tcBorders>
              <w:right w:val="nil"/>
            </w:tcBorders>
            <w:shd w:val="clear" w:color="auto" w:fill="E6E6E6"/>
          </w:tcPr>
          <w:p w14:paraId="2CCCB253"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14:paraId="43E1DB44" w14:textId="116ED3D3" w:rsidR="00F768E6" w:rsidRPr="00F647A7" w:rsidRDefault="00DD5F45" w:rsidP="002B11E4">
            <w:pPr>
              <w:spacing w:before="120"/>
              <w:rPr>
                <w:rFonts w:ascii="Arial" w:hAnsi="Arial" w:cs="Arial"/>
                <w:sz w:val="20"/>
                <w:szCs w:val="20"/>
              </w:rPr>
            </w:pPr>
            <w:r>
              <w:rPr>
                <w:rFonts w:ascii="Arial" w:hAnsi="Arial" w:cs="Arial"/>
                <w:sz w:val="20"/>
                <w:szCs w:val="20"/>
              </w:rPr>
              <w:t>Members</w:t>
            </w:r>
            <w:r w:rsidR="00453013" w:rsidRPr="003E2429">
              <w:rPr>
                <w:rFonts w:ascii="Arial" w:hAnsi="Arial" w:cs="Arial"/>
                <w:sz w:val="20"/>
                <w:szCs w:val="20"/>
              </w:rPr>
              <w:t xml:space="preserve"> +</w:t>
            </w:r>
            <w:r w:rsidR="00FF2099" w:rsidRPr="003E2429">
              <w:rPr>
                <w:rFonts w:ascii="Arial" w:hAnsi="Arial" w:cs="Arial"/>
                <w:sz w:val="20"/>
                <w:szCs w:val="20"/>
              </w:rPr>
              <w:t xml:space="preserve"> </w:t>
            </w:r>
            <w:r w:rsidR="00D10714">
              <w:rPr>
                <w:rFonts w:ascii="Arial" w:hAnsi="Arial" w:cs="Arial"/>
                <w:sz w:val="20"/>
                <w:szCs w:val="20"/>
              </w:rPr>
              <w:t>Parish Clerk</w:t>
            </w:r>
            <w:r w:rsidR="00541DD4">
              <w:rPr>
                <w:rFonts w:ascii="Arial" w:hAnsi="Arial" w:cs="Arial"/>
                <w:sz w:val="20"/>
                <w:szCs w:val="20"/>
              </w:rPr>
              <w:t xml:space="preserve"> + </w:t>
            </w:r>
            <w:r w:rsidR="00CF0155">
              <w:rPr>
                <w:rFonts w:ascii="Arial" w:hAnsi="Arial" w:cs="Arial"/>
                <w:sz w:val="20"/>
                <w:szCs w:val="20"/>
              </w:rPr>
              <w:t>Parish Councillor</w:t>
            </w:r>
            <w:r w:rsidR="00B33C1D">
              <w:rPr>
                <w:rFonts w:ascii="Arial" w:hAnsi="Arial" w:cs="Arial"/>
                <w:sz w:val="20"/>
                <w:szCs w:val="20"/>
              </w:rPr>
              <w:t>s</w:t>
            </w:r>
          </w:p>
        </w:tc>
      </w:tr>
      <w:tr w:rsidR="00F768E6" w:rsidRPr="003E2429" w14:paraId="3862134C" w14:textId="77777777">
        <w:trPr>
          <w:trHeight w:val="507"/>
        </w:trPr>
        <w:tc>
          <w:tcPr>
            <w:tcW w:w="1800" w:type="dxa"/>
            <w:tcBorders>
              <w:right w:val="nil"/>
            </w:tcBorders>
            <w:shd w:val="clear" w:color="auto" w:fill="E6E6E6"/>
          </w:tcPr>
          <w:p w14:paraId="4D1D2562" w14:textId="77777777" w:rsidR="00F768E6" w:rsidRPr="003E2429" w:rsidRDefault="002F0CF7" w:rsidP="003E2429">
            <w:pPr>
              <w:spacing w:before="120" w:line="360" w:lineRule="auto"/>
              <w:rPr>
                <w:rFonts w:ascii="Arial" w:hAnsi="Arial" w:cs="Arial"/>
                <w:sz w:val="20"/>
                <w:szCs w:val="20"/>
              </w:rPr>
            </w:pPr>
            <w:r>
              <w:rPr>
                <w:rFonts w:ascii="Arial" w:hAnsi="Arial" w:cs="Arial"/>
                <w:sz w:val="20"/>
                <w:szCs w:val="20"/>
              </w:rPr>
              <w:t xml:space="preserve"> </w:t>
            </w:r>
            <w:r w:rsidR="00F768E6" w:rsidRPr="003E2429">
              <w:rPr>
                <w:rFonts w:ascii="Arial" w:hAnsi="Arial" w:cs="Arial"/>
                <w:sz w:val="20"/>
                <w:szCs w:val="20"/>
              </w:rPr>
              <w:t>Chairman:</w:t>
            </w:r>
          </w:p>
        </w:tc>
        <w:tc>
          <w:tcPr>
            <w:tcW w:w="8100" w:type="dxa"/>
            <w:tcBorders>
              <w:left w:val="nil"/>
            </w:tcBorders>
          </w:tcPr>
          <w:p w14:paraId="72300CA5" w14:textId="77777777" w:rsidR="00F768E6" w:rsidRPr="003E2429" w:rsidRDefault="00D10714" w:rsidP="00D10714">
            <w:pPr>
              <w:spacing w:before="120" w:line="360" w:lineRule="auto"/>
              <w:rPr>
                <w:rFonts w:ascii="Arial" w:hAnsi="Arial" w:cs="Arial"/>
                <w:sz w:val="20"/>
                <w:szCs w:val="20"/>
              </w:rPr>
            </w:pPr>
            <w:r>
              <w:rPr>
                <w:rFonts w:ascii="Arial" w:hAnsi="Arial" w:cs="Arial"/>
                <w:sz w:val="20"/>
                <w:szCs w:val="20"/>
              </w:rPr>
              <w:t>Lisa Claber</w:t>
            </w:r>
            <w:r w:rsidR="00877992">
              <w:rPr>
                <w:rFonts w:ascii="Arial" w:hAnsi="Arial" w:cs="Arial"/>
                <w:sz w:val="20"/>
                <w:szCs w:val="20"/>
              </w:rPr>
              <w:t xml:space="preserve"> </w:t>
            </w:r>
            <w:r w:rsidR="00877992" w:rsidRPr="00877992">
              <w:rPr>
                <w:rFonts w:ascii="Arial" w:hAnsi="Arial" w:cs="Arial"/>
                <w:b/>
                <w:sz w:val="20"/>
                <w:szCs w:val="20"/>
              </w:rPr>
              <w:t>(</w:t>
            </w:r>
            <w:r>
              <w:rPr>
                <w:rFonts w:ascii="Arial" w:hAnsi="Arial" w:cs="Arial"/>
                <w:b/>
                <w:sz w:val="20"/>
                <w:szCs w:val="20"/>
              </w:rPr>
              <w:t>LC</w:t>
            </w:r>
            <w:r w:rsidR="00877992" w:rsidRPr="00877992">
              <w:rPr>
                <w:rFonts w:ascii="Arial" w:hAnsi="Arial" w:cs="Arial"/>
                <w:b/>
                <w:sz w:val="20"/>
                <w:szCs w:val="20"/>
              </w:rPr>
              <w:t>)</w:t>
            </w:r>
          </w:p>
        </w:tc>
      </w:tr>
      <w:tr w:rsidR="00B90D03" w:rsidRPr="003E2429" w14:paraId="7ED61481" w14:textId="77777777">
        <w:trPr>
          <w:trHeight w:val="507"/>
        </w:trPr>
        <w:tc>
          <w:tcPr>
            <w:tcW w:w="1800" w:type="dxa"/>
            <w:tcBorders>
              <w:right w:val="nil"/>
            </w:tcBorders>
            <w:shd w:val="clear" w:color="auto" w:fill="E6E6E6"/>
          </w:tcPr>
          <w:p w14:paraId="258B201B" w14:textId="77777777"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14:paraId="655B68F3" w14:textId="699ACA40" w:rsidR="009370AF" w:rsidRPr="00B572CC" w:rsidRDefault="0079033E" w:rsidP="00381427">
            <w:pPr>
              <w:spacing w:before="120" w:line="360" w:lineRule="auto"/>
              <w:rPr>
                <w:rFonts w:ascii="Arial" w:hAnsi="Arial" w:cs="Arial"/>
                <w:b/>
                <w:sz w:val="20"/>
                <w:szCs w:val="20"/>
              </w:rPr>
            </w:pPr>
            <w:r>
              <w:rPr>
                <w:rFonts w:ascii="Arial" w:hAnsi="Arial" w:cs="Arial"/>
                <w:b/>
                <w:sz w:val="20"/>
                <w:szCs w:val="20"/>
              </w:rPr>
              <w:t>30</w:t>
            </w:r>
            <w:r w:rsidRPr="0079033E">
              <w:rPr>
                <w:rFonts w:ascii="Arial" w:hAnsi="Arial" w:cs="Arial"/>
                <w:b/>
                <w:sz w:val="20"/>
                <w:szCs w:val="20"/>
                <w:vertAlign w:val="superscript"/>
              </w:rPr>
              <w:t>th</w:t>
            </w:r>
            <w:r>
              <w:rPr>
                <w:rFonts w:ascii="Arial" w:hAnsi="Arial" w:cs="Arial"/>
                <w:b/>
                <w:sz w:val="20"/>
                <w:szCs w:val="20"/>
              </w:rPr>
              <w:t xml:space="preserve"> November 2018 at 9am</w:t>
            </w:r>
          </w:p>
        </w:tc>
      </w:tr>
    </w:tbl>
    <w:p w14:paraId="75DD9E15" w14:textId="77777777" w:rsidR="00F768E6" w:rsidRPr="00F768E6" w:rsidRDefault="00F768E6" w:rsidP="00F768E6">
      <w:pPr>
        <w:spacing w:line="360" w:lineRule="auto"/>
        <w:rPr>
          <w:rFonts w:ascii="Arial" w:hAnsi="Arial" w:cs="Arial"/>
          <w:sz w:val="20"/>
          <w:szCs w:val="20"/>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4"/>
      </w:tblGrid>
      <w:tr w:rsidR="00F768E6" w:rsidRPr="003E2429" w14:paraId="357F4414" w14:textId="77777777">
        <w:trPr>
          <w:trHeight w:val="1127"/>
        </w:trPr>
        <w:tc>
          <w:tcPr>
            <w:tcW w:w="9914" w:type="dxa"/>
            <w:shd w:val="clear" w:color="auto" w:fill="E6E6E6"/>
          </w:tcPr>
          <w:p w14:paraId="52068A55" w14:textId="11671F8D" w:rsidR="004D165C" w:rsidRPr="00B33C1D" w:rsidRDefault="00F768E6" w:rsidP="004D165C">
            <w:pPr>
              <w:spacing w:line="360" w:lineRule="auto"/>
              <w:rPr>
                <w:rFonts w:ascii="Arial" w:hAnsi="Arial" w:cs="Arial"/>
                <w:b/>
                <w:sz w:val="20"/>
                <w:szCs w:val="20"/>
              </w:rPr>
            </w:pPr>
            <w:r w:rsidRPr="003E2429">
              <w:rPr>
                <w:rFonts w:ascii="Arial" w:hAnsi="Arial" w:cs="Arial"/>
                <w:b/>
                <w:sz w:val="20"/>
                <w:szCs w:val="20"/>
              </w:rPr>
              <w:t xml:space="preserve">Purpose of </w:t>
            </w:r>
            <w:r w:rsidR="008642BE">
              <w:rPr>
                <w:rFonts w:ascii="Arial" w:hAnsi="Arial" w:cs="Arial"/>
                <w:b/>
                <w:sz w:val="20"/>
                <w:szCs w:val="20"/>
              </w:rPr>
              <w:t xml:space="preserve">Meeting: </w:t>
            </w:r>
            <w:r w:rsidRPr="003E2429">
              <w:rPr>
                <w:rFonts w:ascii="Arial" w:hAnsi="Arial" w:cs="Arial"/>
                <w:b/>
                <w:sz w:val="20"/>
                <w:szCs w:val="20"/>
              </w:rPr>
              <w:t xml:space="preserve">  </w:t>
            </w:r>
            <w:r w:rsidR="004219EB">
              <w:rPr>
                <w:rFonts w:ascii="Arial" w:hAnsi="Arial" w:cs="Arial"/>
                <w:b/>
                <w:sz w:val="20"/>
                <w:szCs w:val="20"/>
              </w:rPr>
              <w:t xml:space="preserve">To </w:t>
            </w:r>
            <w:r w:rsidR="008642BE">
              <w:rPr>
                <w:rFonts w:ascii="Arial" w:hAnsi="Arial" w:cs="Arial"/>
                <w:b/>
                <w:sz w:val="20"/>
                <w:szCs w:val="20"/>
              </w:rPr>
              <w:t xml:space="preserve">review </w:t>
            </w:r>
            <w:r w:rsidR="00501933">
              <w:rPr>
                <w:rFonts w:ascii="Arial" w:hAnsi="Arial" w:cs="Arial"/>
                <w:b/>
                <w:sz w:val="20"/>
                <w:szCs w:val="20"/>
              </w:rPr>
              <w:t>NDP Reg 14 “Comments Tracker”</w:t>
            </w:r>
          </w:p>
          <w:p w14:paraId="47201981" w14:textId="76A24481" w:rsidR="00B33C1D" w:rsidRPr="00B33C1D" w:rsidRDefault="00B33C1D" w:rsidP="008F525F">
            <w:pPr>
              <w:spacing w:line="360" w:lineRule="auto"/>
              <w:rPr>
                <w:rFonts w:ascii="Arial" w:hAnsi="Arial" w:cs="Arial"/>
                <w:b/>
                <w:sz w:val="20"/>
                <w:szCs w:val="20"/>
              </w:rPr>
            </w:pPr>
          </w:p>
        </w:tc>
      </w:tr>
    </w:tbl>
    <w:p w14:paraId="6E63816A" w14:textId="77777777" w:rsidR="00E851BB" w:rsidRPr="00F768E6" w:rsidRDefault="00E851BB" w:rsidP="00F768E6">
      <w:pPr>
        <w:spacing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5823"/>
        <w:gridCol w:w="1695"/>
        <w:gridCol w:w="1266"/>
      </w:tblGrid>
      <w:tr w:rsidR="00F768E6" w:rsidRPr="00F768E6" w14:paraId="450DAFE4" w14:textId="77777777" w:rsidTr="00674E43">
        <w:trPr>
          <w:tblHeader/>
        </w:trPr>
        <w:tc>
          <w:tcPr>
            <w:tcW w:w="1116" w:type="dxa"/>
            <w:shd w:val="clear" w:color="auto" w:fill="E6E6E6"/>
          </w:tcPr>
          <w:p w14:paraId="7A68AAA7" w14:textId="77777777" w:rsidR="00F768E6" w:rsidRPr="00F768E6" w:rsidRDefault="00F768E6" w:rsidP="00154000">
            <w:pPr>
              <w:spacing w:line="360" w:lineRule="auto"/>
              <w:jc w:val="center"/>
              <w:rPr>
                <w:rFonts w:ascii="Arial" w:hAnsi="Arial" w:cs="Arial"/>
                <w:b/>
                <w:sz w:val="20"/>
                <w:szCs w:val="20"/>
                <w:u w:val="single"/>
              </w:rPr>
            </w:pPr>
          </w:p>
        </w:tc>
        <w:tc>
          <w:tcPr>
            <w:tcW w:w="5823" w:type="dxa"/>
            <w:shd w:val="clear" w:color="auto" w:fill="E6E6E6"/>
          </w:tcPr>
          <w:p w14:paraId="1C67BF48" w14:textId="77777777" w:rsidR="00F768E6" w:rsidRPr="00F768E6" w:rsidRDefault="00F768E6" w:rsidP="00154000">
            <w:pPr>
              <w:spacing w:line="360" w:lineRule="auto"/>
              <w:jc w:val="center"/>
              <w:rPr>
                <w:rFonts w:ascii="Arial" w:hAnsi="Arial" w:cs="Arial"/>
                <w:b/>
                <w:bCs/>
                <w:sz w:val="20"/>
                <w:szCs w:val="20"/>
                <w:u w:val="single"/>
              </w:rPr>
            </w:pPr>
            <w:r w:rsidRPr="00F768E6">
              <w:rPr>
                <w:rFonts w:ascii="Arial" w:hAnsi="Arial" w:cs="Arial"/>
                <w:b/>
                <w:bCs/>
                <w:sz w:val="20"/>
                <w:szCs w:val="20"/>
                <w:u w:val="single"/>
              </w:rPr>
              <w:t>Note</w:t>
            </w:r>
          </w:p>
        </w:tc>
        <w:tc>
          <w:tcPr>
            <w:tcW w:w="1695" w:type="dxa"/>
            <w:shd w:val="clear" w:color="auto" w:fill="E6E6E6"/>
          </w:tcPr>
          <w:p w14:paraId="5321F550" w14:textId="77777777" w:rsidR="00F768E6" w:rsidRPr="00F768E6" w:rsidRDefault="00F768E6" w:rsidP="00154000">
            <w:pPr>
              <w:spacing w:line="360" w:lineRule="auto"/>
              <w:jc w:val="center"/>
              <w:rPr>
                <w:rFonts w:ascii="Arial" w:hAnsi="Arial" w:cs="Arial"/>
                <w:b/>
                <w:sz w:val="20"/>
                <w:szCs w:val="20"/>
                <w:u w:val="single"/>
              </w:rPr>
            </w:pPr>
            <w:r w:rsidRPr="00F768E6">
              <w:rPr>
                <w:rFonts w:ascii="Arial" w:hAnsi="Arial" w:cs="Arial"/>
                <w:b/>
                <w:sz w:val="20"/>
                <w:szCs w:val="20"/>
                <w:u w:val="single"/>
              </w:rPr>
              <w:t>Action</w:t>
            </w:r>
          </w:p>
        </w:tc>
        <w:tc>
          <w:tcPr>
            <w:tcW w:w="1266" w:type="dxa"/>
            <w:shd w:val="clear" w:color="auto" w:fill="E6E6E6"/>
          </w:tcPr>
          <w:p w14:paraId="58CCD4D4" w14:textId="77777777" w:rsidR="00F768E6" w:rsidRPr="00B41FA8" w:rsidRDefault="00F768E6" w:rsidP="00154000">
            <w:pPr>
              <w:spacing w:line="360" w:lineRule="auto"/>
              <w:jc w:val="center"/>
              <w:rPr>
                <w:rFonts w:ascii="Arial" w:hAnsi="Arial" w:cs="Arial"/>
                <w:b/>
                <w:sz w:val="20"/>
                <w:szCs w:val="20"/>
                <w:u w:val="single"/>
              </w:rPr>
            </w:pPr>
            <w:r w:rsidRPr="00B41FA8">
              <w:rPr>
                <w:rFonts w:ascii="Arial" w:hAnsi="Arial" w:cs="Arial"/>
                <w:b/>
                <w:sz w:val="20"/>
                <w:szCs w:val="20"/>
                <w:u w:val="single"/>
              </w:rPr>
              <w:t>Deadline</w:t>
            </w:r>
          </w:p>
        </w:tc>
      </w:tr>
      <w:tr w:rsidR="003E6339" w:rsidRPr="00F768E6" w14:paraId="4FF00779" w14:textId="77777777" w:rsidTr="00674E43">
        <w:tc>
          <w:tcPr>
            <w:tcW w:w="1116" w:type="dxa"/>
          </w:tcPr>
          <w:p w14:paraId="3921A6BA" w14:textId="77777777" w:rsidR="003E6339" w:rsidRPr="004B6690" w:rsidRDefault="00410D9D" w:rsidP="00410D9D">
            <w:pPr>
              <w:spacing w:line="360" w:lineRule="auto"/>
              <w:jc w:val="center"/>
              <w:rPr>
                <w:rFonts w:ascii="Arial" w:hAnsi="Arial" w:cs="Arial"/>
                <w:b/>
                <w:sz w:val="20"/>
                <w:szCs w:val="20"/>
              </w:rPr>
            </w:pPr>
            <w:r>
              <w:rPr>
                <w:rFonts w:ascii="Arial" w:hAnsi="Arial" w:cs="Arial"/>
                <w:b/>
                <w:sz w:val="20"/>
                <w:szCs w:val="20"/>
              </w:rPr>
              <w:t>1</w:t>
            </w:r>
            <w:r w:rsidR="004B6690" w:rsidRPr="004B6690">
              <w:rPr>
                <w:rFonts w:ascii="Arial" w:hAnsi="Arial" w:cs="Arial"/>
                <w:b/>
                <w:sz w:val="20"/>
                <w:szCs w:val="20"/>
              </w:rPr>
              <w:t>.0</w:t>
            </w:r>
          </w:p>
        </w:tc>
        <w:tc>
          <w:tcPr>
            <w:tcW w:w="5823" w:type="dxa"/>
          </w:tcPr>
          <w:p w14:paraId="5B0612CC" w14:textId="77777777" w:rsidR="003E6339" w:rsidRPr="004B6690" w:rsidRDefault="004B6690" w:rsidP="004B6690">
            <w:pPr>
              <w:spacing w:line="360" w:lineRule="auto"/>
              <w:jc w:val="both"/>
              <w:rPr>
                <w:rFonts w:ascii="Arial" w:hAnsi="Arial" w:cs="Arial"/>
                <w:b/>
                <w:bCs/>
                <w:sz w:val="20"/>
                <w:szCs w:val="20"/>
              </w:rPr>
            </w:pPr>
            <w:r w:rsidRPr="004B6690">
              <w:rPr>
                <w:rFonts w:ascii="Arial" w:hAnsi="Arial" w:cs="Arial"/>
                <w:b/>
                <w:bCs/>
                <w:sz w:val="20"/>
                <w:szCs w:val="20"/>
              </w:rPr>
              <w:t>Ap</w:t>
            </w:r>
            <w:r>
              <w:rPr>
                <w:rFonts w:ascii="Arial" w:hAnsi="Arial" w:cs="Arial"/>
                <w:b/>
                <w:bCs/>
                <w:sz w:val="20"/>
                <w:szCs w:val="20"/>
              </w:rPr>
              <w:t>o</w:t>
            </w:r>
            <w:r w:rsidRPr="004B6690">
              <w:rPr>
                <w:rFonts w:ascii="Arial" w:hAnsi="Arial" w:cs="Arial"/>
                <w:b/>
                <w:bCs/>
                <w:sz w:val="20"/>
                <w:szCs w:val="20"/>
              </w:rPr>
              <w:t>logies for Absence</w:t>
            </w:r>
          </w:p>
        </w:tc>
        <w:tc>
          <w:tcPr>
            <w:tcW w:w="1695" w:type="dxa"/>
          </w:tcPr>
          <w:p w14:paraId="130C0529" w14:textId="77777777" w:rsidR="003E6339" w:rsidRPr="00DB4CCF" w:rsidRDefault="003E6339" w:rsidP="003E6339">
            <w:pPr>
              <w:spacing w:line="360" w:lineRule="auto"/>
              <w:jc w:val="center"/>
              <w:rPr>
                <w:rFonts w:ascii="Arial" w:hAnsi="Arial" w:cs="Arial"/>
                <w:sz w:val="20"/>
                <w:szCs w:val="20"/>
              </w:rPr>
            </w:pPr>
          </w:p>
        </w:tc>
        <w:tc>
          <w:tcPr>
            <w:tcW w:w="1266" w:type="dxa"/>
          </w:tcPr>
          <w:p w14:paraId="4F2EC2B2" w14:textId="77777777" w:rsidR="003E6339" w:rsidRDefault="003E6339" w:rsidP="003E6339">
            <w:pPr>
              <w:spacing w:line="360" w:lineRule="auto"/>
              <w:jc w:val="center"/>
              <w:rPr>
                <w:rFonts w:ascii="Arial" w:hAnsi="Arial" w:cs="Arial"/>
                <w:sz w:val="20"/>
                <w:szCs w:val="20"/>
              </w:rPr>
            </w:pPr>
          </w:p>
        </w:tc>
      </w:tr>
      <w:tr w:rsidR="003E6339" w:rsidRPr="00F768E6" w14:paraId="04BF76BC" w14:textId="77777777" w:rsidTr="00674E43">
        <w:tc>
          <w:tcPr>
            <w:tcW w:w="1116" w:type="dxa"/>
          </w:tcPr>
          <w:p w14:paraId="465B7A82" w14:textId="77777777" w:rsidR="003E6339" w:rsidRPr="00DC3ADF" w:rsidRDefault="003E6339" w:rsidP="003E6339">
            <w:pPr>
              <w:spacing w:line="360" w:lineRule="auto"/>
              <w:jc w:val="center"/>
              <w:rPr>
                <w:rFonts w:ascii="Arial" w:hAnsi="Arial" w:cs="Arial"/>
                <w:sz w:val="20"/>
                <w:szCs w:val="20"/>
              </w:rPr>
            </w:pPr>
          </w:p>
        </w:tc>
        <w:tc>
          <w:tcPr>
            <w:tcW w:w="5823" w:type="dxa"/>
          </w:tcPr>
          <w:p w14:paraId="3E77A6FE" w14:textId="59DC086B" w:rsidR="003E6339" w:rsidRPr="00A41844" w:rsidRDefault="0079033E" w:rsidP="00DD5F45">
            <w:pPr>
              <w:spacing w:line="360" w:lineRule="auto"/>
              <w:jc w:val="both"/>
              <w:rPr>
                <w:rFonts w:ascii="Arial" w:hAnsi="Arial" w:cs="Arial"/>
                <w:bCs/>
                <w:sz w:val="20"/>
                <w:szCs w:val="20"/>
              </w:rPr>
            </w:pPr>
            <w:r>
              <w:rPr>
                <w:rFonts w:ascii="Arial" w:hAnsi="Arial" w:cs="Arial"/>
                <w:bCs/>
                <w:sz w:val="20"/>
                <w:szCs w:val="20"/>
              </w:rPr>
              <w:t>Philip White, Peter Barnett</w:t>
            </w:r>
          </w:p>
        </w:tc>
        <w:tc>
          <w:tcPr>
            <w:tcW w:w="1695" w:type="dxa"/>
          </w:tcPr>
          <w:p w14:paraId="0F4E28FB" w14:textId="77777777" w:rsidR="003E6339" w:rsidRPr="00172A77" w:rsidRDefault="003E6339" w:rsidP="003E6339">
            <w:pPr>
              <w:spacing w:line="360" w:lineRule="auto"/>
              <w:jc w:val="center"/>
              <w:rPr>
                <w:rFonts w:ascii="Arial" w:hAnsi="Arial" w:cs="Arial"/>
                <w:sz w:val="20"/>
                <w:szCs w:val="20"/>
              </w:rPr>
            </w:pPr>
          </w:p>
        </w:tc>
        <w:tc>
          <w:tcPr>
            <w:tcW w:w="1266" w:type="dxa"/>
          </w:tcPr>
          <w:p w14:paraId="4486DC55" w14:textId="77777777" w:rsidR="003E6339" w:rsidRPr="00B41FA8" w:rsidRDefault="003E6339" w:rsidP="003E6339">
            <w:pPr>
              <w:spacing w:line="360" w:lineRule="auto"/>
              <w:jc w:val="center"/>
              <w:rPr>
                <w:rFonts w:ascii="Arial" w:hAnsi="Arial" w:cs="Arial"/>
                <w:sz w:val="20"/>
                <w:szCs w:val="20"/>
              </w:rPr>
            </w:pPr>
          </w:p>
        </w:tc>
      </w:tr>
      <w:tr w:rsidR="003E6339" w:rsidRPr="00F768E6" w14:paraId="37CD4852" w14:textId="77777777" w:rsidTr="00674E43">
        <w:tc>
          <w:tcPr>
            <w:tcW w:w="1116" w:type="dxa"/>
          </w:tcPr>
          <w:p w14:paraId="403AB335" w14:textId="77777777" w:rsidR="003E6339" w:rsidRPr="00F020A0" w:rsidRDefault="003E6339" w:rsidP="003E6339">
            <w:pPr>
              <w:spacing w:line="360" w:lineRule="auto"/>
              <w:jc w:val="center"/>
              <w:rPr>
                <w:rFonts w:ascii="Arial" w:hAnsi="Arial" w:cs="Arial"/>
                <w:sz w:val="20"/>
                <w:szCs w:val="20"/>
              </w:rPr>
            </w:pPr>
          </w:p>
        </w:tc>
        <w:tc>
          <w:tcPr>
            <w:tcW w:w="5823" w:type="dxa"/>
          </w:tcPr>
          <w:p w14:paraId="26F9D8D7" w14:textId="77777777" w:rsidR="003E6339" w:rsidRPr="00B15C5F" w:rsidRDefault="003E6339" w:rsidP="003E6339">
            <w:pPr>
              <w:spacing w:line="360" w:lineRule="auto"/>
              <w:jc w:val="both"/>
              <w:rPr>
                <w:rFonts w:ascii="Arial" w:hAnsi="Arial" w:cs="Arial"/>
                <w:bCs/>
                <w:color w:val="FF0000"/>
                <w:sz w:val="20"/>
                <w:szCs w:val="20"/>
              </w:rPr>
            </w:pPr>
          </w:p>
        </w:tc>
        <w:tc>
          <w:tcPr>
            <w:tcW w:w="1695" w:type="dxa"/>
          </w:tcPr>
          <w:p w14:paraId="5A0068C0" w14:textId="77777777" w:rsidR="003E6339" w:rsidRPr="00DB4CCF" w:rsidRDefault="003E6339" w:rsidP="003E6339">
            <w:pPr>
              <w:spacing w:line="360" w:lineRule="auto"/>
              <w:jc w:val="center"/>
              <w:rPr>
                <w:rFonts w:ascii="Arial" w:hAnsi="Arial" w:cs="Arial"/>
                <w:sz w:val="20"/>
                <w:szCs w:val="20"/>
              </w:rPr>
            </w:pPr>
          </w:p>
        </w:tc>
        <w:tc>
          <w:tcPr>
            <w:tcW w:w="1266" w:type="dxa"/>
          </w:tcPr>
          <w:p w14:paraId="5CBF73E0" w14:textId="77777777" w:rsidR="003E6339" w:rsidRPr="00B41FA8" w:rsidRDefault="003E6339" w:rsidP="003E6339">
            <w:pPr>
              <w:spacing w:line="360" w:lineRule="auto"/>
              <w:jc w:val="center"/>
              <w:rPr>
                <w:rFonts w:ascii="Arial" w:hAnsi="Arial" w:cs="Arial"/>
                <w:sz w:val="20"/>
                <w:szCs w:val="20"/>
              </w:rPr>
            </w:pPr>
          </w:p>
        </w:tc>
      </w:tr>
      <w:tr w:rsidR="003E6339" w:rsidRPr="00F768E6" w14:paraId="3D6CEF53" w14:textId="77777777" w:rsidTr="00674E43">
        <w:tc>
          <w:tcPr>
            <w:tcW w:w="1116" w:type="dxa"/>
          </w:tcPr>
          <w:p w14:paraId="595C3380" w14:textId="77777777" w:rsidR="003E6339" w:rsidRPr="004B6690" w:rsidRDefault="00410D9D" w:rsidP="003E6339">
            <w:pPr>
              <w:spacing w:line="360" w:lineRule="auto"/>
              <w:jc w:val="center"/>
              <w:rPr>
                <w:rFonts w:ascii="Arial" w:hAnsi="Arial" w:cs="Arial"/>
                <w:b/>
                <w:sz w:val="20"/>
                <w:szCs w:val="20"/>
              </w:rPr>
            </w:pPr>
            <w:r>
              <w:rPr>
                <w:rFonts w:ascii="Arial" w:hAnsi="Arial" w:cs="Arial"/>
                <w:b/>
                <w:sz w:val="20"/>
                <w:szCs w:val="20"/>
              </w:rPr>
              <w:t>2</w:t>
            </w:r>
            <w:r w:rsidR="004B6690" w:rsidRPr="004B6690">
              <w:rPr>
                <w:rFonts w:ascii="Arial" w:hAnsi="Arial" w:cs="Arial"/>
                <w:b/>
                <w:sz w:val="20"/>
                <w:szCs w:val="20"/>
              </w:rPr>
              <w:t>.0</w:t>
            </w:r>
          </w:p>
        </w:tc>
        <w:tc>
          <w:tcPr>
            <w:tcW w:w="5823" w:type="dxa"/>
          </w:tcPr>
          <w:p w14:paraId="41309ACE" w14:textId="60FC7441" w:rsidR="000B2118" w:rsidRPr="004B6690" w:rsidRDefault="001D6F14" w:rsidP="00DD5F45">
            <w:pPr>
              <w:spacing w:line="360" w:lineRule="auto"/>
              <w:jc w:val="both"/>
              <w:rPr>
                <w:rFonts w:ascii="Arial" w:hAnsi="Arial" w:cs="Arial"/>
                <w:b/>
                <w:bCs/>
                <w:sz w:val="20"/>
                <w:szCs w:val="20"/>
              </w:rPr>
            </w:pPr>
            <w:r>
              <w:rPr>
                <w:rFonts w:ascii="Arial" w:hAnsi="Arial" w:cs="Arial"/>
                <w:b/>
                <w:bCs/>
                <w:sz w:val="20"/>
                <w:szCs w:val="20"/>
              </w:rPr>
              <w:t xml:space="preserve">Actions from meeting held </w:t>
            </w:r>
            <w:r w:rsidR="0079033E">
              <w:rPr>
                <w:rFonts w:ascii="Arial" w:hAnsi="Arial" w:cs="Arial"/>
                <w:b/>
                <w:bCs/>
                <w:sz w:val="20"/>
                <w:szCs w:val="20"/>
              </w:rPr>
              <w:t>14</w:t>
            </w:r>
            <w:r w:rsidR="0079033E" w:rsidRPr="0079033E">
              <w:rPr>
                <w:rFonts w:ascii="Arial" w:hAnsi="Arial" w:cs="Arial"/>
                <w:b/>
                <w:bCs/>
                <w:sz w:val="20"/>
                <w:szCs w:val="20"/>
                <w:vertAlign w:val="superscript"/>
              </w:rPr>
              <w:t>th</w:t>
            </w:r>
            <w:r w:rsidR="0079033E">
              <w:rPr>
                <w:rFonts w:ascii="Arial" w:hAnsi="Arial" w:cs="Arial"/>
                <w:b/>
                <w:bCs/>
                <w:sz w:val="20"/>
                <w:szCs w:val="20"/>
              </w:rPr>
              <w:t xml:space="preserve"> September 2018</w:t>
            </w:r>
          </w:p>
        </w:tc>
        <w:tc>
          <w:tcPr>
            <w:tcW w:w="1695" w:type="dxa"/>
          </w:tcPr>
          <w:p w14:paraId="00AF9A7F" w14:textId="77777777" w:rsidR="003E6339" w:rsidRPr="00172A77" w:rsidRDefault="003E6339" w:rsidP="003E6339">
            <w:pPr>
              <w:spacing w:line="360" w:lineRule="auto"/>
              <w:jc w:val="center"/>
              <w:rPr>
                <w:rFonts w:ascii="Arial" w:hAnsi="Arial" w:cs="Arial"/>
                <w:sz w:val="20"/>
                <w:szCs w:val="20"/>
              </w:rPr>
            </w:pPr>
          </w:p>
        </w:tc>
        <w:tc>
          <w:tcPr>
            <w:tcW w:w="1266" w:type="dxa"/>
          </w:tcPr>
          <w:p w14:paraId="6BC69C74" w14:textId="77777777" w:rsidR="003E6339" w:rsidRPr="00B41FA8" w:rsidRDefault="003E6339" w:rsidP="003E6339">
            <w:pPr>
              <w:spacing w:line="360" w:lineRule="auto"/>
              <w:jc w:val="center"/>
              <w:rPr>
                <w:rFonts w:ascii="Arial" w:hAnsi="Arial" w:cs="Arial"/>
                <w:sz w:val="20"/>
                <w:szCs w:val="20"/>
              </w:rPr>
            </w:pPr>
          </w:p>
        </w:tc>
      </w:tr>
      <w:tr w:rsidR="00FD3016" w:rsidRPr="00F768E6" w14:paraId="5D13443D" w14:textId="77777777" w:rsidTr="00211F16">
        <w:tc>
          <w:tcPr>
            <w:tcW w:w="1116" w:type="dxa"/>
          </w:tcPr>
          <w:p w14:paraId="172618CC" w14:textId="17AA5C42" w:rsidR="008B2436" w:rsidRPr="00F020A0" w:rsidRDefault="00FD3016" w:rsidP="00E05F66">
            <w:pPr>
              <w:spacing w:line="360" w:lineRule="auto"/>
              <w:jc w:val="center"/>
              <w:rPr>
                <w:rFonts w:ascii="Arial" w:hAnsi="Arial" w:cs="Arial"/>
                <w:sz w:val="20"/>
                <w:szCs w:val="20"/>
              </w:rPr>
            </w:pPr>
            <w:r>
              <w:rPr>
                <w:rFonts w:ascii="Arial" w:hAnsi="Arial" w:cs="Arial"/>
                <w:sz w:val="20"/>
                <w:szCs w:val="20"/>
              </w:rPr>
              <w:t>2.1</w:t>
            </w:r>
          </w:p>
        </w:tc>
        <w:tc>
          <w:tcPr>
            <w:tcW w:w="5823" w:type="dxa"/>
          </w:tcPr>
          <w:p w14:paraId="1007FE40" w14:textId="7F6E67DE" w:rsidR="008B2436" w:rsidRDefault="0079033E" w:rsidP="00E05F66">
            <w:pPr>
              <w:spacing w:line="360" w:lineRule="auto"/>
              <w:jc w:val="both"/>
              <w:rPr>
                <w:rFonts w:ascii="Arial" w:hAnsi="Arial" w:cs="Arial"/>
                <w:bCs/>
                <w:sz w:val="20"/>
                <w:szCs w:val="20"/>
              </w:rPr>
            </w:pPr>
            <w:r>
              <w:rPr>
                <w:rFonts w:ascii="Arial" w:hAnsi="Arial" w:cs="Arial"/>
                <w:bCs/>
                <w:sz w:val="20"/>
                <w:szCs w:val="20"/>
              </w:rPr>
              <w:t>Reg 14 actions completed</w:t>
            </w:r>
            <w:r w:rsidR="0089143C">
              <w:rPr>
                <w:rFonts w:ascii="Arial" w:hAnsi="Arial" w:cs="Arial"/>
                <w:bCs/>
                <w:sz w:val="20"/>
                <w:szCs w:val="20"/>
              </w:rPr>
              <w:t xml:space="preserve"> and consultation complete</w:t>
            </w:r>
          </w:p>
          <w:p w14:paraId="26293973" w14:textId="64C260C9" w:rsidR="0079033E" w:rsidRPr="003F27CB" w:rsidRDefault="0079033E" w:rsidP="00E05F66">
            <w:pPr>
              <w:spacing w:line="360" w:lineRule="auto"/>
              <w:jc w:val="both"/>
              <w:rPr>
                <w:rFonts w:ascii="Arial" w:hAnsi="Arial" w:cs="Arial"/>
                <w:bCs/>
                <w:sz w:val="20"/>
                <w:szCs w:val="20"/>
              </w:rPr>
            </w:pPr>
          </w:p>
        </w:tc>
        <w:tc>
          <w:tcPr>
            <w:tcW w:w="1695" w:type="dxa"/>
          </w:tcPr>
          <w:p w14:paraId="5BD9B5A8" w14:textId="4A1AC4CC" w:rsidR="001B67E0" w:rsidRDefault="001B67E0" w:rsidP="00211F16">
            <w:pPr>
              <w:spacing w:line="360" w:lineRule="auto"/>
              <w:jc w:val="center"/>
              <w:rPr>
                <w:rFonts w:ascii="Arial" w:hAnsi="Arial" w:cs="Arial"/>
                <w:sz w:val="20"/>
                <w:szCs w:val="20"/>
              </w:rPr>
            </w:pPr>
          </w:p>
          <w:p w14:paraId="515B62C2" w14:textId="575148E7" w:rsidR="00E46D75" w:rsidRPr="004212FB" w:rsidRDefault="00E46D75" w:rsidP="008B2436">
            <w:pPr>
              <w:spacing w:line="360" w:lineRule="auto"/>
              <w:rPr>
                <w:rFonts w:ascii="Arial" w:hAnsi="Arial" w:cs="Arial"/>
                <w:sz w:val="20"/>
                <w:szCs w:val="20"/>
              </w:rPr>
            </w:pPr>
          </w:p>
        </w:tc>
        <w:tc>
          <w:tcPr>
            <w:tcW w:w="1266" w:type="dxa"/>
          </w:tcPr>
          <w:p w14:paraId="2270D11F" w14:textId="77777777" w:rsidR="00E46D75" w:rsidRPr="00B41FA8" w:rsidRDefault="00E46D75" w:rsidP="00BC7C6C">
            <w:pPr>
              <w:spacing w:line="360" w:lineRule="auto"/>
              <w:rPr>
                <w:rFonts w:ascii="Arial" w:hAnsi="Arial" w:cs="Arial"/>
                <w:sz w:val="20"/>
                <w:szCs w:val="20"/>
              </w:rPr>
            </w:pPr>
          </w:p>
        </w:tc>
      </w:tr>
      <w:tr w:rsidR="003E6339" w:rsidRPr="00F768E6" w14:paraId="6AE316D9" w14:textId="77777777" w:rsidTr="00674E43">
        <w:tc>
          <w:tcPr>
            <w:tcW w:w="1116" w:type="dxa"/>
          </w:tcPr>
          <w:p w14:paraId="472DB7EB" w14:textId="77777777" w:rsidR="003E6339" w:rsidRPr="00D94DC1" w:rsidRDefault="00D94DC1" w:rsidP="001C71F2">
            <w:pPr>
              <w:spacing w:line="360" w:lineRule="auto"/>
              <w:jc w:val="center"/>
              <w:rPr>
                <w:rFonts w:ascii="Arial" w:hAnsi="Arial" w:cs="Arial"/>
                <w:b/>
                <w:sz w:val="20"/>
                <w:szCs w:val="20"/>
              </w:rPr>
            </w:pPr>
            <w:r w:rsidRPr="00D94DC1">
              <w:rPr>
                <w:rFonts w:ascii="Arial" w:hAnsi="Arial" w:cs="Arial"/>
                <w:b/>
                <w:sz w:val="20"/>
                <w:szCs w:val="20"/>
              </w:rPr>
              <w:t>3</w:t>
            </w:r>
          </w:p>
        </w:tc>
        <w:tc>
          <w:tcPr>
            <w:tcW w:w="5823" w:type="dxa"/>
          </w:tcPr>
          <w:p w14:paraId="3FF59175" w14:textId="68BDE5BA" w:rsidR="00727294" w:rsidRPr="00D94DC1" w:rsidRDefault="00BB1128" w:rsidP="00727294">
            <w:pPr>
              <w:spacing w:line="360" w:lineRule="auto"/>
              <w:jc w:val="both"/>
              <w:rPr>
                <w:rFonts w:ascii="Arial" w:hAnsi="Arial" w:cs="Arial"/>
                <w:b/>
                <w:bCs/>
                <w:sz w:val="20"/>
                <w:szCs w:val="20"/>
              </w:rPr>
            </w:pPr>
            <w:r>
              <w:rPr>
                <w:rFonts w:ascii="Arial" w:hAnsi="Arial" w:cs="Arial"/>
                <w:b/>
                <w:bCs/>
                <w:sz w:val="20"/>
                <w:szCs w:val="20"/>
              </w:rPr>
              <w:t xml:space="preserve">Notes of meeting </w:t>
            </w:r>
            <w:r w:rsidR="0089143C">
              <w:rPr>
                <w:rFonts w:ascii="Arial" w:hAnsi="Arial" w:cs="Arial"/>
                <w:b/>
                <w:bCs/>
                <w:sz w:val="20"/>
                <w:szCs w:val="20"/>
              </w:rPr>
              <w:t>- review of the “comments tracker” and comments received with Urban Vision</w:t>
            </w:r>
          </w:p>
        </w:tc>
        <w:tc>
          <w:tcPr>
            <w:tcW w:w="1695" w:type="dxa"/>
          </w:tcPr>
          <w:p w14:paraId="4AD9FC3C" w14:textId="77777777" w:rsidR="000D3E57" w:rsidRPr="004212FB" w:rsidRDefault="000D3E57" w:rsidP="00F07513">
            <w:pPr>
              <w:spacing w:line="360" w:lineRule="auto"/>
              <w:jc w:val="center"/>
              <w:rPr>
                <w:rFonts w:ascii="Arial" w:hAnsi="Arial" w:cs="Arial"/>
                <w:sz w:val="20"/>
                <w:szCs w:val="20"/>
              </w:rPr>
            </w:pPr>
          </w:p>
        </w:tc>
        <w:tc>
          <w:tcPr>
            <w:tcW w:w="1266" w:type="dxa"/>
          </w:tcPr>
          <w:p w14:paraId="27AE759F" w14:textId="77777777" w:rsidR="000D3E57" w:rsidRPr="00B41FA8" w:rsidRDefault="000D3E57" w:rsidP="00F07513">
            <w:pPr>
              <w:spacing w:line="360" w:lineRule="auto"/>
              <w:jc w:val="center"/>
              <w:rPr>
                <w:rFonts w:ascii="Arial" w:hAnsi="Arial" w:cs="Arial"/>
                <w:sz w:val="20"/>
                <w:szCs w:val="20"/>
              </w:rPr>
            </w:pPr>
          </w:p>
        </w:tc>
      </w:tr>
      <w:tr w:rsidR="003E6339" w:rsidRPr="00F768E6" w14:paraId="3FF945A3" w14:textId="77777777" w:rsidTr="00674E43">
        <w:tc>
          <w:tcPr>
            <w:tcW w:w="1116" w:type="dxa"/>
          </w:tcPr>
          <w:p w14:paraId="3ED9799C" w14:textId="46C97C65" w:rsidR="008E2382" w:rsidRDefault="00D30B93" w:rsidP="00210AB2">
            <w:pPr>
              <w:spacing w:line="360" w:lineRule="auto"/>
              <w:rPr>
                <w:rFonts w:ascii="Arial" w:hAnsi="Arial" w:cs="Arial"/>
                <w:sz w:val="20"/>
                <w:szCs w:val="20"/>
              </w:rPr>
            </w:pPr>
            <w:r>
              <w:rPr>
                <w:rFonts w:ascii="Arial" w:hAnsi="Arial" w:cs="Arial"/>
                <w:sz w:val="20"/>
                <w:szCs w:val="20"/>
              </w:rPr>
              <w:t xml:space="preserve">      3.1</w:t>
            </w:r>
          </w:p>
          <w:p w14:paraId="3AB60370" w14:textId="73AEA3DF" w:rsidR="001F16B7" w:rsidRDefault="001F16B7" w:rsidP="00210AB2">
            <w:pPr>
              <w:spacing w:line="360" w:lineRule="auto"/>
              <w:rPr>
                <w:rFonts w:ascii="Arial" w:hAnsi="Arial" w:cs="Arial"/>
                <w:sz w:val="20"/>
                <w:szCs w:val="20"/>
              </w:rPr>
            </w:pPr>
          </w:p>
          <w:p w14:paraId="0DD18718" w14:textId="76E60C5D" w:rsidR="001F16B7" w:rsidRDefault="001F16B7" w:rsidP="00210AB2">
            <w:pPr>
              <w:spacing w:line="360" w:lineRule="auto"/>
              <w:rPr>
                <w:rFonts w:ascii="Arial" w:hAnsi="Arial" w:cs="Arial"/>
                <w:sz w:val="20"/>
                <w:szCs w:val="20"/>
              </w:rPr>
            </w:pPr>
            <w:r>
              <w:rPr>
                <w:rFonts w:ascii="Arial" w:hAnsi="Arial" w:cs="Arial"/>
                <w:sz w:val="20"/>
                <w:szCs w:val="20"/>
              </w:rPr>
              <w:t xml:space="preserve">      3.</w:t>
            </w:r>
            <w:r w:rsidR="0089143C">
              <w:rPr>
                <w:rFonts w:ascii="Arial" w:hAnsi="Arial" w:cs="Arial"/>
                <w:sz w:val="20"/>
                <w:szCs w:val="20"/>
              </w:rPr>
              <w:t>.1.1</w:t>
            </w:r>
          </w:p>
          <w:p w14:paraId="00979846" w14:textId="52B96E86" w:rsidR="001F16B7" w:rsidRDefault="001F16B7" w:rsidP="00210AB2">
            <w:pPr>
              <w:spacing w:line="360" w:lineRule="auto"/>
              <w:rPr>
                <w:rFonts w:ascii="Arial" w:hAnsi="Arial" w:cs="Arial"/>
                <w:sz w:val="20"/>
                <w:szCs w:val="20"/>
              </w:rPr>
            </w:pPr>
          </w:p>
          <w:p w14:paraId="2ED1F442" w14:textId="63F6C967" w:rsidR="001F16B7" w:rsidRDefault="001F16B7" w:rsidP="00210AB2">
            <w:pPr>
              <w:spacing w:line="360" w:lineRule="auto"/>
              <w:rPr>
                <w:rFonts w:ascii="Arial" w:hAnsi="Arial" w:cs="Arial"/>
                <w:sz w:val="20"/>
                <w:szCs w:val="20"/>
              </w:rPr>
            </w:pPr>
            <w:r>
              <w:rPr>
                <w:rFonts w:ascii="Arial" w:hAnsi="Arial" w:cs="Arial"/>
                <w:sz w:val="20"/>
                <w:szCs w:val="20"/>
              </w:rPr>
              <w:t xml:space="preserve">       3.</w:t>
            </w:r>
            <w:r w:rsidR="0089143C">
              <w:rPr>
                <w:rFonts w:ascii="Arial" w:hAnsi="Arial" w:cs="Arial"/>
                <w:sz w:val="20"/>
                <w:szCs w:val="20"/>
              </w:rPr>
              <w:t>1.2</w:t>
            </w:r>
          </w:p>
          <w:p w14:paraId="54344A70" w14:textId="75187DA1" w:rsidR="001F16B7" w:rsidRDefault="001F16B7" w:rsidP="00210AB2">
            <w:pPr>
              <w:spacing w:line="360" w:lineRule="auto"/>
              <w:rPr>
                <w:rFonts w:ascii="Arial" w:hAnsi="Arial" w:cs="Arial"/>
                <w:sz w:val="20"/>
                <w:szCs w:val="20"/>
              </w:rPr>
            </w:pPr>
          </w:p>
          <w:p w14:paraId="47988C9D" w14:textId="1DD47CFC" w:rsidR="001F16B7" w:rsidRDefault="001F16B7" w:rsidP="00210AB2">
            <w:pPr>
              <w:spacing w:line="360" w:lineRule="auto"/>
              <w:rPr>
                <w:rFonts w:ascii="Arial" w:hAnsi="Arial" w:cs="Arial"/>
                <w:sz w:val="20"/>
                <w:szCs w:val="20"/>
              </w:rPr>
            </w:pPr>
            <w:r>
              <w:rPr>
                <w:rFonts w:ascii="Arial" w:hAnsi="Arial" w:cs="Arial"/>
                <w:sz w:val="20"/>
                <w:szCs w:val="20"/>
              </w:rPr>
              <w:t xml:space="preserve">        3.</w:t>
            </w:r>
            <w:r w:rsidR="0089143C">
              <w:rPr>
                <w:rFonts w:ascii="Arial" w:hAnsi="Arial" w:cs="Arial"/>
                <w:sz w:val="20"/>
                <w:szCs w:val="20"/>
              </w:rPr>
              <w:t>1.3</w:t>
            </w:r>
          </w:p>
          <w:p w14:paraId="00656AB6" w14:textId="4DBB8B54" w:rsidR="001F16B7" w:rsidRDefault="001F16B7" w:rsidP="00210AB2">
            <w:pPr>
              <w:spacing w:line="360" w:lineRule="auto"/>
              <w:rPr>
                <w:rFonts w:ascii="Arial" w:hAnsi="Arial" w:cs="Arial"/>
                <w:sz w:val="20"/>
                <w:szCs w:val="20"/>
              </w:rPr>
            </w:pPr>
          </w:p>
          <w:p w14:paraId="2EDCECBC" w14:textId="6C72BAA4" w:rsidR="001F16B7" w:rsidRDefault="001F16B7" w:rsidP="00210AB2">
            <w:pPr>
              <w:spacing w:line="360" w:lineRule="auto"/>
              <w:rPr>
                <w:rFonts w:ascii="Arial" w:hAnsi="Arial" w:cs="Arial"/>
                <w:sz w:val="20"/>
                <w:szCs w:val="20"/>
              </w:rPr>
            </w:pPr>
          </w:p>
          <w:p w14:paraId="086F1753" w14:textId="28DE7471" w:rsidR="001F16B7" w:rsidRDefault="001F16B7" w:rsidP="00210AB2">
            <w:pPr>
              <w:spacing w:line="360" w:lineRule="auto"/>
              <w:rPr>
                <w:rFonts w:ascii="Arial" w:hAnsi="Arial" w:cs="Arial"/>
                <w:sz w:val="20"/>
                <w:szCs w:val="20"/>
              </w:rPr>
            </w:pPr>
          </w:p>
          <w:p w14:paraId="7925C9BF" w14:textId="39B99528" w:rsidR="001F16B7" w:rsidRDefault="001F16B7" w:rsidP="00210AB2">
            <w:pPr>
              <w:spacing w:line="360" w:lineRule="auto"/>
              <w:rPr>
                <w:rFonts w:ascii="Arial" w:hAnsi="Arial" w:cs="Arial"/>
                <w:sz w:val="20"/>
                <w:szCs w:val="20"/>
              </w:rPr>
            </w:pPr>
          </w:p>
          <w:p w14:paraId="1F9BE13F" w14:textId="3A1CECD4" w:rsidR="001F16B7" w:rsidRDefault="001F16B7" w:rsidP="00210AB2">
            <w:pPr>
              <w:spacing w:line="360" w:lineRule="auto"/>
              <w:rPr>
                <w:rFonts w:ascii="Arial" w:hAnsi="Arial" w:cs="Arial"/>
                <w:sz w:val="20"/>
                <w:szCs w:val="20"/>
              </w:rPr>
            </w:pPr>
          </w:p>
          <w:p w14:paraId="15A9C2F1" w14:textId="77777777" w:rsidR="0089143C" w:rsidRDefault="001F16B7" w:rsidP="00210AB2">
            <w:pPr>
              <w:spacing w:line="360" w:lineRule="auto"/>
              <w:rPr>
                <w:rFonts w:ascii="Arial" w:hAnsi="Arial" w:cs="Arial"/>
                <w:sz w:val="20"/>
                <w:szCs w:val="20"/>
              </w:rPr>
            </w:pPr>
            <w:r>
              <w:rPr>
                <w:rFonts w:ascii="Arial" w:hAnsi="Arial" w:cs="Arial"/>
                <w:sz w:val="20"/>
                <w:szCs w:val="20"/>
              </w:rPr>
              <w:t xml:space="preserve">        </w:t>
            </w:r>
          </w:p>
          <w:p w14:paraId="1D113972" w14:textId="5A9CE05D" w:rsidR="001F16B7" w:rsidRDefault="0089143C" w:rsidP="00210AB2">
            <w:pPr>
              <w:spacing w:line="360" w:lineRule="auto"/>
              <w:rPr>
                <w:rFonts w:ascii="Arial" w:hAnsi="Arial" w:cs="Arial"/>
                <w:sz w:val="20"/>
                <w:szCs w:val="20"/>
              </w:rPr>
            </w:pPr>
            <w:r>
              <w:rPr>
                <w:rFonts w:ascii="Arial" w:hAnsi="Arial" w:cs="Arial"/>
                <w:sz w:val="20"/>
                <w:szCs w:val="20"/>
              </w:rPr>
              <w:t xml:space="preserve">        </w:t>
            </w:r>
            <w:r w:rsidR="001F16B7">
              <w:rPr>
                <w:rFonts w:ascii="Arial" w:hAnsi="Arial" w:cs="Arial"/>
                <w:sz w:val="20"/>
                <w:szCs w:val="20"/>
              </w:rPr>
              <w:t>3.</w:t>
            </w:r>
            <w:r w:rsidR="00815EF7">
              <w:rPr>
                <w:rFonts w:ascii="Arial" w:hAnsi="Arial" w:cs="Arial"/>
                <w:sz w:val="20"/>
                <w:szCs w:val="20"/>
              </w:rPr>
              <w:t>1.4</w:t>
            </w:r>
          </w:p>
          <w:p w14:paraId="2D99C470" w14:textId="7F11BC86" w:rsidR="00926F4D" w:rsidRDefault="00926F4D" w:rsidP="00210AB2">
            <w:pPr>
              <w:spacing w:line="360" w:lineRule="auto"/>
              <w:rPr>
                <w:rFonts w:ascii="Arial" w:hAnsi="Arial" w:cs="Arial"/>
                <w:sz w:val="20"/>
                <w:szCs w:val="20"/>
              </w:rPr>
            </w:pPr>
          </w:p>
          <w:p w14:paraId="2BD37EC2" w14:textId="77777777" w:rsidR="0089143C" w:rsidRDefault="001F16B7" w:rsidP="00210AB2">
            <w:pPr>
              <w:spacing w:line="360" w:lineRule="auto"/>
              <w:rPr>
                <w:rFonts w:ascii="Arial" w:hAnsi="Arial" w:cs="Arial"/>
                <w:sz w:val="20"/>
                <w:szCs w:val="20"/>
              </w:rPr>
            </w:pPr>
            <w:r>
              <w:rPr>
                <w:rFonts w:ascii="Arial" w:hAnsi="Arial" w:cs="Arial"/>
                <w:sz w:val="20"/>
                <w:szCs w:val="20"/>
              </w:rPr>
              <w:t xml:space="preserve">        </w:t>
            </w:r>
          </w:p>
          <w:p w14:paraId="51EACF47" w14:textId="77777777" w:rsidR="00815EF7" w:rsidRDefault="00815EF7" w:rsidP="00210AB2">
            <w:pPr>
              <w:spacing w:line="360" w:lineRule="auto"/>
              <w:rPr>
                <w:rFonts w:ascii="Arial" w:hAnsi="Arial" w:cs="Arial"/>
                <w:sz w:val="20"/>
                <w:szCs w:val="20"/>
              </w:rPr>
            </w:pPr>
            <w:r>
              <w:rPr>
                <w:rFonts w:ascii="Arial" w:hAnsi="Arial" w:cs="Arial"/>
                <w:sz w:val="20"/>
                <w:szCs w:val="20"/>
              </w:rPr>
              <w:t xml:space="preserve">         </w:t>
            </w:r>
          </w:p>
          <w:p w14:paraId="667A6E98" w14:textId="5AC4A93D" w:rsidR="00926F4D" w:rsidRDefault="00815EF7" w:rsidP="00210AB2">
            <w:pPr>
              <w:spacing w:line="360" w:lineRule="auto"/>
              <w:rPr>
                <w:rFonts w:ascii="Arial" w:hAnsi="Arial" w:cs="Arial"/>
                <w:sz w:val="20"/>
                <w:szCs w:val="20"/>
              </w:rPr>
            </w:pPr>
            <w:r>
              <w:rPr>
                <w:rFonts w:ascii="Arial" w:hAnsi="Arial" w:cs="Arial"/>
                <w:sz w:val="20"/>
                <w:szCs w:val="20"/>
              </w:rPr>
              <w:t xml:space="preserve">         3.2</w:t>
            </w:r>
          </w:p>
          <w:p w14:paraId="459D603A" w14:textId="41816D75" w:rsidR="004803DA" w:rsidRDefault="004803DA" w:rsidP="00210AB2">
            <w:pPr>
              <w:spacing w:line="360" w:lineRule="auto"/>
              <w:rPr>
                <w:rFonts w:ascii="Arial" w:hAnsi="Arial" w:cs="Arial"/>
                <w:sz w:val="20"/>
                <w:szCs w:val="20"/>
              </w:rPr>
            </w:pPr>
          </w:p>
          <w:p w14:paraId="1D50F9EC" w14:textId="46909319" w:rsidR="004803DA" w:rsidRDefault="004803DA" w:rsidP="00210AB2">
            <w:pPr>
              <w:spacing w:line="360" w:lineRule="auto"/>
              <w:rPr>
                <w:rFonts w:ascii="Arial" w:hAnsi="Arial" w:cs="Arial"/>
                <w:sz w:val="20"/>
                <w:szCs w:val="20"/>
              </w:rPr>
            </w:pPr>
          </w:p>
          <w:p w14:paraId="3368010C" w14:textId="37FCF078" w:rsidR="004803DA" w:rsidRDefault="004803DA" w:rsidP="00210AB2">
            <w:pPr>
              <w:spacing w:line="360" w:lineRule="auto"/>
              <w:rPr>
                <w:rFonts w:ascii="Arial" w:hAnsi="Arial" w:cs="Arial"/>
                <w:sz w:val="20"/>
                <w:szCs w:val="20"/>
              </w:rPr>
            </w:pPr>
          </w:p>
          <w:p w14:paraId="7DA1ED87" w14:textId="48224E40" w:rsidR="004803DA" w:rsidRDefault="004803DA" w:rsidP="00210AB2">
            <w:pPr>
              <w:spacing w:line="360" w:lineRule="auto"/>
              <w:rPr>
                <w:rFonts w:ascii="Arial" w:hAnsi="Arial" w:cs="Arial"/>
                <w:sz w:val="20"/>
                <w:szCs w:val="20"/>
              </w:rPr>
            </w:pPr>
          </w:p>
          <w:p w14:paraId="6720D0FA" w14:textId="70FDFDF4" w:rsidR="004803DA" w:rsidRDefault="004803DA" w:rsidP="00210AB2">
            <w:pPr>
              <w:spacing w:line="360" w:lineRule="auto"/>
              <w:rPr>
                <w:rFonts w:ascii="Arial" w:hAnsi="Arial" w:cs="Arial"/>
                <w:sz w:val="20"/>
                <w:szCs w:val="20"/>
              </w:rPr>
            </w:pPr>
          </w:p>
          <w:p w14:paraId="5B047280" w14:textId="54A971E3" w:rsidR="004803DA" w:rsidRDefault="004803DA" w:rsidP="00210AB2">
            <w:pPr>
              <w:spacing w:line="360" w:lineRule="auto"/>
              <w:rPr>
                <w:rFonts w:ascii="Arial" w:hAnsi="Arial" w:cs="Arial"/>
                <w:sz w:val="20"/>
                <w:szCs w:val="20"/>
              </w:rPr>
            </w:pPr>
          </w:p>
          <w:p w14:paraId="0383060F" w14:textId="548C12D6" w:rsidR="004803DA" w:rsidRDefault="004803DA" w:rsidP="00210AB2">
            <w:pPr>
              <w:spacing w:line="360" w:lineRule="auto"/>
              <w:rPr>
                <w:rFonts w:ascii="Arial" w:hAnsi="Arial" w:cs="Arial"/>
                <w:sz w:val="20"/>
                <w:szCs w:val="20"/>
              </w:rPr>
            </w:pPr>
          </w:p>
          <w:p w14:paraId="1CBB8E16" w14:textId="62469C82" w:rsidR="004803DA" w:rsidRDefault="004803DA" w:rsidP="00210AB2">
            <w:pPr>
              <w:spacing w:line="360" w:lineRule="auto"/>
              <w:rPr>
                <w:rFonts w:ascii="Arial" w:hAnsi="Arial" w:cs="Arial"/>
                <w:sz w:val="20"/>
                <w:szCs w:val="20"/>
              </w:rPr>
            </w:pPr>
          </w:p>
          <w:p w14:paraId="49EF221C" w14:textId="75FC61D0" w:rsidR="004803DA" w:rsidRDefault="004803DA" w:rsidP="00210AB2">
            <w:pPr>
              <w:spacing w:line="360" w:lineRule="auto"/>
              <w:rPr>
                <w:rFonts w:ascii="Arial" w:hAnsi="Arial" w:cs="Arial"/>
                <w:sz w:val="20"/>
                <w:szCs w:val="20"/>
              </w:rPr>
            </w:pPr>
          </w:p>
          <w:p w14:paraId="6E415A00" w14:textId="5C26B280" w:rsidR="004803DA" w:rsidRDefault="004803DA" w:rsidP="00210AB2">
            <w:pPr>
              <w:spacing w:line="360" w:lineRule="auto"/>
              <w:rPr>
                <w:rFonts w:ascii="Arial" w:hAnsi="Arial" w:cs="Arial"/>
                <w:sz w:val="20"/>
                <w:szCs w:val="20"/>
              </w:rPr>
            </w:pPr>
          </w:p>
          <w:p w14:paraId="539AC61F" w14:textId="73AF6322" w:rsidR="004803DA" w:rsidRDefault="004803DA" w:rsidP="00210AB2">
            <w:pPr>
              <w:spacing w:line="360" w:lineRule="auto"/>
              <w:rPr>
                <w:rFonts w:ascii="Arial" w:hAnsi="Arial" w:cs="Arial"/>
                <w:sz w:val="20"/>
                <w:szCs w:val="20"/>
              </w:rPr>
            </w:pPr>
          </w:p>
          <w:p w14:paraId="2A7B0152" w14:textId="4BEE64E7" w:rsidR="004803DA" w:rsidRDefault="004803DA" w:rsidP="00210AB2">
            <w:pPr>
              <w:spacing w:line="360" w:lineRule="auto"/>
              <w:rPr>
                <w:rFonts w:ascii="Arial" w:hAnsi="Arial" w:cs="Arial"/>
                <w:sz w:val="20"/>
                <w:szCs w:val="20"/>
              </w:rPr>
            </w:pPr>
          </w:p>
          <w:p w14:paraId="13A1E204" w14:textId="44685CBD" w:rsidR="004803DA" w:rsidRDefault="004803DA" w:rsidP="00210AB2">
            <w:pPr>
              <w:spacing w:line="360" w:lineRule="auto"/>
              <w:rPr>
                <w:rFonts w:ascii="Arial" w:hAnsi="Arial" w:cs="Arial"/>
                <w:sz w:val="20"/>
                <w:szCs w:val="20"/>
              </w:rPr>
            </w:pPr>
          </w:p>
          <w:p w14:paraId="72BA9BB8" w14:textId="7BF4D29C" w:rsidR="004803DA" w:rsidRDefault="004803DA" w:rsidP="00210AB2">
            <w:pPr>
              <w:spacing w:line="360" w:lineRule="auto"/>
              <w:rPr>
                <w:rFonts w:ascii="Arial" w:hAnsi="Arial" w:cs="Arial"/>
                <w:sz w:val="20"/>
                <w:szCs w:val="20"/>
              </w:rPr>
            </w:pPr>
          </w:p>
          <w:p w14:paraId="7A4092BE" w14:textId="1A4A8EC4" w:rsidR="004803DA" w:rsidRDefault="004803DA" w:rsidP="00210AB2">
            <w:pPr>
              <w:spacing w:line="360" w:lineRule="auto"/>
              <w:rPr>
                <w:rFonts w:ascii="Arial" w:hAnsi="Arial" w:cs="Arial"/>
                <w:sz w:val="20"/>
                <w:szCs w:val="20"/>
              </w:rPr>
            </w:pPr>
          </w:p>
          <w:p w14:paraId="3953C5E7" w14:textId="5DDBFA72" w:rsidR="004803DA" w:rsidRDefault="004803DA" w:rsidP="00210AB2">
            <w:pPr>
              <w:spacing w:line="360" w:lineRule="auto"/>
              <w:rPr>
                <w:rFonts w:ascii="Arial" w:hAnsi="Arial" w:cs="Arial"/>
                <w:sz w:val="20"/>
                <w:szCs w:val="20"/>
              </w:rPr>
            </w:pPr>
          </w:p>
          <w:p w14:paraId="5B23C4D9" w14:textId="0643A615" w:rsidR="004803DA" w:rsidRDefault="004803DA" w:rsidP="00210AB2">
            <w:pPr>
              <w:spacing w:line="360" w:lineRule="auto"/>
              <w:rPr>
                <w:rFonts w:ascii="Arial" w:hAnsi="Arial" w:cs="Arial"/>
                <w:sz w:val="20"/>
                <w:szCs w:val="20"/>
              </w:rPr>
            </w:pPr>
          </w:p>
          <w:p w14:paraId="6C4720A9" w14:textId="7FBCD399" w:rsidR="004803DA" w:rsidRDefault="004803DA" w:rsidP="00210AB2">
            <w:pPr>
              <w:spacing w:line="360" w:lineRule="auto"/>
              <w:rPr>
                <w:rFonts w:ascii="Arial" w:hAnsi="Arial" w:cs="Arial"/>
                <w:sz w:val="20"/>
                <w:szCs w:val="20"/>
              </w:rPr>
            </w:pPr>
          </w:p>
          <w:p w14:paraId="60E0BA58" w14:textId="77777777" w:rsidR="00386267" w:rsidRDefault="004803DA" w:rsidP="00210AB2">
            <w:pPr>
              <w:spacing w:line="360" w:lineRule="auto"/>
              <w:rPr>
                <w:rFonts w:ascii="Arial" w:hAnsi="Arial" w:cs="Arial"/>
                <w:sz w:val="20"/>
                <w:szCs w:val="20"/>
              </w:rPr>
            </w:pPr>
            <w:r>
              <w:rPr>
                <w:rFonts w:ascii="Arial" w:hAnsi="Arial" w:cs="Arial"/>
                <w:sz w:val="20"/>
                <w:szCs w:val="20"/>
              </w:rPr>
              <w:t xml:space="preserve">        </w:t>
            </w:r>
          </w:p>
          <w:p w14:paraId="122275B5" w14:textId="77777777" w:rsidR="00386267" w:rsidRDefault="00386267" w:rsidP="00210AB2">
            <w:pPr>
              <w:spacing w:line="360" w:lineRule="auto"/>
              <w:rPr>
                <w:rFonts w:ascii="Arial" w:hAnsi="Arial" w:cs="Arial"/>
                <w:sz w:val="20"/>
                <w:szCs w:val="20"/>
              </w:rPr>
            </w:pPr>
          </w:p>
          <w:p w14:paraId="5D8727FD" w14:textId="77777777" w:rsidR="00386267" w:rsidRDefault="00386267" w:rsidP="00210AB2">
            <w:pPr>
              <w:spacing w:line="360" w:lineRule="auto"/>
              <w:rPr>
                <w:rFonts w:ascii="Arial" w:hAnsi="Arial" w:cs="Arial"/>
                <w:sz w:val="20"/>
                <w:szCs w:val="20"/>
              </w:rPr>
            </w:pPr>
          </w:p>
          <w:p w14:paraId="477A3A82" w14:textId="77777777" w:rsidR="00386267" w:rsidRDefault="00386267" w:rsidP="00210AB2">
            <w:pPr>
              <w:spacing w:line="360" w:lineRule="auto"/>
              <w:rPr>
                <w:rFonts w:ascii="Arial" w:hAnsi="Arial" w:cs="Arial"/>
                <w:sz w:val="20"/>
                <w:szCs w:val="20"/>
              </w:rPr>
            </w:pPr>
            <w:r>
              <w:rPr>
                <w:rFonts w:ascii="Arial" w:hAnsi="Arial" w:cs="Arial"/>
                <w:sz w:val="20"/>
                <w:szCs w:val="20"/>
              </w:rPr>
              <w:t xml:space="preserve">       </w:t>
            </w:r>
          </w:p>
          <w:p w14:paraId="0A0E9D7B" w14:textId="5083EE6A" w:rsidR="004803DA" w:rsidRDefault="00386267" w:rsidP="00210AB2">
            <w:pPr>
              <w:spacing w:line="360" w:lineRule="auto"/>
              <w:rPr>
                <w:rFonts w:ascii="Arial" w:hAnsi="Arial" w:cs="Arial"/>
                <w:sz w:val="20"/>
                <w:szCs w:val="20"/>
              </w:rPr>
            </w:pPr>
            <w:r>
              <w:rPr>
                <w:rFonts w:ascii="Arial" w:hAnsi="Arial" w:cs="Arial"/>
                <w:sz w:val="20"/>
                <w:szCs w:val="20"/>
              </w:rPr>
              <w:t xml:space="preserve">        </w:t>
            </w:r>
            <w:r w:rsidR="004803DA">
              <w:rPr>
                <w:rFonts w:ascii="Arial" w:hAnsi="Arial" w:cs="Arial"/>
                <w:sz w:val="20"/>
                <w:szCs w:val="20"/>
              </w:rPr>
              <w:t>3.3</w:t>
            </w:r>
          </w:p>
          <w:p w14:paraId="2C6AEA0E" w14:textId="1CA1D8E8" w:rsidR="00926F4D" w:rsidRDefault="00926F4D" w:rsidP="00210AB2">
            <w:pPr>
              <w:spacing w:line="360" w:lineRule="auto"/>
              <w:rPr>
                <w:rFonts w:ascii="Arial" w:hAnsi="Arial" w:cs="Arial"/>
                <w:sz w:val="20"/>
                <w:szCs w:val="20"/>
              </w:rPr>
            </w:pPr>
          </w:p>
          <w:p w14:paraId="080B0125" w14:textId="29379926" w:rsidR="00926F4D" w:rsidRDefault="00926F4D" w:rsidP="00210AB2">
            <w:pPr>
              <w:spacing w:line="360" w:lineRule="auto"/>
              <w:rPr>
                <w:rFonts w:ascii="Arial" w:hAnsi="Arial" w:cs="Arial"/>
                <w:sz w:val="20"/>
                <w:szCs w:val="20"/>
              </w:rPr>
            </w:pPr>
          </w:p>
          <w:p w14:paraId="54FAFCD4" w14:textId="3BC2296E" w:rsidR="00926F4D" w:rsidRDefault="00926F4D" w:rsidP="00210AB2">
            <w:pPr>
              <w:spacing w:line="360" w:lineRule="auto"/>
              <w:rPr>
                <w:rFonts w:ascii="Arial" w:hAnsi="Arial" w:cs="Arial"/>
                <w:sz w:val="20"/>
                <w:szCs w:val="20"/>
              </w:rPr>
            </w:pPr>
          </w:p>
          <w:p w14:paraId="22BC47B1" w14:textId="2C1705E7" w:rsidR="00926F4D" w:rsidRDefault="00926F4D" w:rsidP="00210AB2">
            <w:pPr>
              <w:spacing w:line="360" w:lineRule="auto"/>
              <w:rPr>
                <w:rFonts w:ascii="Arial" w:hAnsi="Arial" w:cs="Arial"/>
                <w:sz w:val="20"/>
                <w:szCs w:val="20"/>
              </w:rPr>
            </w:pPr>
          </w:p>
          <w:p w14:paraId="0A4A3607" w14:textId="5C076C7A" w:rsidR="00926F4D" w:rsidRDefault="00926F4D" w:rsidP="00210AB2">
            <w:pPr>
              <w:spacing w:line="360" w:lineRule="auto"/>
              <w:rPr>
                <w:rFonts w:ascii="Arial" w:hAnsi="Arial" w:cs="Arial"/>
                <w:sz w:val="20"/>
                <w:szCs w:val="20"/>
              </w:rPr>
            </w:pPr>
          </w:p>
          <w:p w14:paraId="23D97E88" w14:textId="69D7E4B2" w:rsidR="00926F4D" w:rsidRDefault="00926F4D" w:rsidP="00210AB2">
            <w:pPr>
              <w:spacing w:line="360" w:lineRule="auto"/>
              <w:rPr>
                <w:rFonts w:ascii="Arial" w:hAnsi="Arial" w:cs="Arial"/>
                <w:sz w:val="20"/>
                <w:szCs w:val="20"/>
              </w:rPr>
            </w:pPr>
          </w:p>
          <w:p w14:paraId="1A6D70D6" w14:textId="738E71FE" w:rsidR="00926F4D" w:rsidRDefault="00926F4D" w:rsidP="00210AB2">
            <w:pPr>
              <w:spacing w:line="360" w:lineRule="auto"/>
              <w:rPr>
                <w:rFonts w:ascii="Arial" w:hAnsi="Arial" w:cs="Arial"/>
                <w:sz w:val="20"/>
                <w:szCs w:val="20"/>
              </w:rPr>
            </w:pPr>
          </w:p>
          <w:p w14:paraId="3AB81C94" w14:textId="442D249E" w:rsidR="00926F4D" w:rsidRDefault="00926F4D" w:rsidP="00210AB2">
            <w:pPr>
              <w:spacing w:line="360" w:lineRule="auto"/>
              <w:rPr>
                <w:rFonts w:ascii="Arial" w:hAnsi="Arial" w:cs="Arial"/>
                <w:sz w:val="20"/>
                <w:szCs w:val="20"/>
              </w:rPr>
            </w:pPr>
          </w:p>
          <w:p w14:paraId="12E2ACD9" w14:textId="1D0DC671" w:rsidR="00926F4D" w:rsidRDefault="00926F4D" w:rsidP="00210AB2">
            <w:pPr>
              <w:spacing w:line="360" w:lineRule="auto"/>
              <w:rPr>
                <w:rFonts w:ascii="Arial" w:hAnsi="Arial" w:cs="Arial"/>
                <w:sz w:val="20"/>
                <w:szCs w:val="20"/>
              </w:rPr>
            </w:pPr>
          </w:p>
          <w:p w14:paraId="3482AD13" w14:textId="14368B72" w:rsidR="00926F4D" w:rsidRDefault="00926F4D" w:rsidP="00210AB2">
            <w:pPr>
              <w:spacing w:line="360" w:lineRule="auto"/>
              <w:rPr>
                <w:rFonts w:ascii="Arial" w:hAnsi="Arial" w:cs="Arial"/>
                <w:sz w:val="20"/>
                <w:szCs w:val="20"/>
              </w:rPr>
            </w:pPr>
          </w:p>
          <w:p w14:paraId="0B904A37" w14:textId="397BE37E" w:rsidR="00926F4D" w:rsidRDefault="00926F4D" w:rsidP="00210AB2">
            <w:pPr>
              <w:spacing w:line="360" w:lineRule="auto"/>
              <w:rPr>
                <w:rFonts w:ascii="Arial" w:hAnsi="Arial" w:cs="Arial"/>
                <w:sz w:val="20"/>
                <w:szCs w:val="20"/>
              </w:rPr>
            </w:pPr>
          </w:p>
          <w:p w14:paraId="24F0649E" w14:textId="1EEAB85C" w:rsidR="00D30B93" w:rsidRPr="00F020A0" w:rsidRDefault="00D30B93" w:rsidP="00210AB2">
            <w:pPr>
              <w:spacing w:line="360" w:lineRule="auto"/>
              <w:rPr>
                <w:rFonts w:ascii="Arial" w:hAnsi="Arial" w:cs="Arial"/>
                <w:sz w:val="20"/>
                <w:szCs w:val="20"/>
              </w:rPr>
            </w:pPr>
          </w:p>
        </w:tc>
        <w:tc>
          <w:tcPr>
            <w:tcW w:w="5823" w:type="dxa"/>
          </w:tcPr>
          <w:p w14:paraId="427CA50D" w14:textId="1E5BA4BF" w:rsidR="0079033E" w:rsidRDefault="00B93E9A" w:rsidP="003F27CB">
            <w:pPr>
              <w:pStyle w:val="ListParagraph"/>
              <w:spacing w:line="360" w:lineRule="auto"/>
              <w:ind w:left="0"/>
              <w:rPr>
                <w:rFonts w:ascii="Arial" w:hAnsi="Arial" w:cs="Arial"/>
                <w:bCs/>
                <w:sz w:val="20"/>
                <w:szCs w:val="20"/>
                <w:u w:val="single"/>
              </w:rPr>
            </w:pPr>
            <w:r>
              <w:rPr>
                <w:rFonts w:ascii="Arial" w:hAnsi="Arial" w:cs="Arial"/>
                <w:bCs/>
                <w:sz w:val="20"/>
                <w:szCs w:val="20"/>
                <w:u w:val="single"/>
              </w:rPr>
              <w:lastRenderedPageBreak/>
              <w:t xml:space="preserve"> </w:t>
            </w:r>
            <w:r w:rsidR="0089143C">
              <w:rPr>
                <w:rFonts w:ascii="Arial" w:hAnsi="Arial" w:cs="Arial"/>
                <w:bCs/>
                <w:sz w:val="20"/>
                <w:szCs w:val="20"/>
                <w:u w:val="single"/>
              </w:rPr>
              <w:t>Review of the Reg 14 process</w:t>
            </w:r>
            <w:r>
              <w:rPr>
                <w:rFonts w:ascii="Arial" w:hAnsi="Arial" w:cs="Arial"/>
                <w:bCs/>
                <w:sz w:val="20"/>
                <w:szCs w:val="20"/>
                <w:u w:val="single"/>
              </w:rPr>
              <w:t xml:space="preserve"> </w:t>
            </w:r>
          </w:p>
          <w:p w14:paraId="62759D7C" w14:textId="55278812" w:rsidR="0079033E" w:rsidRDefault="0079033E" w:rsidP="003F27CB">
            <w:pPr>
              <w:pStyle w:val="ListParagraph"/>
              <w:spacing w:line="360" w:lineRule="auto"/>
              <w:ind w:left="0"/>
              <w:rPr>
                <w:rFonts w:ascii="Arial" w:hAnsi="Arial" w:cs="Arial"/>
                <w:bCs/>
                <w:sz w:val="20"/>
                <w:szCs w:val="20"/>
              </w:rPr>
            </w:pPr>
          </w:p>
          <w:p w14:paraId="7400AB6F" w14:textId="573F33DD" w:rsidR="0079033E" w:rsidRDefault="0079033E" w:rsidP="003F27CB">
            <w:pPr>
              <w:pStyle w:val="ListParagraph"/>
              <w:spacing w:line="360" w:lineRule="auto"/>
              <w:ind w:left="0"/>
              <w:rPr>
                <w:rFonts w:ascii="Arial" w:hAnsi="Arial" w:cs="Arial"/>
                <w:bCs/>
                <w:sz w:val="20"/>
                <w:szCs w:val="20"/>
              </w:rPr>
            </w:pPr>
            <w:r>
              <w:rPr>
                <w:rFonts w:ascii="Arial" w:hAnsi="Arial" w:cs="Arial"/>
                <w:bCs/>
                <w:sz w:val="20"/>
                <w:szCs w:val="20"/>
              </w:rPr>
              <w:t>T</w:t>
            </w:r>
            <w:r w:rsidRPr="0079033E">
              <w:rPr>
                <w:rFonts w:ascii="Arial" w:hAnsi="Arial" w:cs="Arial"/>
                <w:bCs/>
                <w:sz w:val="20"/>
                <w:szCs w:val="20"/>
              </w:rPr>
              <w:t xml:space="preserve">he Reg 14 </w:t>
            </w:r>
            <w:r>
              <w:rPr>
                <w:rFonts w:ascii="Arial" w:hAnsi="Arial" w:cs="Arial"/>
                <w:bCs/>
                <w:sz w:val="20"/>
                <w:szCs w:val="20"/>
              </w:rPr>
              <w:t>period commenced Monday 24</w:t>
            </w:r>
            <w:r w:rsidRPr="0079033E">
              <w:rPr>
                <w:rFonts w:ascii="Arial" w:hAnsi="Arial" w:cs="Arial"/>
                <w:bCs/>
                <w:sz w:val="20"/>
                <w:szCs w:val="20"/>
                <w:vertAlign w:val="superscript"/>
              </w:rPr>
              <w:t>th</w:t>
            </w:r>
            <w:r>
              <w:rPr>
                <w:rFonts w:ascii="Arial" w:hAnsi="Arial" w:cs="Arial"/>
                <w:bCs/>
                <w:sz w:val="20"/>
                <w:szCs w:val="20"/>
              </w:rPr>
              <w:t xml:space="preserve"> September for 6 weeks</w:t>
            </w:r>
          </w:p>
          <w:p w14:paraId="2EB58E69" w14:textId="262D61B5" w:rsidR="0079033E" w:rsidRDefault="0079033E" w:rsidP="003F27CB">
            <w:pPr>
              <w:pStyle w:val="ListParagraph"/>
              <w:spacing w:line="360" w:lineRule="auto"/>
              <w:ind w:left="0"/>
              <w:rPr>
                <w:rFonts w:ascii="Arial" w:hAnsi="Arial" w:cs="Arial"/>
                <w:bCs/>
                <w:sz w:val="20"/>
                <w:szCs w:val="20"/>
              </w:rPr>
            </w:pPr>
            <w:r>
              <w:rPr>
                <w:rFonts w:ascii="Arial" w:hAnsi="Arial" w:cs="Arial"/>
                <w:bCs/>
                <w:sz w:val="20"/>
                <w:szCs w:val="20"/>
              </w:rPr>
              <w:t xml:space="preserve">All stake holders and consultees were notified at the start of the </w:t>
            </w:r>
            <w:r w:rsidR="0089143C">
              <w:rPr>
                <w:rFonts w:ascii="Arial" w:hAnsi="Arial" w:cs="Arial"/>
                <w:bCs/>
                <w:sz w:val="20"/>
                <w:szCs w:val="20"/>
              </w:rPr>
              <w:t xml:space="preserve">consultation </w:t>
            </w:r>
            <w:r>
              <w:rPr>
                <w:rFonts w:ascii="Arial" w:hAnsi="Arial" w:cs="Arial"/>
                <w:bCs/>
                <w:sz w:val="20"/>
                <w:szCs w:val="20"/>
              </w:rPr>
              <w:t>period</w:t>
            </w:r>
          </w:p>
          <w:p w14:paraId="62E49D49" w14:textId="7BCB9EBE" w:rsidR="0089143C" w:rsidRDefault="0079033E" w:rsidP="003F27CB">
            <w:pPr>
              <w:pStyle w:val="ListParagraph"/>
              <w:spacing w:line="360" w:lineRule="auto"/>
              <w:ind w:left="0"/>
              <w:rPr>
                <w:rFonts w:ascii="Arial" w:hAnsi="Arial" w:cs="Arial"/>
                <w:bCs/>
                <w:sz w:val="20"/>
                <w:szCs w:val="20"/>
              </w:rPr>
            </w:pPr>
            <w:r>
              <w:rPr>
                <w:rFonts w:ascii="Arial" w:hAnsi="Arial" w:cs="Arial"/>
                <w:bCs/>
                <w:sz w:val="20"/>
                <w:szCs w:val="20"/>
              </w:rPr>
              <w:t>“Fliers” were distributed to households in the village notifying them that</w:t>
            </w:r>
            <w:r w:rsidR="001F16B7">
              <w:rPr>
                <w:rFonts w:ascii="Arial" w:hAnsi="Arial" w:cs="Arial"/>
                <w:bCs/>
                <w:sz w:val="20"/>
                <w:szCs w:val="20"/>
              </w:rPr>
              <w:t>:</w:t>
            </w:r>
            <w:r>
              <w:rPr>
                <w:rFonts w:ascii="Arial" w:hAnsi="Arial" w:cs="Arial"/>
                <w:bCs/>
                <w:sz w:val="20"/>
                <w:szCs w:val="20"/>
              </w:rPr>
              <w:t xml:space="preserve"> printed copies of the DRAFT NDP were available to view in the church, in t</w:t>
            </w:r>
            <w:r w:rsidR="001F16B7">
              <w:rPr>
                <w:rFonts w:ascii="Arial" w:hAnsi="Arial" w:cs="Arial"/>
                <w:bCs/>
                <w:sz w:val="20"/>
                <w:szCs w:val="20"/>
              </w:rPr>
              <w:t>h</w:t>
            </w:r>
            <w:r>
              <w:rPr>
                <w:rFonts w:ascii="Arial" w:hAnsi="Arial" w:cs="Arial"/>
                <w:bCs/>
                <w:sz w:val="20"/>
                <w:szCs w:val="20"/>
              </w:rPr>
              <w:t>e Jinnie Inn, in th</w:t>
            </w:r>
            <w:r w:rsidR="001F16B7">
              <w:rPr>
                <w:rFonts w:ascii="Arial" w:hAnsi="Arial" w:cs="Arial"/>
                <w:bCs/>
                <w:sz w:val="20"/>
                <w:szCs w:val="20"/>
              </w:rPr>
              <w:t>e</w:t>
            </w:r>
            <w:r>
              <w:rPr>
                <w:rFonts w:ascii="Arial" w:hAnsi="Arial" w:cs="Arial"/>
                <w:bCs/>
                <w:sz w:val="20"/>
                <w:szCs w:val="20"/>
              </w:rPr>
              <w:t xml:space="preserve"> Club</w:t>
            </w:r>
            <w:r w:rsidR="001F16B7">
              <w:rPr>
                <w:rFonts w:ascii="Arial" w:hAnsi="Arial" w:cs="Arial"/>
                <w:bCs/>
                <w:sz w:val="20"/>
                <w:szCs w:val="20"/>
              </w:rPr>
              <w:t xml:space="preserve"> and in the Old Grammar School; the NDP was available on the parish </w:t>
            </w:r>
            <w:r w:rsidR="001F16B7">
              <w:rPr>
                <w:rFonts w:ascii="Arial" w:hAnsi="Arial" w:cs="Arial"/>
                <w:bCs/>
                <w:sz w:val="20"/>
                <w:szCs w:val="20"/>
              </w:rPr>
              <w:lastRenderedPageBreak/>
              <w:t>website; and there was to be an Open Day to be held on</w:t>
            </w:r>
            <w:r w:rsidR="0089143C">
              <w:rPr>
                <w:rFonts w:ascii="Arial" w:hAnsi="Arial" w:cs="Arial"/>
                <w:bCs/>
                <w:sz w:val="20"/>
                <w:szCs w:val="20"/>
              </w:rPr>
              <w:t xml:space="preserve"> Saturday 13</w:t>
            </w:r>
            <w:r w:rsidR="0089143C" w:rsidRPr="0089143C">
              <w:rPr>
                <w:rFonts w:ascii="Arial" w:hAnsi="Arial" w:cs="Arial"/>
                <w:bCs/>
                <w:sz w:val="20"/>
                <w:szCs w:val="20"/>
                <w:vertAlign w:val="superscript"/>
              </w:rPr>
              <w:t>th</w:t>
            </w:r>
            <w:r w:rsidR="0089143C">
              <w:rPr>
                <w:rFonts w:ascii="Arial" w:hAnsi="Arial" w:cs="Arial"/>
                <w:bCs/>
                <w:sz w:val="20"/>
                <w:szCs w:val="20"/>
              </w:rPr>
              <w:t xml:space="preserve"> October.</w:t>
            </w:r>
          </w:p>
          <w:p w14:paraId="0B8BE742" w14:textId="35F029CC" w:rsidR="001F16B7" w:rsidRPr="0079033E" w:rsidRDefault="001F16B7" w:rsidP="003F27CB">
            <w:pPr>
              <w:pStyle w:val="ListParagraph"/>
              <w:spacing w:line="360" w:lineRule="auto"/>
              <w:ind w:left="0"/>
              <w:rPr>
                <w:rFonts w:ascii="Arial" w:hAnsi="Arial" w:cs="Arial"/>
                <w:bCs/>
                <w:sz w:val="20"/>
                <w:szCs w:val="20"/>
              </w:rPr>
            </w:pPr>
            <w:r>
              <w:rPr>
                <w:rFonts w:ascii="Arial" w:hAnsi="Arial" w:cs="Arial"/>
                <w:bCs/>
                <w:sz w:val="20"/>
                <w:szCs w:val="20"/>
              </w:rPr>
              <w:t xml:space="preserve"> </w:t>
            </w:r>
            <w:r w:rsidR="0089143C">
              <w:rPr>
                <w:rFonts w:ascii="Arial" w:hAnsi="Arial" w:cs="Arial"/>
                <w:bCs/>
                <w:sz w:val="20"/>
                <w:szCs w:val="20"/>
              </w:rPr>
              <w:t xml:space="preserve">At the “open day”, held </w:t>
            </w:r>
            <w:r>
              <w:rPr>
                <w:rFonts w:ascii="Arial" w:hAnsi="Arial" w:cs="Arial"/>
                <w:bCs/>
                <w:sz w:val="20"/>
                <w:szCs w:val="20"/>
              </w:rPr>
              <w:t>Saturday 13</w:t>
            </w:r>
            <w:r w:rsidRPr="001F16B7">
              <w:rPr>
                <w:rFonts w:ascii="Arial" w:hAnsi="Arial" w:cs="Arial"/>
                <w:bCs/>
                <w:sz w:val="20"/>
                <w:szCs w:val="20"/>
                <w:vertAlign w:val="superscript"/>
              </w:rPr>
              <w:t>th</w:t>
            </w:r>
            <w:r>
              <w:rPr>
                <w:rFonts w:ascii="Arial" w:hAnsi="Arial" w:cs="Arial"/>
                <w:bCs/>
                <w:sz w:val="20"/>
                <w:szCs w:val="20"/>
              </w:rPr>
              <w:t xml:space="preserve"> October in the Old Grammar School</w:t>
            </w:r>
            <w:r w:rsidR="0089143C">
              <w:rPr>
                <w:rFonts w:ascii="Arial" w:hAnsi="Arial" w:cs="Arial"/>
                <w:bCs/>
                <w:sz w:val="20"/>
                <w:szCs w:val="20"/>
              </w:rPr>
              <w:t xml:space="preserve">, </w:t>
            </w:r>
            <w:r>
              <w:rPr>
                <w:rFonts w:ascii="Arial" w:hAnsi="Arial" w:cs="Arial"/>
                <w:bCs/>
                <w:sz w:val="20"/>
                <w:szCs w:val="20"/>
              </w:rPr>
              <w:t xml:space="preserve">19 members of the public </w:t>
            </w:r>
            <w:r w:rsidR="0089143C">
              <w:rPr>
                <w:rFonts w:ascii="Arial" w:hAnsi="Arial" w:cs="Arial"/>
                <w:bCs/>
                <w:sz w:val="20"/>
                <w:szCs w:val="20"/>
              </w:rPr>
              <w:t>attended and discussed the plan with members of the NDP Steering Group</w:t>
            </w:r>
          </w:p>
          <w:p w14:paraId="008882E2" w14:textId="77777777" w:rsidR="0079033E" w:rsidRDefault="0079033E" w:rsidP="003F27CB">
            <w:pPr>
              <w:pStyle w:val="ListParagraph"/>
              <w:spacing w:line="360" w:lineRule="auto"/>
              <w:ind w:left="0"/>
              <w:rPr>
                <w:rFonts w:ascii="Arial" w:hAnsi="Arial" w:cs="Arial"/>
                <w:bCs/>
                <w:sz w:val="20"/>
                <w:szCs w:val="20"/>
                <w:u w:val="single"/>
              </w:rPr>
            </w:pPr>
          </w:p>
          <w:p w14:paraId="1B5D97CD" w14:textId="28B1F20E" w:rsidR="00E05F66" w:rsidRPr="00815EF7" w:rsidRDefault="00815EF7" w:rsidP="003F27CB">
            <w:pPr>
              <w:pStyle w:val="ListParagraph"/>
              <w:spacing w:line="360" w:lineRule="auto"/>
              <w:ind w:left="0"/>
              <w:rPr>
                <w:rFonts w:ascii="Arial" w:hAnsi="Arial" w:cs="Arial"/>
                <w:bCs/>
                <w:sz w:val="20"/>
                <w:szCs w:val="20"/>
                <w:u w:val="single"/>
              </w:rPr>
            </w:pPr>
            <w:r w:rsidRPr="00815EF7">
              <w:rPr>
                <w:rFonts w:ascii="Arial" w:hAnsi="Arial" w:cs="Arial"/>
                <w:bCs/>
                <w:sz w:val="20"/>
                <w:szCs w:val="20"/>
                <w:u w:val="single"/>
              </w:rPr>
              <w:t>Review of ESBC planner’s comments on NDP and Urban Vision review</w:t>
            </w:r>
          </w:p>
          <w:p w14:paraId="40D11EB2" w14:textId="3193713A" w:rsidR="00815EF7" w:rsidRDefault="00815EF7" w:rsidP="003F27CB">
            <w:pPr>
              <w:pStyle w:val="ListParagraph"/>
              <w:spacing w:line="360" w:lineRule="auto"/>
              <w:ind w:left="0"/>
              <w:rPr>
                <w:rFonts w:ascii="Arial" w:hAnsi="Arial" w:cs="Arial"/>
                <w:bCs/>
                <w:sz w:val="20"/>
                <w:szCs w:val="20"/>
              </w:rPr>
            </w:pPr>
          </w:p>
          <w:p w14:paraId="006B7A64" w14:textId="58455DF1" w:rsidR="00815EF7" w:rsidRDefault="00F9533F" w:rsidP="003F27CB">
            <w:pPr>
              <w:pStyle w:val="ListParagraph"/>
              <w:spacing w:line="360" w:lineRule="auto"/>
              <w:ind w:left="0"/>
              <w:rPr>
                <w:rFonts w:ascii="Arial" w:hAnsi="Arial" w:cs="Arial"/>
                <w:bCs/>
                <w:sz w:val="20"/>
                <w:szCs w:val="20"/>
              </w:rPr>
            </w:pPr>
            <w:r>
              <w:rPr>
                <w:rFonts w:ascii="Arial" w:hAnsi="Arial" w:cs="Arial"/>
                <w:bCs/>
                <w:sz w:val="20"/>
                <w:szCs w:val="20"/>
              </w:rPr>
              <w:t>ESBC had carried out a detailed review of the DRAFT NDP and issued their report.</w:t>
            </w:r>
          </w:p>
          <w:p w14:paraId="7831BEF7" w14:textId="621DD1B3" w:rsidR="00F9533F" w:rsidRDefault="00F9533F" w:rsidP="003F27CB">
            <w:pPr>
              <w:pStyle w:val="ListParagraph"/>
              <w:spacing w:line="360" w:lineRule="auto"/>
              <w:ind w:left="0"/>
              <w:rPr>
                <w:rFonts w:ascii="Arial" w:hAnsi="Arial" w:cs="Arial"/>
                <w:bCs/>
                <w:sz w:val="20"/>
                <w:szCs w:val="20"/>
              </w:rPr>
            </w:pPr>
            <w:r>
              <w:rPr>
                <w:rFonts w:ascii="Arial" w:hAnsi="Arial" w:cs="Arial"/>
                <w:bCs/>
                <w:sz w:val="20"/>
                <w:szCs w:val="20"/>
              </w:rPr>
              <w:t>Urban Vision had reviewed the ESBC document and provided the “steering group” with their thoughts. This re</w:t>
            </w:r>
            <w:r w:rsidR="00BB6587">
              <w:rPr>
                <w:rFonts w:ascii="Arial" w:hAnsi="Arial" w:cs="Arial"/>
                <w:bCs/>
                <w:sz w:val="20"/>
                <w:szCs w:val="20"/>
              </w:rPr>
              <w:t>v</w:t>
            </w:r>
            <w:r>
              <w:rPr>
                <w:rFonts w:ascii="Arial" w:hAnsi="Arial" w:cs="Arial"/>
                <w:bCs/>
                <w:sz w:val="20"/>
                <w:szCs w:val="20"/>
              </w:rPr>
              <w:t>iew was discussed by members.</w:t>
            </w:r>
          </w:p>
          <w:p w14:paraId="2D029BE4" w14:textId="54154B2A" w:rsidR="004803DA" w:rsidRDefault="004803DA" w:rsidP="003F27CB">
            <w:pPr>
              <w:pStyle w:val="ListParagraph"/>
              <w:spacing w:line="360" w:lineRule="auto"/>
              <w:ind w:left="0"/>
              <w:rPr>
                <w:rFonts w:ascii="Arial" w:hAnsi="Arial" w:cs="Arial"/>
                <w:bCs/>
                <w:sz w:val="20"/>
                <w:szCs w:val="20"/>
              </w:rPr>
            </w:pPr>
            <w:r>
              <w:rPr>
                <w:rFonts w:ascii="Arial" w:hAnsi="Arial" w:cs="Arial"/>
                <w:bCs/>
                <w:sz w:val="20"/>
                <w:szCs w:val="20"/>
              </w:rPr>
              <w:t>Most comments made by ESBC were associated with presentation and format of the document. Some comments were agreed and taken on board, with some comments not agreed to.</w:t>
            </w:r>
          </w:p>
          <w:p w14:paraId="0EF95B21" w14:textId="77777777" w:rsidR="00BB6587" w:rsidRDefault="00BB6587" w:rsidP="003F27CB">
            <w:pPr>
              <w:pStyle w:val="ListParagraph"/>
              <w:spacing w:line="360" w:lineRule="auto"/>
              <w:ind w:left="0"/>
              <w:rPr>
                <w:rFonts w:ascii="Arial" w:hAnsi="Arial" w:cs="Arial"/>
                <w:bCs/>
                <w:sz w:val="20"/>
                <w:szCs w:val="20"/>
              </w:rPr>
            </w:pPr>
            <w:r>
              <w:rPr>
                <w:rFonts w:ascii="Arial" w:hAnsi="Arial" w:cs="Arial"/>
                <w:bCs/>
                <w:sz w:val="20"/>
                <w:szCs w:val="20"/>
              </w:rPr>
              <w:t>At the conclusion of the meeting, the DRAFT NDP had been updated where agreed and the “comments tracker” points added.  JD is to update the “comments tracker” and issue before the next meeting.</w:t>
            </w:r>
          </w:p>
          <w:p w14:paraId="78EFA0F6" w14:textId="5A7060EE" w:rsidR="00BB6587" w:rsidRDefault="00BB6587" w:rsidP="003F27CB">
            <w:pPr>
              <w:pStyle w:val="ListParagraph"/>
              <w:spacing w:line="360" w:lineRule="auto"/>
              <w:ind w:left="0"/>
              <w:rPr>
                <w:rFonts w:ascii="Arial" w:hAnsi="Arial" w:cs="Arial"/>
                <w:bCs/>
                <w:sz w:val="20"/>
                <w:szCs w:val="20"/>
              </w:rPr>
            </w:pPr>
            <w:r>
              <w:rPr>
                <w:rFonts w:ascii="Arial" w:hAnsi="Arial" w:cs="Arial"/>
                <w:bCs/>
                <w:sz w:val="20"/>
                <w:szCs w:val="20"/>
              </w:rPr>
              <w:t>Some ESBC points raised will be reviewed again by Urban Vision and text provided</w:t>
            </w:r>
            <w:r w:rsidR="00386267">
              <w:rPr>
                <w:rFonts w:ascii="Arial" w:hAnsi="Arial" w:cs="Arial"/>
                <w:bCs/>
                <w:sz w:val="20"/>
                <w:szCs w:val="20"/>
              </w:rPr>
              <w:t>. This review would take 2 weeks to complete</w:t>
            </w:r>
          </w:p>
          <w:p w14:paraId="426DE1EF" w14:textId="0C815469" w:rsidR="00386267" w:rsidRDefault="00386267" w:rsidP="003F27CB">
            <w:pPr>
              <w:pStyle w:val="ListParagraph"/>
              <w:spacing w:line="360" w:lineRule="auto"/>
              <w:ind w:left="0"/>
              <w:rPr>
                <w:rFonts w:ascii="Arial" w:hAnsi="Arial" w:cs="Arial"/>
                <w:bCs/>
                <w:sz w:val="20"/>
                <w:szCs w:val="20"/>
              </w:rPr>
            </w:pPr>
          </w:p>
          <w:p w14:paraId="588FF7AA" w14:textId="05BED70B" w:rsidR="00386267" w:rsidRDefault="00386267" w:rsidP="003F27CB">
            <w:pPr>
              <w:pStyle w:val="ListParagraph"/>
              <w:spacing w:line="360" w:lineRule="auto"/>
              <w:ind w:left="0"/>
              <w:rPr>
                <w:rFonts w:ascii="Arial" w:hAnsi="Arial" w:cs="Arial"/>
                <w:bCs/>
                <w:sz w:val="20"/>
                <w:szCs w:val="20"/>
              </w:rPr>
            </w:pPr>
            <w:r>
              <w:rPr>
                <w:rFonts w:ascii="Arial" w:hAnsi="Arial" w:cs="Arial"/>
                <w:bCs/>
                <w:sz w:val="20"/>
                <w:szCs w:val="20"/>
              </w:rPr>
              <w:t>Due to time constraints on members it was agreed to review the other Reg 14 comments received at a later meeting</w:t>
            </w:r>
          </w:p>
          <w:p w14:paraId="24679D1E" w14:textId="36035437" w:rsidR="00F9533F" w:rsidRDefault="00F9533F" w:rsidP="003F27CB">
            <w:pPr>
              <w:pStyle w:val="ListParagraph"/>
              <w:spacing w:line="360" w:lineRule="auto"/>
              <w:ind w:left="0"/>
              <w:rPr>
                <w:rFonts w:ascii="Arial" w:hAnsi="Arial" w:cs="Arial"/>
                <w:bCs/>
                <w:sz w:val="20"/>
                <w:szCs w:val="20"/>
              </w:rPr>
            </w:pPr>
          </w:p>
          <w:p w14:paraId="38C288AD" w14:textId="607A0105" w:rsidR="00F9533F" w:rsidRPr="004803DA" w:rsidRDefault="004803DA" w:rsidP="003F27CB">
            <w:pPr>
              <w:pStyle w:val="ListParagraph"/>
              <w:spacing w:line="360" w:lineRule="auto"/>
              <w:ind w:left="0"/>
              <w:rPr>
                <w:rFonts w:ascii="Arial" w:hAnsi="Arial" w:cs="Arial"/>
                <w:bCs/>
                <w:sz w:val="20"/>
                <w:szCs w:val="20"/>
                <w:u w:val="single"/>
              </w:rPr>
            </w:pPr>
            <w:r w:rsidRPr="004803DA">
              <w:rPr>
                <w:rFonts w:ascii="Arial" w:hAnsi="Arial" w:cs="Arial"/>
                <w:bCs/>
                <w:sz w:val="20"/>
                <w:szCs w:val="20"/>
                <w:u w:val="single"/>
              </w:rPr>
              <w:t>Withdrawal of present NDP</w:t>
            </w:r>
          </w:p>
          <w:p w14:paraId="438604BE" w14:textId="69013300" w:rsidR="004803DA" w:rsidRDefault="004803DA" w:rsidP="003F27CB">
            <w:pPr>
              <w:pStyle w:val="ListParagraph"/>
              <w:spacing w:line="360" w:lineRule="auto"/>
              <w:ind w:left="0"/>
              <w:rPr>
                <w:rFonts w:ascii="Arial" w:hAnsi="Arial" w:cs="Arial"/>
                <w:bCs/>
                <w:sz w:val="20"/>
                <w:szCs w:val="20"/>
              </w:rPr>
            </w:pPr>
          </w:p>
          <w:p w14:paraId="6E0E6F39" w14:textId="069EAACA" w:rsidR="004803DA" w:rsidRDefault="004803DA" w:rsidP="003F27CB">
            <w:pPr>
              <w:pStyle w:val="ListParagraph"/>
              <w:spacing w:line="360" w:lineRule="auto"/>
              <w:ind w:left="0"/>
              <w:rPr>
                <w:rFonts w:ascii="Arial" w:hAnsi="Arial" w:cs="Arial"/>
                <w:bCs/>
                <w:sz w:val="20"/>
                <w:szCs w:val="20"/>
              </w:rPr>
            </w:pPr>
            <w:r>
              <w:rPr>
                <w:rFonts w:ascii="Arial" w:hAnsi="Arial" w:cs="Arial"/>
                <w:bCs/>
                <w:sz w:val="20"/>
                <w:szCs w:val="20"/>
              </w:rPr>
              <w:t>During a recent meeting</w:t>
            </w:r>
            <w:r w:rsidR="00386267">
              <w:rPr>
                <w:rFonts w:ascii="Arial" w:hAnsi="Arial" w:cs="Arial"/>
                <w:bCs/>
                <w:sz w:val="20"/>
                <w:szCs w:val="20"/>
              </w:rPr>
              <w:t>,</w:t>
            </w:r>
            <w:r>
              <w:rPr>
                <w:rFonts w:ascii="Arial" w:hAnsi="Arial" w:cs="Arial"/>
                <w:bCs/>
                <w:sz w:val="20"/>
                <w:szCs w:val="20"/>
              </w:rPr>
              <w:t xml:space="preserve"> held between LC, SM</w:t>
            </w:r>
            <w:r w:rsidR="00386267">
              <w:rPr>
                <w:rFonts w:ascii="Arial" w:hAnsi="Arial" w:cs="Arial"/>
                <w:bCs/>
                <w:sz w:val="20"/>
                <w:szCs w:val="20"/>
              </w:rPr>
              <w:t>,</w:t>
            </w:r>
            <w:r>
              <w:rPr>
                <w:rFonts w:ascii="Arial" w:hAnsi="Arial" w:cs="Arial"/>
                <w:bCs/>
                <w:sz w:val="20"/>
                <w:szCs w:val="20"/>
              </w:rPr>
              <w:t xml:space="preserve"> JD</w:t>
            </w:r>
            <w:r w:rsidR="00386267">
              <w:rPr>
                <w:rFonts w:ascii="Arial" w:hAnsi="Arial" w:cs="Arial"/>
                <w:bCs/>
                <w:sz w:val="20"/>
                <w:szCs w:val="20"/>
              </w:rPr>
              <w:t xml:space="preserve"> and</w:t>
            </w:r>
            <w:r>
              <w:rPr>
                <w:rFonts w:ascii="Arial" w:hAnsi="Arial" w:cs="Arial"/>
                <w:bCs/>
                <w:sz w:val="20"/>
                <w:szCs w:val="20"/>
              </w:rPr>
              <w:t xml:space="preserve"> ESBC</w:t>
            </w:r>
            <w:r w:rsidR="00386267">
              <w:rPr>
                <w:rFonts w:ascii="Arial" w:hAnsi="Arial" w:cs="Arial"/>
                <w:bCs/>
                <w:sz w:val="20"/>
                <w:szCs w:val="20"/>
              </w:rPr>
              <w:t>,</w:t>
            </w:r>
            <w:r>
              <w:rPr>
                <w:rFonts w:ascii="Arial" w:hAnsi="Arial" w:cs="Arial"/>
                <w:bCs/>
                <w:sz w:val="20"/>
                <w:szCs w:val="20"/>
              </w:rPr>
              <w:t xml:space="preserve"> </w:t>
            </w:r>
            <w:r w:rsidR="00386267">
              <w:rPr>
                <w:rFonts w:ascii="Arial" w:hAnsi="Arial" w:cs="Arial"/>
                <w:bCs/>
                <w:sz w:val="20"/>
                <w:szCs w:val="20"/>
              </w:rPr>
              <w:t xml:space="preserve">there was a </w:t>
            </w:r>
            <w:r>
              <w:rPr>
                <w:rFonts w:ascii="Arial" w:hAnsi="Arial" w:cs="Arial"/>
                <w:bCs/>
                <w:sz w:val="20"/>
                <w:szCs w:val="20"/>
              </w:rPr>
              <w:t>discuss</w:t>
            </w:r>
            <w:r w:rsidR="00386267">
              <w:rPr>
                <w:rFonts w:ascii="Arial" w:hAnsi="Arial" w:cs="Arial"/>
                <w:bCs/>
                <w:sz w:val="20"/>
                <w:szCs w:val="20"/>
              </w:rPr>
              <w:t>ion</w:t>
            </w:r>
            <w:r>
              <w:rPr>
                <w:rFonts w:ascii="Arial" w:hAnsi="Arial" w:cs="Arial"/>
                <w:bCs/>
                <w:sz w:val="20"/>
                <w:szCs w:val="20"/>
              </w:rPr>
              <w:t xml:space="preserve"> </w:t>
            </w:r>
            <w:r w:rsidR="00386267">
              <w:rPr>
                <w:rFonts w:ascii="Arial" w:hAnsi="Arial" w:cs="Arial"/>
                <w:bCs/>
                <w:sz w:val="20"/>
                <w:szCs w:val="20"/>
              </w:rPr>
              <w:t xml:space="preserve">on </w:t>
            </w:r>
            <w:r>
              <w:rPr>
                <w:rFonts w:ascii="Arial" w:hAnsi="Arial" w:cs="Arial"/>
                <w:bCs/>
                <w:sz w:val="20"/>
                <w:szCs w:val="20"/>
              </w:rPr>
              <w:t>the timing of withdrawal of the pr</w:t>
            </w:r>
            <w:r w:rsidR="00386267">
              <w:rPr>
                <w:rFonts w:ascii="Arial" w:hAnsi="Arial" w:cs="Arial"/>
                <w:bCs/>
                <w:sz w:val="20"/>
                <w:szCs w:val="20"/>
              </w:rPr>
              <w:t>esen</w:t>
            </w:r>
            <w:r>
              <w:rPr>
                <w:rFonts w:ascii="Arial" w:hAnsi="Arial" w:cs="Arial"/>
                <w:bCs/>
                <w:sz w:val="20"/>
                <w:szCs w:val="20"/>
              </w:rPr>
              <w:t>t NDP by the Parish Council</w:t>
            </w:r>
            <w:r w:rsidR="00386267">
              <w:rPr>
                <w:rFonts w:ascii="Arial" w:hAnsi="Arial" w:cs="Arial"/>
                <w:bCs/>
                <w:sz w:val="20"/>
                <w:szCs w:val="20"/>
              </w:rPr>
              <w:t>, prior to the start of the Reg 16 process.</w:t>
            </w:r>
          </w:p>
          <w:p w14:paraId="490E23CE" w14:textId="39BD4E3C" w:rsidR="004803DA" w:rsidRDefault="004803DA" w:rsidP="003F27CB">
            <w:pPr>
              <w:pStyle w:val="ListParagraph"/>
              <w:spacing w:line="360" w:lineRule="auto"/>
              <w:ind w:left="0"/>
              <w:rPr>
                <w:rFonts w:ascii="Arial" w:hAnsi="Arial" w:cs="Arial"/>
                <w:bCs/>
                <w:sz w:val="20"/>
                <w:szCs w:val="20"/>
              </w:rPr>
            </w:pPr>
            <w:r>
              <w:rPr>
                <w:rFonts w:ascii="Arial" w:hAnsi="Arial" w:cs="Arial"/>
                <w:bCs/>
                <w:sz w:val="20"/>
                <w:szCs w:val="20"/>
              </w:rPr>
              <w:t xml:space="preserve">After discussions today with UV it was agreed that LC would contact ESBC </w:t>
            </w:r>
            <w:r w:rsidR="00386267">
              <w:rPr>
                <w:rFonts w:ascii="Arial" w:hAnsi="Arial" w:cs="Arial"/>
                <w:bCs/>
                <w:sz w:val="20"/>
                <w:szCs w:val="20"/>
              </w:rPr>
              <w:t xml:space="preserve">to agree timings. The issue being one of the time </w:t>
            </w:r>
            <w:r w:rsidR="00130EB9">
              <w:rPr>
                <w:rFonts w:ascii="Arial" w:hAnsi="Arial" w:cs="Arial"/>
                <w:bCs/>
                <w:sz w:val="20"/>
                <w:szCs w:val="20"/>
              </w:rPr>
              <w:t>periods</w:t>
            </w:r>
            <w:r w:rsidR="00386267">
              <w:rPr>
                <w:rFonts w:ascii="Arial" w:hAnsi="Arial" w:cs="Arial"/>
                <w:bCs/>
                <w:sz w:val="20"/>
                <w:szCs w:val="20"/>
              </w:rPr>
              <w:t xml:space="preserve"> </w:t>
            </w:r>
            <w:r w:rsidR="00B004AC">
              <w:rPr>
                <w:rFonts w:ascii="Arial" w:hAnsi="Arial" w:cs="Arial"/>
                <w:bCs/>
                <w:sz w:val="20"/>
                <w:szCs w:val="20"/>
              </w:rPr>
              <w:t xml:space="preserve">of </w:t>
            </w:r>
            <w:r w:rsidR="00386267">
              <w:rPr>
                <w:rFonts w:ascii="Arial" w:hAnsi="Arial" w:cs="Arial"/>
                <w:bCs/>
                <w:sz w:val="20"/>
                <w:szCs w:val="20"/>
              </w:rPr>
              <w:t xml:space="preserve">between sending letter of withdrawal, the </w:t>
            </w:r>
            <w:r w:rsidR="00386267">
              <w:rPr>
                <w:rFonts w:ascii="Arial" w:hAnsi="Arial" w:cs="Arial"/>
                <w:bCs/>
                <w:sz w:val="20"/>
                <w:szCs w:val="20"/>
              </w:rPr>
              <w:lastRenderedPageBreak/>
              <w:t xml:space="preserve">receipt and acknowledgment of receipt of the withdrawal letter, and the receipt of the Reg 16 </w:t>
            </w:r>
          </w:p>
          <w:p w14:paraId="75381236" w14:textId="79BA58C3" w:rsidR="008B38D2" w:rsidRPr="00B004AC" w:rsidRDefault="008B38D2" w:rsidP="00B004AC">
            <w:pPr>
              <w:spacing w:line="360" w:lineRule="auto"/>
              <w:rPr>
                <w:rFonts w:ascii="Arial" w:hAnsi="Arial" w:cs="Arial"/>
                <w:bCs/>
                <w:sz w:val="20"/>
                <w:szCs w:val="20"/>
              </w:rPr>
            </w:pPr>
          </w:p>
        </w:tc>
        <w:tc>
          <w:tcPr>
            <w:tcW w:w="1695" w:type="dxa"/>
          </w:tcPr>
          <w:p w14:paraId="0C6CC120" w14:textId="798B60FF" w:rsidR="00124A60" w:rsidRDefault="003E2C42" w:rsidP="00D57C70">
            <w:pPr>
              <w:spacing w:line="360" w:lineRule="auto"/>
              <w:rPr>
                <w:rFonts w:ascii="Arial" w:hAnsi="Arial" w:cs="Arial"/>
                <w:sz w:val="20"/>
                <w:szCs w:val="20"/>
              </w:rPr>
            </w:pPr>
            <w:r>
              <w:rPr>
                <w:rFonts w:ascii="Arial" w:hAnsi="Arial" w:cs="Arial"/>
                <w:sz w:val="20"/>
                <w:szCs w:val="20"/>
              </w:rPr>
              <w:lastRenderedPageBreak/>
              <w:t xml:space="preserve"> </w:t>
            </w:r>
          </w:p>
          <w:p w14:paraId="179E9B29" w14:textId="25EF97FA" w:rsidR="00124A60" w:rsidRDefault="00124A60" w:rsidP="00D57C70">
            <w:pPr>
              <w:spacing w:line="360" w:lineRule="auto"/>
              <w:rPr>
                <w:rFonts w:ascii="Arial" w:hAnsi="Arial" w:cs="Arial"/>
                <w:sz w:val="20"/>
                <w:szCs w:val="20"/>
              </w:rPr>
            </w:pPr>
          </w:p>
          <w:p w14:paraId="73A60F42" w14:textId="44A45515" w:rsidR="00B93E9A" w:rsidRDefault="00B93E9A" w:rsidP="00D57C70">
            <w:pPr>
              <w:spacing w:line="360" w:lineRule="auto"/>
              <w:rPr>
                <w:rFonts w:ascii="Arial" w:hAnsi="Arial" w:cs="Arial"/>
                <w:sz w:val="20"/>
                <w:szCs w:val="20"/>
              </w:rPr>
            </w:pPr>
          </w:p>
          <w:p w14:paraId="6D6A7FFF" w14:textId="77777777" w:rsidR="00124A60" w:rsidRDefault="00124A60" w:rsidP="00D57C70">
            <w:pPr>
              <w:spacing w:line="360" w:lineRule="auto"/>
              <w:rPr>
                <w:rFonts w:ascii="Arial" w:hAnsi="Arial" w:cs="Arial"/>
                <w:sz w:val="20"/>
                <w:szCs w:val="20"/>
              </w:rPr>
            </w:pPr>
          </w:p>
          <w:p w14:paraId="5FFB8120" w14:textId="77777777" w:rsidR="00124A60" w:rsidRDefault="00124A60" w:rsidP="00D57C70">
            <w:pPr>
              <w:spacing w:line="360" w:lineRule="auto"/>
              <w:rPr>
                <w:rFonts w:ascii="Arial" w:hAnsi="Arial" w:cs="Arial"/>
                <w:sz w:val="20"/>
                <w:szCs w:val="20"/>
              </w:rPr>
            </w:pPr>
          </w:p>
          <w:p w14:paraId="59C07522" w14:textId="77777777" w:rsidR="00124A60" w:rsidRDefault="00124A60" w:rsidP="00D57C70">
            <w:pPr>
              <w:spacing w:line="360" w:lineRule="auto"/>
              <w:rPr>
                <w:rFonts w:ascii="Arial" w:hAnsi="Arial" w:cs="Arial"/>
                <w:sz w:val="20"/>
                <w:szCs w:val="20"/>
              </w:rPr>
            </w:pPr>
          </w:p>
          <w:p w14:paraId="09D0E9D0" w14:textId="77777777" w:rsidR="00124A60" w:rsidRDefault="00124A60" w:rsidP="00D57C70">
            <w:pPr>
              <w:spacing w:line="360" w:lineRule="auto"/>
              <w:rPr>
                <w:rFonts w:ascii="Arial" w:hAnsi="Arial" w:cs="Arial"/>
                <w:sz w:val="20"/>
                <w:szCs w:val="20"/>
              </w:rPr>
            </w:pPr>
          </w:p>
          <w:p w14:paraId="0319649D" w14:textId="77777777" w:rsidR="00124A60" w:rsidRDefault="00124A60" w:rsidP="00D57C70">
            <w:pPr>
              <w:spacing w:line="360" w:lineRule="auto"/>
              <w:rPr>
                <w:rFonts w:ascii="Arial" w:hAnsi="Arial" w:cs="Arial"/>
                <w:sz w:val="20"/>
                <w:szCs w:val="20"/>
              </w:rPr>
            </w:pPr>
          </w:p>
          <w:p w14:paraId="2097F58D" w14:textId="77777777" w:rsidR="00124A60" w:rsidRDefault="00124A60" w:rsidP="00D57C70">
            <w:pPr>
              <w:spacing w:line="360" w:lineRule="auto"/>
              <w:rPr>
                <w:rFonts w:ascii="Arial" w:hAnsi="Arial" w:cs="Arial"/>
                <w:sz w:val="20"/>
                <w:szCs w:val="20"/>
              </w:rPr>
            </w:pPr>
          </w:p>
          <w:p w14:paraId="42225FDB" w14:textId="27E937AE" w:rsidR="00124A60" w:rsidRDefault="00124A60" w:rsidP="00D57C70">
            <w:pPr>
              <w:spacing w:line="360" w:lineRule="auto"/>
              <w:rPr>
                <w:rFonts w:ascii="Arial" w:hAnsi="Arial" w:cs="Arial"/>
                <w:sz w:val="20"/>
                <w:szCs w:val="20"/>
              </w:rPr>
            </w:pPr>
            <w:r>
              <w:rPr>
                <w:rFonts w:ascii="Arial" w:hAnsi="Arial" w:cs="Arial"/>
                <w:sz w:val="20"/>
                <w:szCs w:val="20"/>
              </w:rPr>
              <w:t xml:space="preserve">          </w:t>
            </w:r>
          </w:p>
          <w:p w14:paraId="709C4C11" w14:textId="77777777" w:rsidR="008E2382" w:rsidRDefault="008E2382" w:rsidP="00D57C70">
            <w:pPr>
              <w:spacing w:line="360" w:lineRule="auto"/>
              <w:rPr>
                <w:rFonts w:ascii="Arial" w:hAnsi="Arial" w:cs="Arial"/>
                <w:sz w:val="20"/>
                <w:szCs w:val="20"/>
              </w:rPr>
            </w:pPr>
          </w:p>
          <w:p w14:paraId="420F1AF8" w14:textId="1D4C160B" w:rsidR="008E2382" w:rsidRDefault="007864CC" w:rsidP="00D57C70">
            <w:pPr>
              <w:spacing w:line="360" w:lineRule="auto"/>
              <w:rPr>
                <w:rFonts w:ascii="Arial" w:hAnsi="Arial" w:cs="Arial"/>
                <w:sz w:val="20"/>
                <w:szCs w:val="20"/>
              </w:rPr>
            </w:pPr>
            <w:r>
              <w:rPr>
                <w:rFonts w:ascii="Arial" w:hAnsi="Arial" w:cs="Arial"/>
                <w:sz w:val="20"/>
                <w:szCs w:val="20"/>
              </w:rPr>
              <w:lastRenderedPageBreak/>
              <w:t xml:space="preserve">   </w:t>
            </w:r>
          </w:p>
          <w:p w14:paraId="030B3EFE" w14:textId="77777777" w:rsidR="002F178D" w:rsidRDefault="007864CC" w:rsidP="00D57C70">
            <w:pPr>
              <w:spacing w:line="360" w:lineRule="auto"/>
              <w:rPr>
                <w:rFonts w:ascii="Arial" w:hAnsi="Arial" w:cs="Arial"/>
                <w:sz w:val="20"/>
                <w:szCs w:val="20"/>
              </w:rPr>
            </w:pPr>
            <w:r>
              <w:rPr>
                <w:rFonts w:ascii="Arial" w:hAnsi="Arial" w:cs="Arial"/>
                <w:sz w:val="20"/>
                <w:szCs w:val="20"/>
              </w:rPr>
              <w:t xml:space="preserve">        </w:t>
            </w:r>
          </w:p>
          <w:p w14:paraId="0D82C607" w14:textId="77777777" w:rsidR="002E240D" w:rsidRDefault="002E240D" w:rsidP="00D57C70">
            <w:pPr>
              <w:spacing w:line="360" w:lineRule="auto"/>
              <w:rPr>
                <w:rFonts w:ascii="Arial" w:hAnsi="Arial" w:cs="Arial"/>
                <w:sz w:val="20"/>
                <w:szCs w:val="20"/>
              </w:rPr>
            </w:pPr>
          </w:p>
          <w:p w14:paraId="5D89EEEA" w14:textId="77777777" w:rsidR="002E240D" w:rsidRDefault="002E240D" w:rsidP="00D57C70">
            <w:pPr>
              <w:spacing w:line="360" w:lineRule="auto"/>
              <w:rPr>
                <w:rFonts w:ascii="Arial" w:hAnsi="Arial" w:cs="Arial"/>
                <w:sz w:val="20"/>
                <w:szCs w:val="20"/>
              </w:rPr>
            </w:pPr>
          </w:p>
          <w:p w14:paraId="1F344DC7" w14:textId="64ECDEE5" w:rsidR="00E6760A" w:rsidRDefault="002E240D" w:rsidP="00D57C70">
            <w:pPr>
              <w:spacing w:line="360" w:lineRule="auto"/>
              <w:rPr>
                <w:rFonts w:ascii="Arial" w:hAnsi="Arial" w:cs="Arial"/>
                <w:sz w:val="20"/>
                <w:szCs w:val="20"/>
              </w:rPr>
            </w:pPr>
            <w:r>
              <w:rPr>
                <w:rFonts w:ascii="Arial" w:hAnsi="Arial" w:cs="Arial"/>
                <w:sz w:val="20"/>
                <w:szCs w:val="20"/>
              </w:rPr>
              <w:t xml:space="preserve">    </w:t>
            </w:r>
          </w:p>
          <w:p w14:paraId="5994999E" w14:textId="77777777" w:rsidR="00E6760A" w:rsidRDefault="00E6760A" w:rsidP="00D57C70">
            <w:pPr>
              <w:spacing w:line="360" w:lineRule="auto"/>
              <w:rPr>
                <w:rFonts w:ascii="Arial" w:hAnsi="Arial" w:cs="Arial"/>
                <w:sz w:val="20"/>
                <w:szCs w:val="20"/>
              </w:rPr>
            </w:pPr>
          </w:p>
          <w:p w14:paraId="14E96321" w14:textId="77777777" w:rsidR="00E6760A" w:rsidRDefault="00E6760A" w:rsidP="00D57C70">
            <w:pPr>
              <w:spacing w:line="360" w:lineRule="auto"/>
              <w:rPr>
                <w:rFonts w:ascii="Arial" w:hAnsi="Arial" w:cs="Arial"/>
                <w:sz w:val="20"/>
                <w:szCs w:val="20"/>
              </w:rPr>
            </w:pPr>
          </w:p>
          <w:p w14:paraId="25B74EC4" w14:textId="77777777" w:rsidR="00E6760A" w:rsidRDefault="00E6760A" w:rsidP="00D57C70">
            <w:pPr>
              <w:spacing w:line="360" w:lineRule="auto"/>
              <w:rPr>
                <w:rFonts w:ascii="Arial" w:hAnsi="Arial" w:cs="Arial"/>
                <w:sz w:val="20"/>
                <w:szCs w:val="20"/>
              </w:rPr>
            </w:pPr>
          </w:p>
          <w:p w14:paraId="5EC84869" w14:textId="77777777" w:rsidR="00E6760A" w:rsidRDefault="00E6760A" w:rsidP="00D57C70">
            <w:pPr>
              <w:spacing w:line="360" w:lineRule="auto"/>
              <w:rPr>
                <w:rFonts w:ascii="Arial" w:hAnsi="Arial" w:cs="Arial"/>
                <w:sz w:val="20"/>
                <w:szCs w:val="20"/>
              </w:rPr>
            </w:pPr>
          </w:p>
          <w:p w14:paraId="371A902E" w14:textId="77777777" w:rsidR="00E6760A" w:rsidRDefault="00E6760A" w:rsidP="00D57C70">
            <w:pPr>
              <w:spacing w:line="360" w:lineRule="auto"/>
              <w:rPr>
                <w:rFonts w:ascii="Arial" w:hAnsi="Arial" w:cs="Arial"/>
                <w:sz w:val="20"/>
                <w:szCs w:val="20"/>
              </w:rPr>
            </w:pPr>
          </w:p>
          <w:p w14:paraId="00F7CE01" w14:textId="77777777" w:rsidR="00972055" w:rsidRDefault="00972055" w:rsidP="00D57C70">
            <w:pPr>
              <w:spacing w:line="360" w:lineRule="auto"/>
              <w:rPr>
                <w:rFonts w:ascii="Arial" w:hAnsi="Arial" w:cs="Arial"/>
                <w:sz w:val="20"/>
                <w:szCs w:val="20"/>
              </w:rPr>
            </w:pPr>
            <w:r>
              <w:rPr>
                <w:rFonts w:ascii="Arial" w:hAnsi="Arial" w:cs="Arial"/>
                <w:sz w:val="20"/>
                <w:szCs w:val="20"/>
              </w:rPr>
              <w:t xml:space="preserve">  </w:t>
            </w:r>
          </w:p>
          <w:p w14:paraId="4077E87A" w14:textId="77777777" w:rsidR="00972055" w:rsidRDefault="00972055" w:rsidP="00D57C70">
            <w:pPr>
              <w:spacing w:line="360" w:lineRule="auto"/>
              <w:rPr>
                <w:rFonts w:ascii="Arial" w:hAnsi="Arial" w:cs="Arial"/>
                <w:sz w:val="20"/>
                <w:szCs w:val="20"/>
              </w:rPr>
            </w:pPr>
          </w:p>
          <w:p w14:paraId="713E3985" w14:textId="0F29B930" w:rsidR="00FC11FB" w:rsidRDefault="00972055" w:rsidP="00BB6587">
            <w:pPr>
              <w:spacing w:line="360" w:lineRule="auto"/>
              <w:rPr>
                <w:rFonts w:ascii="Arial" w:hAnsi="Arial" w:cs="Arial"/>
                <w:sz w:val="20"/>
                <w:szCs w:val="20"/>
              </w:rPr>
            </w:pPr>
            <w:r>
              <w:rPr>
                <w:rFonts w:ascii="Arial" w:hAnsi="Arial" w:cs="Arial"/>
                <w:sz w:val="20"/>
                <w:szCs w:val="20"/>
              </w:rPr>
              <w:t xml:space="preserve">       </w:t>
            </w:r>
          </w:p>
          <w:p w14:paraId="5A981D24" w14:textId="6672EB62" w:rsidR="00C3667A" w:rsidRDefault="00C3667A" w:rsidP="00C81029">
            <w:pPr>
              <w:spacing w:line="360" w:lineRule="auto"/>
              <w:rPr>
                <w:rFonts w:ascii="Arial" w:hAnsi="Arial" w:cs="Arial"/>
                <w:sz w:val="20"/>
                <w:szCs w:val="20"/>
              </w:rPr>
            </w:pPr>
            <w:r>
              <w:rPr>
                <w:rFonts w:ascii="Arial" w:hAnsi="Arial" w:cs="Arial"/>
                <w:sz w:val="20"/>
                <w:szCs w:val="20"/>
              </w:rPr>
              <w:t xml:space="preserve">  </w:t>
            </w:r>
          </w:p>
          <w:p w14:paraId="07E7C868" w14:textId="61FFFCF2" w:rsidR="00C3667A" w:rsidRDefault="00C3667A" w:rsidP="00D57C70">
            <w:pPr>
              <w:spacing w:line="360" w:lineRule="auto"/>
              <w:rPr>
                <w:rFonts w:ascii="Arial" w:hAnsi="Arial" w:cs="Arial"/>
                <w:sz w:val="20"/>
                <w:szCs w:val="20"/>
              </w:rPr>
            </w:pPr>
          </w:p>
          <w:p w14:paraId="3497AE79" w14:textId="3A0D3AA3" w:rsidR="00C3667A" w:rsidRDefault="00C3667A" w:rsidP="00D57C70">
            <w:pPr>
              <w:spacing w:line="360" w:lineRule="auto"/>
              <w:rPr>
                <w:rFonts w:ascii="Arial" w:hAnsi="Arial" w:cs="Arial"/>
                <w:sz w:val="20"/>
                <w:szCs w:val="20"/>
              </w:rPr>
            </w:pPr>
          </w:p>
          <w:p w14:paraId="288F6186" w14:textId="1F9D1125" w:rsidR="00C3667A" w:rsidRDefault="00C3667A" w:rsidP="00D57C70">
            <w:pPr>
              <w:spacing w:line="360" w:lineRule="auto"/>
              <w:rPr>
                <w:rFonts w:ascii="Arial" w:hAnsi="Arial" w:cs="Arial"/>
                <w:sz w:val="20"/>
                <w:szCs w:val="20"/>
              </w:rPr>
            </w:pPr>
          </w:p>
          <w:p w14:paraId="67A78C82" w14:textId="249E6E92" w:rsidR="00C3667A" w:rsidRDefault="00C3667A" w:rsidP="00D57C70">
            <w:pPr>
              <w:spacing w:line="360" w:lineRule="auto"/>
              <w:rPr>
                <w:rFonts w:ascii="Arial" w:hAnsi="Arial" w:cs="Arial"/>
                <w:sz w:val="20"/>
                <w:szCs w:val="20"/>
              </w:rPr>
            </w:pPr>
            <w:r>
              <w:rPr>
                <w:rFonts w:ascii="Arial" w:hAnsi="Arial" w:cs="Arial"/>
                <w:sz w:val="20"/>
                <w:szCs w:val="20"/>
              </w:rPr>
              <w:t xml:space="preserve">      </w:t>
            </w:r>
          </w:p>
          <w:p w14:paraId="76649278" w14:textId="425A17F5" w:rsidR="00C3667A" w:rsidRDefault="00C3667A" w:rsidP="00D57C70">
            <w:pPr>
              <w:spacing w:line="360" w:lineRule="auto"/>
              <w:rPr>
                <w:rFonts w:ascii="Arial" w:hAnsi="Arial" w:cs="Arial"/>
                <w:sz w:val="20"/>
                <w:szCs w:val="20"/>
              </w:rPr>
            </w:pPr>
          </w:p>
          <w:p w14:paraId="1555EB06" w14:textId="1C25F091" w:rsidR="00FC11FB" w:rsidRDefault="00FC11FB" w:rsidP="00D57C70">
            <w:pPr>
              <w:spacing w:line="360" w:lineRule="auto"/>
              <w:rPr>
                <w:rFonts w:ascii="Arial" w:hAnsi="Arial" w:cs="Arial"/>
                <w:sz w:val="20"/>
                <w:szCs w:val="20"/>
              </w:rPr>
            </w:pPr>
          </w:p>
          <w:p w14:paraId="768AA4AB" w14:textId="3FDC2497" w:rsidR="00FC11FB" w:rsidRDefault="00FC11FB" w:rsidP="00D57C70">
            <w:pPr>
              <w:spacing w:line="360" w:lineRule="auto"/>
              <w:rPr>
                <w:rFonts w:ascii="Arial" w:hAnsi="Arial" w:cs="Arial"/>
                <w:sz w:val="20"/>
                <w:szCs w:val="20"/>
              </w:rPr>
            </w:pPr>
          </w:p>
          <w:p w14:paraId="4DD06075" w14:textId="4E1136CE" w:rsidR="00164599" w:rsidRDefault="00164599" w:rsidP="00D57C70">
            <w:pPr>
              <w:spacing w:line="360" w:lineRule="auto"/>
              <w:rPr>
                <w:rFonts w:ascii="Arial" w:hAnsi="Arial" w:cs="Arial"/>
                <w:b/>
                <w:color w:val="FF0000"/>
                <w:sz w:val="20"/>
                <w:szCs w:val="20"/>
              </w:rPr>
            </w:pPr>
          </w:p>
          <w:p w14:paraId="05704F90" w14:textId="40A8E8CE" w:rsidR="00164599" w:rsidRDefault="00164599" w:rsidP="00D57C70">
            <w:pPr>
              <w:spacing w:line="360" w:lineRule="auto"/>
              <w:rPr>
                <w:rFonts w:ascii="Arial" w:hAnsi="Arial" w:cs="Arial"/>
                <w:b/>
                <w:color w:val="FF0000"/>
                <w:sz w:val="20"/>
                <w:szCs w:val="20"/>
              </w:rPr>
            </w:pPr>
          </w:p>
          <w:p w14:paraId="2AF80818" w14:textId="085B51B8" w:rsidR="00164599" w:rsidRDefault="00164599" w:rsidP="00D57C70">
            <w:pPr>
              <w:spacing w:line="360" w:lineRule="auto"/>
              <w:rPr>
                <w:rFonts w:ascii="Arial" w:hAnsi="Arial" w:cs="Arial"/>
                <w:b/>
                <w:color w:val="FF0000"/>
                <w:sz w:val="20"/>
                <w:szCs w:val="20"/>
              </w:rPr>
            </w:pPr>
          </w:p>
          <w:p w14:paraId="325AC0E2" w14:textId="5EA66B0D" w:rsidR="00164599" w:rsidRDefault="00164599" w:rsidP="00D57C70">
            <w:pPr>
              <w:spacing w:line="360" w:lineRule="auto"/>
              <w:rPr>
                <w:rFonts w:ascii="Arial" w:hAnsi="Arial" w:cs="Arial"/>
                <w:b/>
                <w:color w:val="FF0000"/>
                <w:sz w:val="20"/>
                <w:szCs w:val="20"/>
              </w:rPr>
            </w:pPr>
          </w:p>
          <w:p w14:paraId="3165C078" w14:textId="279580E7" w:rsidR="00164599" w:rsidRDefault="00164599" w:rsidP="00D57C70">
            <w:pPr>
              <w:spacing w:line="360" w:lineRule="auto"/>
              <w:rPr>
                <w:rFonts w:ascii="Arial" w:hAnsi="Arial" w:cs="Arial"/>
                <w:b/>
                <w:color w:val="FF0000"/>
                <w:sz w:val="20"/>
                <w:szCs w:val="20"/>
              </w:rPr>
            </w:pPr>
          </w:p>
          <w:p w14:paraId="08973F7C" w14:textId="4FF17B66" w:rsidR="00E75818" w:rsidRDefault="00164599" w:rsidP="004803DA">
            <w:pPr>
              <w:spacing w:line="360" w:lineRule="auto"/>
              <w:rPr>
                <w:rFonts w:ascii="Arial" w:hAnsi="Arial" w:cs="Arial"/>
                <w:b/>
                <w:color w:val="FF0000"/>
                <w:sz w:val="20"/>
                <w:szCs w:val="20"/>
              </w:rPr>
            </w:pPr>
            <w:r>
              <w:rPr>
                <w:rFonts w:ascii="Arial" w:hAnsi="Arial" w:cs="Arial"/>
                <w:b/>
                <w:color w:val="FF0000"/>
                <w:sz w:val="20"/>
                <w:szCs w:val="20"/>
              </w:rPr>
              <w:t xml:space="preserve">        </w:t>
            </w:r>
          </w:p>
          <w:p w14:paraId="79DA6FFD" w14:textId="4C0726EF" w:rsidR="00E75818" w:rsidRDefault="00E75818" w:rsidP="00D57C70">
            <w:pPr>
              <w:spacing w:line="360" w:lineRule="auto"/>
              <w:rPr>
                <w:rFonts w:ascii="Arial" w:hAnsi="Arial" w:cs="Arial"/>
                <w:b/>
                <w:color w:val="FF0000"/>
                <w:sz w:val="20"/>
                <w:szCs w:val="20"/>
              </w:rPr>
            </w:pPr>
          </w:p>
          <w:p w14:paraId="496D7990" w14:textId="4EA8A544" w:rsidR="00E75818" w:rsidRPr="00FC11FB" w:rsidRDefault="00E75818" w:rsidP="00D57C70">
            <w:pPr>
              <w:spacing w:line="360" w:lineRule="auto"/>
              <w:rPr>
                <w:rFonts w:ascii="Arial" w:hAnsi="Arial" w:cs="Arial"/>
                <w:b/>
                <w:color w:val="FF0000"/>
                <w:sz w:val="20"/>
                <w:szCs w:val="20"/>
              </w:rPr>
            </w:pPr>
            <w:r>
              <w:rPr>
                <w:rFonts w:ascii="Arial" w:hAnsi="Arial" w:cs="Arial"/>
                <w:b/>
                <w:color w:val="FF0000"/>
                <w:sz w:val="20"/>
                <w:szCs w:val="20"/>
              </w:rPr>
              <w:t xml:space="preserve">     </w:t>
            </w:r>
          </w:p>
          <w:p w14:paraId="3A5BC211" w14:textId="7E17DC88" w:rsidR="008E2382" w:rsidRPr="00866A46" w:rsidRDefault="00C057D5" w:rsidP="004803DA">
            <w:pPr>
              <w:spacing w:line="360" w:lineRule="auto"/>
              <w:rPr>
                <w:rFonts w:ascii="Arial" w:hAnsi="Arial" w:cs="Arial"/>
                <w:b/>
                <w:color w:val="FF0000"/>
                <w:sz w:val="20"/>
                <w:szCs w:val="20"/>
              </w:rPr>
            </w:pPr>
            <w:r w:rsidRPr="00C057D5">
              <w:rPr>
                <w:rFonts w:ascii="Arial" w:hAnsi="Arial" w:cs="Arial"/>
                <w:b/>
                <w:color w:val="FF0000"/>
                <w:sz w:val="20"/>
                <w:szCs w:val="20"/>
              </w:rPr>
              <w:t xml:space="preserve">     </w:t>
            </w:r>
          </w:p>
        </w:tc>
        <w:tc>
          <w:tcPr>
            <w:tcW w:w="1266" w:type="dxa"/>
          </w:tcPr>
          <w:p w14:paraId="5E51DE2D" w14:textId="77777777" w:rsidR="00D20970" w:rsidRDefault="00D20970" w:rsidP="00D20970">
            <w:pPr>
              <w:spacing w:line="360" w:lineRule="auto"/>
              <w:rPr>
                <w:rFonts w:ascii="Arial" w:hAnsi="Arial" w:cs="Arial"/>
                <w:sz w:val="20"/>
                <w:szCs w:val="20"/>
              </w:rPr>
            </w:pPr>
          </w:p>
          <w:p w14:paraId="7BB8C00E" w14:textId="77777777" w:rsidR="00124A60" w:rsidRDefault="00124A60" w:rsidP="00D20970">
            <w:pPr>
              <w:spacing w:line="360" w:lineRule="auto"/>
              <w:rPr>
                <w:rFonts w:ascii="Arial" w:hAnsi="Arial" w:cs="Arial"/>
                <w:sz w:val="20"/>
                <w:szCs w:val="20"/>
              </w:rPr>
            </w:pPr>
          </w:p>
          <w:p w14:paraId="740AE0CE" w14:textId="77777777" w:rsidR="00124A60" w:rsidRDefault="00124A60" w:rsidP="00D20970">
            <w:pPr>
              <w:spacing w:line="360" w:lineRule="auto"/>
              <w:rPr>
                <w:rFonts w:ascii="Arial" w:hAnsi="Arial" w:cs="Arial"/>
                <w:sz w:val="20"/>
                <w:szCs w:val="20"/>
              </w:rPr>
            </w:pPr>
          </w:p>
          <w:p w14:paraId="3D815CBB" w14:textId="77777777" w:rsidR="00124A60" w:rsidRDefault="00124A60" w:rsidP="00D20970">
            <w:pPr>
              <w:spacing w:line="360" w:lineRule="auto"/>
              <w:rPr>
                <w:rFonts w:ascii="Arial" w:hAnsi="Arial" w:cs="Arial"/>
                <w:sz w:val="20"/>
                <w:szCs w:val="20"/>
              </w:rPr>
            </w:pPr>
          </w:p>
          <w:p w14:paraId="77CBF16B" w14:textId="77777777" w:rsidR="00124A60" w:rsidRDefault="00124A60" w:rsidP="00D20970">
            <w:pPr>
              <w:spacing w:line="360" w:lineRule="auto"/>
              <w:rPr>
                <w:rFonts w:ascii="Arial" w:hAnsi="Arial" w:cs="Arial"/>
                <w:sz w:val="20"/>
                <w:szCs w:val="20"/>
              </w:rPr>
            </w:pPr>
          </w:p>
          <w:p w14:paraId="349FF5D3" w14:textId="77777777" w:rsidR="00124A60" w:rsidRDefault="00124A60" w:rsidP="00D20970">
            <w:pPr>
              <w:spacing w:line="360" w:lineRule="auto"/>
              <w:rPr>
                <w:rFonts w:ascii="Arial" w:hAnsi="Arial" w:cs="Arial"/>
                <w:sz w:val="20"/>
                <w:szCs w:val="20"/>
              </w:rPr>
            </w:pPr>
          </w:p>
          <w:p w14:paraId="452E6F5F" w14:textId="77777777" w:rsidR="00124A60" w:rsidRDefault="00124A60" w:rsidP="00D20970">
            <w:pPr>
              <w:spacing w:line="360" w:lineRule="auto"/>
              <w:rPr>
                <w:rFonts w:ascii="Arial" w:hAnsi="Arial" w:cs="Arial"/>
                <w:sz w:val="20"/>
                <w:szCs w:val="20"/>
              </w:rPr>
            </w:pPr>
          </w:p>
          <w:p w14:paraId="657A9DE6" w14:textId="77777777" w:rsidR="00124A60" w:rsidRDefault="00124A60" w:rsidP="00D20970">
            <w:pPr>
              <w:spacing w:line="360" w:lineRule="auto"/>
              <w:rPr>
                <w:rFonts w:ascii="Arial" w:hAnsi="Arial" w:cs="Arial"/>
                <w:sz w:val="20"/>
                <w:szCs w:val="20"/>
              </w:rPr>
            </w:pPr>
          </w:p>
          <w:p w14:paraId="58669C04" w14:textId="77777777" w:rsidR="00124A60" w:rsidRDefault="00124A60" w:rsidP="00D20970">
            <w:pPr>
              <w:spacing w:line="360" w:lineRule="auto"/>
              <w:rPr>
                <w:rFonts w:ascii="Arial" w:hAnsi="Arial" w:cs="Arial"/>
                <w:sz w:val="20"/>
                <w:szCs w:val="20"/>
              </w:rPr>
            </w:pPr>
          </w:p>
          <w:p w14:paraId="7E0DF7CA" w14:textId="77777777" w:rsidR="00124A60" w:rsidRDefault="00124A60" w:rsidP="00D20970">
            <w:pPr>
              <w:spacing w:line="360" w:lineRule="auto"/>
              <w:rPr>
                <w:rFonts w:ascii="Arial" w:hAnsi="Arial" w:cs="Arial"/>
                <w:sz w:val="20"/>
                <w:szCs w:val="20"/>
              </w:rPr>
            </w:pPr>
          </w:p>
          <w:p w14:paraId="7914B918" w14:textId="77777777" w:rsidR="00124A60" w:rsidRDefault="00124A60" w:rsidP="00D20970">
            <w:pPr>
              <w:spacing w:line="360" w:lineRule="auto"/>
              <w:rPr>
                <w:rFonts w:ascii="Arial" w:hAnsi="Arial" w:cs="Arial"/>
                <w:sz w:val="20"/>
                <w:szCs w:val="20"/>
              </w:rPr>
            </w:pPr>
          </w:p>
          <w:p w14:paraId="4D341660" w14:textId="77777777" w:rsidR="00124A60" w:rsidRDefault="00124A60" w:rsidP="00D20970">
            <w:pPr>
              <w:spacing w:line="360" w:lineRule="auto"/>
              <w:rPr>
                <w:rFonts w:ascii="Arial" w:hAnsi="Arial" w:cs="Arial"/>
                <w:sz w:val="20"/>
                <w:szCs w:val="20"/>
              </w:rPr>
            </w:pPr>
          </w:p>
          <w:p w14:paraId="7BD8E77C" w14:textId="77777777" w:rsidR="00124A60" w:rsidRDefault="00124A60" w:rsidP="00D20970">
            <w:pPr>
              <w:spacing w:line="360" w:lineRule="auto"/>
              <w:rPr>
                <w:rFonts w:ascii="Arial" w:hAnsi="Arial" w:cs="Arial"/>
                <w:sz w:val="20"/>
                <w:szCs w:val="20"/>
              </w:rPr>
            </w:pPr>
          </w:p>
          <w:p w14:paraId="5D5256C2" w14:textId="77777777" w:rsidR="00124A60" w:rsidRDefault="00124A60" w:rsidP="00D20970">
            <w:pPr>
              <w:spacing w:line="360" w:lineRule="auto"/>
              <w:rPr>
                <w:rFonts w:ascii="Arial" w:hAnsi="Arial" w:cs="Arial"/>
                <w:sz w:val="20"/>
                <w:szCs w:val="20"/>
              </w:rPr>
            </w:pPr>
          </w:p>
          <w:p w14:paraId="6E453727" w14:textId="77777777" w:rsidR="00124A60" w:rsidRDefault="00124A60" w:rsidP="00D20970">
            <w:pPr>
              <w:spacing w:line="360" w:lineRule="auto"/>
              <w:rPr>
                <w:rFonts w:ascii="Arial" w:hAnsi="Arial" w:cs="Arial"/>
                <w:sz w:val="20"/>
                <w:szCs w:val="20"/>
              </w:rPr>
            </w:pPr>
          </w:p>
          <w:p w14:paraId="70D4B943" w14:textId="77777777" w:rsidR="00124A60" w:rsidRDefault="00124A60" w:rsidP="00D20970">
            <w:pPr>
              <w:spacing w:line="360" w:lineRule="auto"/>
              <w:rPr>
                <w:rFonts w:ascii="Arial" w:hAnsi="Arial" w:cs="Arial"/>
                <w:sz w:val="20"/>
                <w:szCs w:val="20"/>
              </w:rPr>
            </w:pPr>
          </w:p>
          <w:p w14:paraId="2CD47F01" w14:textId="77777777" w:rsidR="008E2382" w:rsidRDefault="008E2382" w:rsidP="00D20970">
            <w:pPr>
              <w:spacing w:line="360" w:lineRule="auto"/>
              <w:rPr>
                <w:rFonts w:ascii="Arial" w:hAnsi="Arial" w:cs="Arial"/>
                <w:sz w:val="20"/>
                <w:szCs w:val="20"/>
              </w:rPr>
            </w:pPr>
          </w:p>
          <w:p w14:paraId="32AA7097" w14:textId="77777777" w:rsidR="00C3667A" w:rsidRDefault="00C3667A" w:rsidP="00D20970">
            <w:pPr>
              <w:spacing w:line="360" w:lineRule="auto"/>
              <w:rPr>
                <w:rFonts w:ascii="Arial" w:hAnsi="Arial" w:cs="Arial"/>
                <w:sz w:val="20"/>
                <w:szCs w:val="20"/>
              </w:rPr>
            </w:pPr>
          </w:p>
          <w:p w14:paraId="64E5A026" w14:textId="77777777" w:rsidR="00C3667A" w:rsidRDefault="00C3667A" w:rsidP="00D20970">
            <w:pPr>
              <w:spacing w:line="360" w:lineRule="auto"/>
              <w:rPr>
                <w:rFonts w:ascii="Arial" w:hAnsi="Arial" w:cs="Arial"/>
                <w:sz w:val="20"/>
                <w:szCs w:val="20"/>
              </w:rPr>
            </w:pPr>
          </w:p>
          <w:p w14:paraId="53500F32" w14:textId="77777777" w:rsidR="00C3667A" w:rsidRDefault="00C3667A" w:rsidP="00D20970">
            <w:pPr>
              <w:spacing w:line="360" w:lineRule="auto"/>
              <w:rPr>
                <w:rFonts w:ascii="Arial" w:hAnsi="Arial" w:cs="Arial"/>
                <w:sz w:val="20"/>
                <w:szCs w:val="20"/>
              </w:rPr>
            </w:pPr>
          </w:p>
          <w:p w14:paraId="2DABE8D0" w14:textId="77777777" w:rsidR="00C3667A" w:rsidRDefault="00C3667A" w:rsidP="00D20970">
            <w:pPr>
              <w:spacing w:line="360" w:lineRule="auto"/>
              <w:rPr>
                <w:rFonts w:ascii="Arial" w:hAnsi="Arial" w:cs="Arial"/>
                <w:sz w:val="20"/>
                <w:szCs w:val="20"/>
              </w:rPr>
            </w:pPr>
          </w:p>
          <w:p w14:paraId="5C5670EC" w14:textId="77777777" w:rsidR="00C3667A" w:rsidRDefault="00C3667A" w:rsidP="00D20970">
            <w:pPr>
              <w:spacing w:line="360" w:lineRule="auto"/>
              <w:rPr>
                <w:rFonts w:ascii="Arial" w:hAnsi="Arial" w:cs="Arial"/>
                <w:sz w:val="20"/>
                <w:szCs w:val="20"/>
              </w:rPr>
            </w:pPr>
          </w:p>
          <w:p w14:paraId="077260A5" w14:textId="77777777" w:rsidR="00C3667A" w:rsidRDefault="00C3667A" w:rsidP="00D20970">
            <w:pPr>
              <w:spacing w:line="360" w:lineRule="auto"/>
              <w:rPr>
                <w:rFonts w:ascii="Arial" w:hAnsi="Arial" w:cs="Arial"/>
                <w:sz w:val="20"/>
                <w:szCs w:val="20"/>
              </w:rPr>
            </w:pPr>
          </w:p>
          <w:p w14:paraId="6D017107" w14:textId="77777777" w:rsidR="00C3667A" w:rsidRDefault="00C3667A" w:rsidP="00D20970">
            <w:pPr>
              <w:spacing w:line="360" w:lineRule="auto"/>
              <w:rPr>
                <w:rFonts w:ascii="Arial" w:hAnsi="Arial" w:cs="Arial"/>
                <w:sz w:val="20"/>
                <w:szCs w:val="20"/>
              </w:rPr>
            </w:pPr>
          </w:p>
          <w:p w14:paraId="779DE888" w14:textId="77777777" w:rsidR="00C3667A" w:rsidRDefault="00C3667A" w:rsidP="00D20970">
            <w:pPr>
              <w:spacing w:line="360" w:lineRule="auto"/>
              <w:rPr>
                <w:rFonts w:ascii="Arial" w:hAnsi="Arial" w:cs="Arial"/>
                <w:sz w:val="20"/>
                <w:szCs w:val="20"/>
              </w:rPr>
            </w:pPr>
          </w:p>
          <w:p w14:paraId="0077E83C" w14:textId="77777777" w:rsidR="00C3667A" w:rsidRDefault="00C3667A" w:rsidP="00D20970">
            <w:pPr>
              <w:spacing w:line="360" w:lineRule="auto"/>
              <w:rPr>
                <w:rFonts w:ascii="Arial" w:hAnsi="Arial" w:cs="Arial"/>
                <w:sz w:val="20"/>
                <w:szCs w:val="20"/>
              </w:rPr>
            </w:pPr>
          </w:p>
          <w:p w14:paraId="2774FB0D" w14:textId="77777777" w:rsidR="00C3667A" w:rsidRDefault="00C3667A" w:rsidP="00D20970">
            <w:pPr>
              <w:spacing w:line="360" w:lineRule="auto"/>
              <w:rPr>
                <w:rFonts w:ascii="Arial" w:hAnsi="Arial" w:cs="Arial"/>
                <w:sz w:val="20"/>
                <w:szCs w:val="20"/>
              </w:rPr>
            </w:pPr>
          </w:p>
          <w:p w14:paraId="0580F9BC" w14:textId="61BD0BCE" w:rsidR="00C3667A" w:rsidRPr="00B41FA8" w:rsidRDefault="00C3667A" w:rsidP="00D20970">
            <w:pPr>
              <w:spacing w:line="360" w:lineRule="auto"/>
              <w:rPr>
                <w:rFonts w:ascii="Arial" w:hAnsi="Arial" w:cs="Arial"/>
                <w:sz w:val="20"/>
                <w:szCs w:val="20"/>
              </w:rPr>
            </w:pPr>
            <w:r>
              <w:rPr>
                <w:rFonts w:ascii="Arial" w:hAnsi="Arial" w:cs="Arial"/>
                <w:sz w:val="20"/>
                <w:szCs w:val="20"/>
              </w:rPr>
              <w:t xml:space="preserve">  </w:t>
            </w:r>
          </w:p>
        </w:tc>
      </w:tr>
      <w:tr w:rsidR="003E6339" w:rsidRPr="00777066" w14:paraId="75540D48" w14:textId="77777777" w:rsidTr="00674E43">
        <w:trPr>
          <w:trHeight w:val="333"/>
        </w:trPr>
        <w:tc>
          <w:tcPr>
            <w:tcW w:w="1116" w:type="dxa"/>
          </w:tcPr>
          <w:p w14:paraId="58F15BB9" w14:textId="77777777" w:rsidR="003E6339" w:rsidRPr="0030408E" w:rsidRDefault="00D94DC1" w:rsidP="0088626C">
            <w:pPr>
              <w:spacing w:line="360" w:lineRule="auto"/>
              <w:jc w:val="center"/>
              <w:rPr>
                <w:rFonts w:ascii="Arial" w:hAnsi="Arial" w:cs="Arial"/>
                <w:b/>
                <w:sz w:val="20"/>
                <w:szCs w:val="20"/>
              </w:rPr>
            </w:pPr>
            <w:r>
              <w:rPr>
                <w:rFonts w:ascii="Arial" w:hAnsi="Arial" w:cs="Arial"/>
                <w:b/>
                <w:sz w:val="20"/>
                <w:szCs w:val="20"/>
              </w:rPr>
              <w:lastRenderedPageBreak/>
              <w:t>4</w:t>
            </w:r>
          </w:p>
        </w:tc>
        <w:tc>
          <w:tcPr>
            <w:tcW w:w="5823" w:type="dxa"/>
          </w:tcPr>
          <w:p w14:paraId="3E58BC6C" w14:textId="77777777" w:rsidR="00EC6E02" w:rsidRPr="0030408E" w:rsidRDefault="0030408E" w:rsidP="00D97E69">
            <w:pPr>
              <w:spacing w:line="360" w:lineRule="auto"/>
              <w:jc w:val="both"/>
              <w:rPr>
                <w:rFonts w:ascii="Arial" w:hAnsi="Arial" w:cs="Arial"/>
                <w:b/>
                <w:bCs/>
                <w:sz w:val="20"/>
                <w:szCs w:val="20"/>
              </w:rPr>
            </w:pPr>
            <w:r w:rsidRPr="0030408E">
              <w:rPr>
                <w:rFonts w:ascii="Arial" w:hAnsi="Arial" w:cs="Arial"/>
                <w:b/>
                <w:bCs/>
                <w:sz w:val="20"/>
                <w:szCs w:val="20"/>
              </w:rPr>
              <w:t>PROJECT PLAN</w:t>
            </w:r>
          </w:p>
        </w:tc>
        <w:tc>
          <w:tcPr>
            <w:tcW w:w="1695" w:type="dxa"/>
          </w:tcPr>
          <w:p w14:paraId="6D414A82" w14:textId="77777777" w:rsidR="00EC6E02" w:rsidRPr="00777066" w:rsidRDefault="00EC6E02" w:rsidP="003E6339">
            <w:pPr>
              <w:spacing w:line="360" w:lineRule="auto"/>
              <w:jc w:val="center"/>
              <w:rPr>
                <w:rFonts w:ascii="Arial" w:hAnsi="Arial" w:cs="Arial"/>
                <w:b/>
                <w:sz w:val="20"/>
                <w:szCs w:val="20"/>
              </w:rPr>
            </w:pPr>
          </w:p>
        </w:tc>
        <w:tc>
          <w:tcPr>
            <w:tcW w:w="1266" w:type="dxa"/>
          </w:tcPr>
          <w:p w14:paraId="7CD43DCE" w14:textId="77777777" w:rsidR="003E6339" w:rsidRPr="00777066" w:rsidRDefault="003E6339" w:rsidP="003E6339">
            <w:pPr>
              <w:spacing w:line="360" w:lineRule="auto"/>
              <w:jc w:val="center"/>
              <w:rPr>
                <w:rFonts w:ascii="Arial" w:hAnsi="Arial" w:cs="Arial"/>
                <w:b/>
                <w:sz w:val="20"/>
                <w:szCs w:val="20"/>
              </w:rPr>
            </w:pPr>
          </w:p>
        </w:tc>
      </w:tr>
      <w:tr w:rsidR="003E6339" w:rsidRPr="00F768E6" w14:paraId="03759677" w14:textId="77777777" w:rsidTr="00674E43">
        <w:trPr>
          <w:trHeight w:val="364"/>
        </w:trPr>
        <w:tc>
          <w:tcPr>
            <w:tcW w:w="1116" w:type="dxa"/>
          </w:tcPr>
          <w:p w14:paraId="348E7054" w14:textId="001BB849" w:rsidR="003E6339" w:rsidRPr="0030408E" w:rsidRDefault="003E6339" w:rsidP="00CD6E63">
            <w:pPr>
              <w:spacing w:line="360" w:lineRule="auto"/>
              <w:jc w:val="center"/>
              <w:rPr>
                <w:rFonts w:ascii="Arial" w:hAnsi="Arial" w:cs="Arial"/>
                <w:sz w:val="20"/>
                <w:szCs w:val="20"/>
              </w:rPr>
            </w:pPr>
          </w:p>
        </w:tc>
        <w:tc>
          <w:tcPr>
            <w:tcW w:w="5823" w:type="dxa"/>
          </w:tcPr>
          <w:p w14:paraId="347E6BC0" w14:textId="2B9F2D35" w:rsidR="009D78F9" w:rsidRPr="0030408E" w:rsidRDefault="004F6053" w:rsidP="003F27CB">
            <w:pPr>
              <w:spacing w:line="360" w:lineRule="auto"/>
              <w:jc w:val="both"/>
              <w:rPr>
                <w:rFonts w:ascii="Arial" w:hAnsi="Arial" w:cs="Arial"/>
                <w:bCs/>
                <w:sz w:val="20"/>
                <w:szCs w:val="20"/>
              </w:rPr>
            </w:pPr>
            <w:r>
              <w:rPr>
                <w:rFonts w:ascii="Arial" w:hAnsi="Arial" w:cs="Arial"/>
                <w:bCs/>
                <w:sz w:val="20"/>
                <w:szCs w:val="20"/>
              </w:rPr>
              <w:t>Project dates confirmed. Plan u</w:t>
            </w:r>
            <w:r w:rsidR="008E2382">
              <w:rPr>
                <w:rFonts w:ascii="Arial" w:hAnsi="Arial" w:cs="Arial"/>
                <w:bCs/>
                <w:sz w:val="20"/>
                <w:szCs w:val="20"/>
              </w:rPr>
              <w:t>pdated</w:t>
            </w:r>
            <w:r w:rsidR="00917B15">
              <w:rPr>
                <w:rFonts w:ascii="Arial" w:hAnsi="Arial" w:cs="Arial"/>
                <w:bCs/>
                <w:sz w:val="20"/>
                <w:szCs w:val="20"/>
              </w:rPr>
              <w:t xml:space="preserve"> </w:t>
            </w:r>
            <w:r>
              <w:rPr>
                <w:rFonts w:ascii="Arial" w:hAnsi="Arial" w:cs="Arial"/>
                <w:bCs/>
                <w:sz w:val="20"/>
                <w:szCs w:val="20"/>
              </w:rPr>
              <w:t xml:space="preserve">with meeting dates </w:t>
            </w:r>
            <w:r w:rsidR="00917B15">
              <w:rPr>
                <w:rFonts w:ascii="Arial" w:hAnsi="Arial" w:cs="Arial"/>
                <w:bCs/>
                <w:sz w:val="20"/>
                <w:szCs w:val="20"/>
              </w:rPr>
              <w:t>and issued to members with these mom</w:t>
            </w:r>
          </w:p>
        </w:tc>
        <w:tc>
          <w:tcPr>
            <w:tcW w:w="1695" w:type="dxa"/>
          </w:tcPr>
          <w:p w14:paraId="70F882C8" w14:textId="6B35F49D" w:rsidR="003E2C42" w:rsidRDefault="003E2C42" w:rsidP="003E6339">
            <w:pPr>
              <w:spacing w:line="360" w:lineRule="auto"/>
              <w:jc w:val="center"/>
              <w:rPr>
                <w:rFonts w:ascii="Arial" w:hAnsi="Arial" w:cs="Arial"/>
                <w:sz w:val="20"/>
                <w:szCs w:val="20"/>
              </w:rPr>
            </w:pPr>
            <w:r>
              <w:rPr>
                <w:rFonts w:ascii="Arial" w:hAnsi="Arial" w:cs="Arial"/>
                <w:sz w:val="20"/>
                <w:szCs w:val="20"/>
              </w:rPr>
              <w:t>BG</w:t>
            </w:r>
          </w:p>
        </w:tc>
        <w:tc>
          <w:tcPr>
            <w:tcW w:w="1266" w:type="dxa"/>
          </w:tcPr>
          <w:p w14:paraId="08BE314A" w14:textId="77777777" w:rsidR="00C57B25" w:rsidRDefault="00C57B25" w:rsidP="003E6339">
            <w:pPr>
              <w:spacing w:line="360" w:lineRule="auto"/>
              <w:jc w:val="center"/>
              <w:rPr>
                <w:rFonts w:ascii="Arial" w:hAnsi="Arial" w:cs="Arial"/>
                <w:sz w:val="20"/>
                <w:szCs w:val="20"/>
              </w:rPr>
            </w:pPr>
          </w:p>
        </w:tc>
      </w:tr>
      <w:tr w:rsidR="003E6339" w:rsidRPr="00F768E6" w14:paraId="6B89C443" w14:textId="77777777" w:rsidTr="00674E43">
        <w:tc>
          <w:tcPr>
            <w:tcW w:w="1116" w:type="dxa"/>
          </w:tcPr>
          <w:p w14:paraId="7A46E30F" w14:textId="46A87910" w:rsidR="005E66EA" w:rsidRDefault="00CD1410" w:rsidP="002E2855">
            <w:pPr>
              <w:spacing w:line="360" w:lineRule="auto"/>
              <w:jc w:val="center"/>
              <w:rPr>
                <w:rFonts w:ascii="Arial" w:hAnsi="Arial" w:cs="Arial"/>
                <w:b/>
                <w:sz w:val="20"/>
                <w:szCs w:val="20"/>
              </w:rPr>
            </w:pPr>
            <w:r>
              <w:rPr>
                <w:rFonts w:ascii="Arial" w:hAnsi="Arial" w:cs="Arial"/>
                <w:b/>
                <w:sz w:val="20"/>
                <w:szCs w:val="20"/>
              </w:rPr>
              <w:t>5</w:t>
            </w:r>
          </w:p>
          <w:p w14:paraId="680F4D6A" w14:textId="77777777" w:rsidR="008E2382" w:rsidRDefault="008E2382" w:rsidP="002E2855">
            <w:pPr>
              <w:spacing w:line="360" w:lineRule="auto"/>
              <w:jc w:val="center"/>
              <w:rPr>
                <w:rFonts w:ascii="Arial" w:hAnsi="Arial" w:cs="Arial"/>
                <w:b/>
                <w:sz w:val="20"/>
                <w:szCs w:val="20"/>
              </w:rPr>
            </w:pPr>
          </w:p>
          <w:p w14:paraId="2E9EE2DB" w14:textId="77777777" w:rsidR="008E2382" w:rsidRDefault="008E2382" w:rsidP="002E2855">
            <w:pPr>
              <w:spacing w:line="360" w:lineRule="auto"/>
              <w:jc w:val="center"/>
              <w:rPr>
                <w:rFonts w:ascii="Arial" w:hAnsi="Arial" w:cs="Arial"/>
                <w:b/>
                <w:sz w:val="20"/>
                <w:szCs w:val="20"/>
              </w:rPr>
            </w:pPr>
          </w:p>
          <w:p w14:paraId="365411B3" w14:textId="77777777" w:rsidR="007E32CC" w:rsidRDefault="007E32CC" w:rsidP="007E32CC">
            <w:pPr>
              <w:spacing w:line="360" w:lineRule="auto"/>
              <w:rPr>
                <w:rFonts w:ascii="Arial" w:hAnsi="Arial" w:cs="Arial"/>
                <w:b/>
                <w:sz w:val="20"/>
                <w:szCs w:val="20"/>
              </w:rPr>
            </w:pPr>
            <w:r>
              <w:rPr>
                <w:rFonts w:ascii="Arial" w:hAnsi="Arial" w:cs="Arial"/>
                <w:b/>
                <w:sz w:val="20"/>
                <w:szCs w:val="20"/>
              </w:rPr>
              <w:t xml:space="preserve">   </w:t>
            </w:r>
          </w:p>
          <w:p w14:paraId="3B1C8E61" w14:textId="6503DC08" w:rsidR="007E32CC" w:rsidRPr="000B2118" w:rsidRDefault="007E32CC" w:rsidP="007E32CC">
            <w:pPr>
              <w:spacing w:line="360" w:lineRule="auto"/>
              <w:rPr>
                <w:rFonts w:ascii="Arial" w:hAnsi="Arial" w:cs="Arial"/>
                <w:b/>
                <w:sz w:val="20"/>
                <w:szCs w:val="20"/>
              </w:rPr>
            </w:pPr>
          </w:p>
        </w:tc>
        <w:tc>
          <w:tcPr>
            <w:tcW w:w="5823" w:type="dxa"/>
          </w:tcPr>
          <w:p w14:paraId="518EE0E0" w14:textId="77777777" w:rsidR="001B0EC9" w:rsidRDefault="009D78F9" w:rsidP="0030408E">
            <w:pPr>
              <w:spacing w:line="360" w:lineRule="auto"/>
              <w:jc w:val="both"/>
              <w:rPr>
                <w:rFonts w:ascii="Arial" w:hAnsi="Arial" w:cs="Arial"/>
                <w:b/>
                <w:bCs/>
                <w:sz w:val="20"/>
                <w:szCs w:val="20"/>
              </w:rPr>
            </w:pPr>
            <w:r>
              <w:rPr>
                <w:rFonts w:ascii="Arial" w:hAnsi="Arial" w:cs="Arial"/>
                <w:b/>
                <w:bCs/>
                <w:sz w:val="20"/>
                <w:szCs w:val="20"/>
              </w:rPr>
              <w:t>AOB</w:t>
            </w:r>
          </w:p>
          <w:p w14:paraId="39F77814" w14:textId="3B114AF4" w:rsidR="008E2382" w:rsidRDefault="000E7E82" w:rsidP="0030408E">
            <w:pPr>
              <w:spacing w:line="360" w:lineRule="auto"/>
              <w:jc w:val="both"/>
              <w:rPr>
                <w:rFonts w:ascii="Arial" w:hAnsi="Arial" w:cs="Arial"/>
                <w:bCs/>
                <w:sz w:val="20"/>
                <w:szCs w:val="20"/>
              </w:rPr>
            </w:pPr>
            <w:r>
              <w:rPr>
                <w:rFonts w:ascii="Arial" w:hAnsi="Arial" w:cs="Arial"/>
                <w:bCs/>
                <w:sz w:val="20"/>
                <w:szCs w:val="20"/>
              </w:rPr>
              <w:t>None</w:t>
            </w:r>
          </w:p>
          <w:p w14:paraId="273F5B2B" w14:textId="29FDF372" w:rsidR="00866A46" w:rsidRDefault="008E2382" w:rsidP="0030408E">
            <w:pPr>
              <w:spacing w:line="360" w:lineRule="auto"/>
              <w:jc w:val="both"/>
              <w:rPr>
                <w:rFonts w:ascii="Arial" w:hAnsi="Arial" w:cs="Arial"/>
                <w:b/>
                <w:bCs/>
                <w:sz w:val="20"/>
                <w:szCs w:val="20"/>
              </w:rPr>
            </w:pPr>
            <w:r w:rsidRPr="00575C44">
              <w:rPr>
                <w:rFonts w:ascii="Arial" w:hAnsi="Arial" w:cs="Arial"/>
                <w:b/>
                <w:bCs/>
                <w:color w:val="FF0000"/>
                <w:sz w:val="20"/>
                <w:szCs w:val="20"/>
              </w:rPr>
              <w:t xml:space="preserve">Next Meeting </w:t>
            </w:r>
            <w:r w:rsidR="000A0D5C">
              <w:rPr>
                <w:rFonts w:ascii="Arial" w:hAnsi="Arial" w:cs="Arial"/>
                <w:b/>
                <w:bCs/>
                <w:color w:val="FF0000"/>
                <w:sz w:val="20"/>
                <w:szCs w:val="20"/>
              </w:rPr>
              <w:t>Friday 30</w:t>
            </w:r>
            <w:r w:rsidR="000A0D5C" w:rsidRPr="000A0D5C">
              <w:rPr>
                <w:rFonts w:ascii="Arial" w:hAnsi="Arial" w:cs="Arial"/>
                <w:b/>
                <w:bCs/>
                <w:color w:val="FF0000"/>
                <w:sz w:val="20"/>
                <w:szCs w:val="20"/>
                <w:vertAlign w:val="superscript"/>
              </w:rPr>
              <w:t>th</w:t>
            </w:r>
            <w:r w:rsidR="000A0D5C">
              <w:rPr>
                <w:rFonts w:ascii="Arial" w:hAnsi="Arial" w:cs="Arial"/>
                <w:b/>
                <w:bCs/>
                <w:color w:val="FF0000"/>
                <w:sz w:val="20"/>
                <w:szCs w:val="20"/>
              </w:rPr>
              <w:t xml:space="preserve"> November at 9am</w:t>
            </w:r>
          </w:p>
          <w:p w14:paraId="2749B826" w14:textId="77777777" w:rsidR="000A0D5C" w:rsidRDefault="000A0D5C" w:rsidP="0030408E">
            <w:pPr>
              <w:spacing w:line="360" w:lineRule="auto"/>
              <w:jc w:val="both"/>
              <w:rPr>
                <w:rFonts w:ascii="Arial" w:hAnsi="Arial" w:cs="Arial"/>
                <w:b/>
                <w:bCs/>
                <w:sz w:val="20"/>
                <w:szCs w:val="20"/>
              </w:rPr>
            </w:pPr>
          </w:p>
          <w:p w14:paraId="4FF31919" w14:textId="0E712FF6" w:rsidR="008E2382" w:rsidRDefault="00866A46" w:rsidP="0030408E">
            <w:pPr>
              <w:spacing w:line="360" w:lineRule="auto"/>
              <w:jc w:val="both"/>
              <w:rPr>
                <w:rFonts w:ascii="Arial" w:hAnsi="Arial" w:cs="Arial"/>
                <w:b/>
                <w:bCs/>
                <w:sz w:val="20"/>
                <w:szCs w:val="20"/>
              </w:rPr>
            </w:pPr>
            <w:r>
              <w:rPr>
                <w:rFonts w:ascii="Arial" w:hAnsi="Arial" w:cs="Arial"/>
                <w:b/>
                <w:bCs/>
                <w:sz w:val="20"/>
                <w:szCs w:val="20"/>
              </w:rPr>
              <w:t>P</w:t>
            </w:r>
            <w:r w:rsidR="008E2382" w:rsidRPr="00CD1410">
              <w:rPr>
                <w:rFonts w:ascii="Arial" w:hAnsi="Arial" w:cs="Arial"/>
                <w:b/>
                <w:bCs/>
                <w:sz w:val="20"/>
                <w:szCs w:val="20"/>
              </w:rPr>
              <w:t>roposed AGENDA</w:t>
            </w:r>
          </w:p>
          <w:p w14:paraId="26D89103" w14:textId="77777777" w:rsidR="00866A46" w:rsidRPr="00CD1410" w:rsidRDefault="00866A46" w:rsidP="0030408E">
            <w:pPr>
              <w:spacing w:line="360" w:lineRule="auto"/>
              <w:jc w:val="both"/>
              <w:rPr>
                <w:rFonts w:ascii="Arial" w:hAnsi="Arial" w:cs="Arial"/>
                <w:b/>
                <w:bCs/>
                <w:sz w:val="20"/>
                <w:szCs w:val="20"/>
              </w:rPr>
            </w:pPr>
          </w:p>
          <w:p w14:paraId="34F5C016" w14:textId="55FE20EA" w:rsidR="007E32CC" w:rsidRDefault="004F6053" w:rsidP="000F2AAF">
            <w:pPr>
              <w:spacing w:line="360" w:lineRule="auto"/>
              <w:jc w:val="both"/>
              <w:rPr>
                <w:rFonts w:ascii="Arial" w:hAnsi="Arial" w:cs="Arial"/>
                <w:bCs/>
                <w:sz w:val="20"/>
                <w:szCs w:val="20"/>
              </w:rPr>
            </w:pPr>
            <w:r>
              <w:rPr>
                <w:rFonts w:ascii="Arial" w:hAnsi="Arial" w:cs="Arial"/>
                <w:bCs/>
                <w:sz w:val="20"/>
                <w:szCs w:val="20"/>
              </w:rPr>
              <w:t>1 Review “comments” tracker feedback and analyse responses</w:t>
            </w:r>
          </w:p>
          <w:p w14:paraId="4B73E9DB" w14:textId="14ABC387" w:rsidR="004F6053" w:rsidRDefault="00C0766D" w:rsidP="000F2AAF">
            <w:pPr>
              <w:spacing w:line="360" w:lineRule="auto"/>
              <w:jc w:val="both"/>
              <w:rPr>
                <w:rFonts w:ascii="Arial" w:hAnsi="Arial" w:cs="Arial"/>
                <w:bCs/>
                <w:sz w:val="20"/>
                <w:szCs w:val="20"/>
              </w:rPr>
            </w:pPr>
            <w:r>
              <w:rPr>
                <w:rFonts w:ascii="Arial" w:hAnsi="Arial" w:cs="Arial"/>
                <w:bCs/>
                <w:sz w:val="20"/>
                <w:szCs w:val="20"/>
              </w:rPr>
              <w:t>2</w:t>
            </w:r>
            <w:r w:rsidR="004F6053">
              <w:rPr>
                <w:rFonts w:ascii="Arial" w:hAnsi="Arial" w:cs="Arial"/>
                <w:bCs/>
                <w:sz w:val="20"/>
                <w:szCs w:val="20"/>
              </w:rPr>
              <w:t xml:space="preserve"> To confirm content of Consultation Statement and Basic Condition Statement</w:t>
            </w:r>
          </w:p>
          <w:p w14:paraId="089D4FAC" w14:textId="5F60FAF2" w:rsidR="004F6053" w:rsidRDefault="00C0766D" w:rsidP="000F2AAF">
            <w:pPr>
              <w:spacing w:line="360" w:lineRule="auto"/>
              <w:jc w:val="both"/>
              <w:rPr>
                <w:rFonts w:ascii="Arial" w:hAnsi="Arial" w:cs="Arial"/>
                <w:bCs/>
                <w:sz w:val="20"/>
                <w:szCs w:val="20"/>
              </w:rPr>
            </w:pPr>
            <w:r>
              <w:rPr>
                <w:rFonts w:ascii="Arial" w:hAnsi="Arial" w:cs="Arial"/>
                <w:bCs/>
                <w:sz w:val="20"/>
                <w:szCs w:val="20"/>
              </w:rPr>
              <w:t>3</w:t>
            </w:r>
            <w:r w:rsidR="004F6053">
              <w:rPr>
                <w:rFonts w:ascii="Arial" w:hAnsi="Arial" w:cs="Arial"/>
                <w:bCs/>
                <w:sz w:val="20"/>
                <w:szCs w:val="20"/>
              </w:rPr>
              <w:t xml:space="preserve"> Agree date for submission to LPA</w:t>
            </w:r>
          </w:p>
          <w:p w14:paraId="3F4EC1D6" w14:textId="27A79117" w:rsidR="004F6053" w:rsidRDefault="00C0766D" w:rsidP="000F2AAF">
            <w:pPr>
              <w:spacing w:line="360" w:lineRule="auto"/>
              <w:jc w:val="both"/>
              <w:rPr>
                <w:rFonts w:ascii="Arial" w:hAnsi="Arial" w:cs="Arial"/>
                <w:bCs/>
                <w:sz w:val="20"/>
                <w:szCs w:val="20"/>
              </w:rPr>
            </w:pPr>
            <w:r>
              <w:rPr>
                <w:rFonts w:ascii="Arial" w:hAnsi="Arial" w:cs="Arial"/>
                <w:bCs/>
                <w:sz w:val="20"/>
                <w:szCs w:val="20"/>
              </w:rPr>
              <w:t>4</w:t>
            </w:r>
            <w:r w:rsidR="004F6053">
              <w:rPr>
                <w:rFonts w:ascii="Arial" w:hAnsi="Arial" w:cs="Arial"/>
                <w:bCs/>
                <w:sz w:val="20"/>
                <w:szCs w:val="20"/>
              </w:rPr>
              <w:t xml:space="preserve"> To formal</w:t>
            </w:r>
            <w:r w:rsidR="0063007D">
              <w:rPr>
                <w:rFonts w:ascii="Arial" w:hAnsi="Arial" w:cs="Arial"/>
                <w:bCs/>
                <w:sz w:val="20"/>
                <w:szCs w:val="20"/>
              </w:rPr>
              <w:t>i</w:t>
            </w:r>
            <w:r w:rsidR="004F6053">
              <w:rPr>
                <w:rFonts w:ascii="Arial" w:hAnsi="Arial" w:cs="Arial"/>
                <w:bCs/>
                <w:sz w:val="20"/>
                <w:szCs w:val="20"/>
              </w:rPr>
              <w:t>se the withdrawal of the present LNP</w:t>
            </w:r>
          </w:p>
          <w:p w14:paraId="040E46E6" w14:textId="28FD72DD" w:rsidR="000A0D5C" w:rsidRPr="009D78F9" w:rsidRDefault="000A0D5C" w:rsidP="000F2AAF">
            <w:pPr>
              <w:spacing w:line="360" w:lineRule="auto"/>
              <w:jc w:val="both"/>
              <w:rPr>
                <w:rFonts w:ascii="Arial" w:hAnsi="Arial" w:cs="Arial"/>
                <w:bCs/>
                <w:sz w:val="20"/>
                <w:szCs w:val="20"/>
              </w:rPr>
            </w:pPr>
            <w:r>
              <w:rPr>
                <w:rFonts w:ascii="Arial" w:hAnsi="Arial" w:cs="Arial"/>
                <w:bCs/>
                <w:sz w:val="20"/>
                <w:szCs w:val="20"/>
              </w:rPr>
              <w:t>5 To agree Reg 16 date</w:t>
            </w:r>
          </w:p>
        </w:tc>
        <w:tc>
          <w:tcPr>
            <w:tcW w:w="1695" w:type="dxa"/>
          </w:tcPr>
          <w:p w14:paraId="32C287A6" w14:textId="77777777" w:rsidR="0019029A" w:rsidRDefault="0019029A" w:rsidP="003E6339">
            <w:pPr>
              <w:spacing w:line="360" w:lineRule="auto"/>
              <w:jc w:val="center"/>
              <w:rPr>
                <w:rFonts w:ascii="Arial" w:hAnsi="Arial" w:cs="Arial"/>
                <w:sz w:val="20"/>
                <w:szCs w:val="20"/>
              </w:rPr>
            </w:pPr>
          </w:p>
          <w:p w14:paraId="6BDAB794" w14:textId="10BD0622" w:rsidR="00354ADC" w:rsidRDefault="00354ADC" w:rsidP="003E6339">
            <w:pPr>
              <w:spacing w:line="360" w:lineRule="auto"/>
              <w:jc w:val="center"/>
              <w:rPr>
                <w:rFonts w:ascii="Arial" w:hAnsi="Arial" w:cs="Arial"/>
                <w:sz w:val="20"/>
                <w:szCs w:val="20"/>
              </w:rPr>
            </w:pPr>
          </w:p>
          <w:p w14:paraId="5FF7C9CA" w14:textId="7768B759" w:rsidR="00BB4831" w:rsidRPr="00172A77" w:rsidRDefault="00BB4831" w:rsidP="003E6339">
            <w:pPr>
              <w:spacing w:line="360" w:lineRule="auto"/>
              <w:jc w:val="center"/>
              <w:rPr>
                <w:rFonts w:ascii="Arial" w:hAnsi="Arial" w:cs="Arial"/>
                <w:sz w:val="20"/>
                <w:szCs w:val="20"/>
              </w:rPr>
            </w:pPr>
            <w:r>
              <w:rPr>
                <w:rFonts w:ascii="Arial" w:hAnsi="Arial" w:cs="Arial"/>
                <w:sz w:val="20"/>
                <w:szCs w:val="20"/>
              </w:rPr>
              <w:t>ALL</w:t>
            </w:r>
          </w:p>
        </w:tc>
        <w:tc>
          <w:tcPr>
            <w:tcW w:w="1266" w:type="dxa"/>
          </w:tcPr>
          <w:p w14:paraId="4005287E" w14:textId="77777777" w:rsidR="0019029A" w:rsidRDefault="0019029A" w:rsidP="003E6339">
            <w:pPr>
              <w:spacing w:line="360" w:lineRule="auto"/>
              <w:jc w:val="center"/>
              <w:rPr>
                <w:rFonts w:ascii="Arial" w:hAnsi="Arial" w:cs="Arial"/>
                <w:sz w:val="20"/>
                <w:szCs w:val="20"/>
              </w:rPr>
            </w:pPr>
          </w:p>
          <w:p w14:paraId="20EF4902" w14:textId="77777777" w:rsidR="00354ADC" w:rsidRDefault="00354ADC" w:rsidP="003E6339">
            <w:pPr>
              <w:spacing w:line="360" w:lineRule="auto"/>
              <w:jc w:val="center"/>
              <w:rPr>
                <w:rFonts w:ascii="Arial" w:hAnsi="Arial" w:cs="Arial"/>
                <w:sz w:val="20"/>
                <w:szCs w:val="20"/>
              </w:rPr>
            </w:pPr>
          </w:p>
          <w:p w14:paraId="16D0A666" w14:textId="5C480B15" w:rsidR="00354ADC" w:rsidRDefault="007E32CC" w:rsidP="003E6339">
            <w:pPr>
              <w:spacing w:line="360" w:lineRule="auto"/>
              <w:jc w:val="center"/>
              <w:rPr>
                <w:rFonts w:ascii="Arial" w:hAnsi="Arial" w:cs="Arial"/>
                <w:sz w:val="20"/>
                <w:szCs w:val="20"/>
              </w:rPr>
            </w:pPr>
            <w:r>
              <w:rPr>
                <w:rFonts w:ascii="Arial" w:hAnsi="Arial" w:cs="Arial"/>
                <w:sz w:val="20"/>
                <w:szCs w:val="20"/>
              </w:rPr>
              <w:t xml:space="preserve"> </w:t>
            </w:r>
          </w:p>
          <w:p w14:paraId="77FCA72C" w14:textId="286D5103" w:rsidR="00BB4831" w:rsidRDefault="00BB4831" w:rsidP="003E6339">
            <w:pPr>
              <w:spacing w:line="360" w:lineRule="auto"/>
              <w:jc w:val="center"/>
              <w:rPr>
                <w:rFonts w:ascii="Arial" w:hAnsi="Arial" w:cs="Arial"/>
                <w:sz w:val="20"/>
                <w:szCs w:val="20"/>
              </w:rPr>
            </w:pPr>
          </w:p>
          <w:p w14:paraId="04C9B596" w14:textId="4C447488" w:rsidR="00BB4831" w:rsidRDefault="00BB4831" w:rsidP="003E6339">
            <w:pPr>
              <w:spacing w:line="360" w:lineRule="auto"/>
              <w:jc w:val="center"/>
              <w:rPr>
                <w:rFonts w:ascii="Arial" w:hAnsi="Arial" w:cs="Arial"/>
                <w:sz w:val="20"/>
                <w:szCs w:val="20"/>
              </w:rPr>
            </w:pPr>
          </w:p>
          <w:p w14:paraId="793754AD" w14:textId="37FE4D30" w:rsidR="00BB4831" w:rsidRDefault="00BB4831" w:rsidP="003E6339">
            <w:pPr>
              <w:spacing w:line="360" w:lineRule="auto"/>
              <w:jc w:val="center"/>
              <w:rPr>
                <w:rFonts w:ascii="Arial" w:hAnsi="Arial" w:cs="Arial"/>
                <w:sz w:val="20"/>
                <w:szCs w:val="20"/>
              </w:rPr>
            </w:pPr>
          </w:p>
          <w:p w14:paraId="5D8C5445" w14:textId="77777777" w:rsidR="00030979" w:rsidRPr="00B41FA8" w:rsidRDefault="00030979" w:rsidP="00B6180D">
            <w:pPr>
              <w:spacing w:line="360" w:lineRule="auto"/>
              <w:jc w:val="center"/>
              <w:rPr>
                <w:rFonts w:ascii="Arial" w:hAnsi="Arial" w:cs="Arial"/>
                <w:sz w:val="20"/>
                <w:szCs w:val="20"/>
              </w:rPr>
            </w:pPr>
          </w:p>
        </w:tc>
      </w:tr>
    </w:tbl>
    <w:p w14:paraId="61706E04" w14:textId="77777777" w:rsidR="00637343" w:rsidRPr="00F768E6" w:rsidRDefault="00637343" w:rsidP="00130EB9">
      <w:pPr>
        <w:spacing w:after="120" w:line="360" w:lineRule="auto"/>
        <w:rPr>
          <w:rFonts w:ascii="Arial" w:hAnsi="Arial" w:cs="Arial"/>
          <w:sz w:val="20"/>
          <w:szCs w:val="20"/>
        </w:rPr>
      </w:pPr>
      <w:bookmarkStart w:id="0" w:name="_GoBack"/>
      <w:bookmarkEnd w:id="0"/>
    </w:p>
    <w:sectPr w:rsidR="00637343" w:rsidRPr="00F768E6" w:rsidSect="000A2265">
      <w:headerReference w:type="even" r:id="rId8"/>
      <w:headerReference w:type="default" r:id="rId9"/>
      <w:footerReference w:type="even" r:id="rId10"/>
      <w:footerReference w:type="default" r:id="rId11"/>
      <w:headerReference w:type="first" r:id="rId12"/>
      <w:footerReference w:type="first" r:id="rId13"/>
      <w:pgSz w:w="11906" w:h="16838" w:code="9"/>
      <w:pgMar w:top="1565" w:right="1106" w:bottom="1259" w:left="851" w:header="357"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148F" w14:textId="77777777" w:rsidR="00A004AE" w:rsidRDefault="00A004AE">
      <w:r>
        <w:separator/>
      </w:r>
    </w:p>
  </w:endnote>
  <w:endnote w:type="continuationSeparator" w:id="0">
    <w:p w14:paraId="3CF686BE" w14:textId="77777777" w:rsidR="00A004AE" w:rsidRDefault="00A0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F38D" w14:textId="77777777" w:rsidR="00C122FA" w:rsidRDefault="00C1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77"/>
      <w:gridCol w:w="995"/>
      <w:gridCol w:w="4477"/>
    </w:tblGrid>
    <w:tr w:rsidR="003F27CB" w14:paraId="6266E990" w14:textId="77777777">
      <w:trPr>
        <w:trHeight w:val="151"/>
      </w:trPr>
      <w:tc>
        <w:tcPr>
          <w:tcW w:w="2250" w:type="pct"/>
          <w:tcBorders>
            <w:bottom w:val="single" w:sz="4" w:space="0" w:color="5B9BD5" w:themeColor="accent1"/>
          </w:tcBorders>
        </w:tcPr>
        <w:p w14:paraId="67903231" w14:textId="77777777" w:rsidR="003F27CB" w:rsidRDefault="003F27CB">
          <w:pPr>
            <w:pStyle w:val="Header"/>
            <w:rPr>
              <w:rFonts w:asciiTheme="majorHAnsi" w:eastAsiaTheme="majorEastAsia" w:hAnsiTheme="majorHAnsi" w:cstheme="majorBidi"/>
              <w:b/>
              <w:bCs/>
            </w:rPr>
          </w:pPr>
        </w:p>
      </w:tc>
      <w:tc>
        <w:tcPr>
          <w:tcW w:w="500" w:type="pct"/>
          <w:vMerge w:val="restart"/>
          <w:noWrap/>
          <w:vAlign w:val="center"/>
        </w:tcPr>
        <w:p w14:paraId="21E261DC" w14:textId="023241D5" w:rsidR="003F27CB" w:rsidRDefault="003F27C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CE50E3" w:rsidRPr="00CE50E3">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04D10985" w14:textId="77777777" w:rsidR="003F27CB" w:rsidRDefault="003F27CB">
          <w:pPr>
            <w:pStyle w:val="Header"/>
            <w:rPr>
              <w:rFonts w:asciiTheme="majorHAnsi" w:eastAsiaTheme="majorEastAsia" w:hAnsiTheme="majorHAnsi" w:cstheme="majorBidi"/>
              <w:b/>
              <w:bCs/>
            </w:rPr>
          </w:pPr>
        </w:p>
      </w:tc>
    </w:tr>
    <w:tr w:rsidR="003F27CB" w14:paraId="19518815" w14:textId="77777777">
      <w:trPr>
        <w:trHeight w:val="150"/>
      </w:trPr>
      <w:tc>
        <w:tcPr>
          <w:tcW w:w="2250" w:type="pct"/>
          <w:tcBorders>
            <w:top w:val="single" w:sz="4" w:space="0" w:color="5B9BD5" w:themeColor="accent1"/>
          </w:tcBorders>
        </w:tcPr>
        <w:p w14:paraId="211B26A3" w14:textId="77777777" w:rsidR="003F27CB" w:rsidRDefault="003F27CB">
          <w:pPr>
            <w:pStyle w:val="Header"/>
            <w:rPr>
              <w:rFonts w:asciiTheme="majorHAnsi" w:eastAsiaTheme="majorEastAsia" w:hAnsiTheme="majorHAnsi" w:cstheme="majorBidi"/>
              <w:b/>
              <w:bCs/>
            </w:rPr>
          </w:pPr>
        </w:p>
      </w:tc>
      <w:tc>
        <w:tcPr>
          <w:tcW w:w="500" w:type="pct"/>
          <w:vMerge/>
        </w:tcPr>
        <w:p w14:paraId="29A5EF37" w14:textId="77777777" w:rsidR="003F27CB" w:rsidRDefault="003F27C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DD6ED11" w14:textId="77777777" w:rsidR="003F27CB" w:rsidRDefault="003F27CB">
          <w:pPr>
            <w:pStyle w:val="Header"/>
            <w:rPr>
              <w:rFonts w:asciiTheme="majorHAnsi" w:eastAsiaTheme="majorEastAsia" w:hAnsiTheme="majorHAnsi" w:cstheme="majorBidi"/>
              <w:b/>
              <w:bCs/>
            </w:rPr>
          </w:pPr>
        </w:p>
      </w:tc>
    </w:tr>
  </w:tbl>
  <w:p w14:paraId="67DE5E79" w14:textId="77777777" w:rsidR="003F27CB" w:rsidRPr="00746AF4" w:rsidRDefault="003F27CB"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BCF4" w14:textId="77777777" w:rsidR="00C122FA" w:rsidRDefault="00C1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2591" w14:textId="77777777" w:rsidR="00A004AE" w:rsidRDefault="00A004AE">
      <w:r>
        <w:separator/>
      </w:r>
    </w:p>
  </w:footnote>
  <w:footnote w:type="continuationSeparator" w:id="0">
    <w:p w14:paraId="75F3081C" w14:textId="77777777" w:rsidR="00A004AE" w:rsidRDefault="00A0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8CAA" w14:textId="77777777" w:rsidR="00C122FA" w:rsidRDefault="00C12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295" w14:textId="63ECBA7F" w:rsidR="003F27CB" w:rsidRDefault="003F27CB" w:rsidP="00EF1588">
    <w:pPr>
      <w:pStyle w:val="Header"/>
      <w:tabs>
        <w:tab w:val="clear" w:pos="4153"/>
      </w:tabs>
    </w:pPr>
    <w:r>
      <w:rPr>
        <w:noProof/>
        <w:lang w:eastAsia="en-GB"/>
      </w:rPr>
      <mc:AlternateContent>
        <mc:Choice Requires="wps">
          <w:drawing>
            <wp:anchor distT="0" distB="0" distL="114299" distR="114299" simplePos="0" relativeHeight="251658752" behindDoc="0" locked="1" layoutInCell="1" allowOverlap="1" wp14:anchorId="7A7D689C" wp14:editId="0D39227D">
              <wp:simplePos x="0" y="0"/>
              <wp:positionH relativeFrom="page">
                <wp:posOffset>6912609</wp:posOffset>
              </wp:positionH>
              <wp:positionV relativeFrom="page">
                <wp:posOffset>1188085</wp:posOffset>
              </wp:positionV>
              <wp:extent cx="0" cy="8801100"/>
              <wp:effectExtent l="0" t="0" r="1905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E15FA9" id="Line 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Pr>
        <w:noProof/>
        <w:lang w:eastAsia="en-GB"/>
      </w:rPr>
      <mc:AlternateContent>
        <mc:Choice Requires="wps">
          <w:drawing>
            <wp:anchor distT="36576" distB="36576" distL="36576" distR="36576" simplePos="0" relativeHeight="251657728" behindDoc="0" locked="1" layoutInCell="1" allowOverlap="1" wp14:anchorId="38231B63" wp14:editId="792B4297">
              <wp:simplePos x="0" y="0"/>
              <wp:positionH relativeFrom="page">
                <wp:posOffset>6826885</wp:posOffset>
              </wp:positionH>
              <wp:positionV relativeFrom="page">
                <wp:posOffset>1188085</wp:posOffset>
              </wp:positionV>
              <wp:extent cx="488315" cy="89490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E8267" w14:textId="77777777" w:rsidR="003F27CB" w:rsidRPr="00686D89" w:rsidRDefault="003F27CB"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3F27CB" w:rsidRDefault="003F27CB"/>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31B63"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35DE8267" w14:textId="77777777" w:rsidR="003F27CB" w:rsidRPr="00686D89" w:rsidRDefault="003F27CB"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3F27CB" w:rsidRDefault="003F27CB"/>
                </w:txbxContent>
              </v:textbox>
              <w10:wrap anchorx="page" anchory="page"/>
              <w10:anchorlock/>
            </v:shape>
          </w:pict>
        </mc:Fallback>
      </mc:AlternateContent>
    </w:r>
    <w:r>
      <w:tab/>
    </w:r>
  </w:p>
  <w:p w14:paraId="4BDF5335" w14:textId="77777777" w:rsidR="003F27CB" w:rsidRDefault="003F27CB" w:rsidP="00EF1588">
    <w:pPr>
      <w:pStyle w:val="Header"/>
      <w:tabs>
        <w:tab w:val="clear" w:pos="41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8B9C" w14:textId="77777777" w:rsidR="00C122FA" w:rsidRDefault="00C12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15:restartNumberingAfterBreak="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1143A3"/>
    <w:multiLevelType w:val="hybridMultilevel"/>
    <w:tmpl w:val="FB801B6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7164A"/>
    <w:multiLevelType w:val="hybridMultilevel"/>
    <w:tmpl w:val="45089C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7E10A2F"/>
    <w:multiLevelType w:val="hybridMultilevel"/>
    <w:tmpl w:val="CC28A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452E4"/>
    <w:multiLevelType w:val="hybridMultilevel"/>
    <w:tmpl w:val="643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0"/>
  </w:num>
  <w:num w:numId="6">
    <w:abstractNumId w:val="26"/>
  </w:num>
  <w:num w:numId="7">
    <w:abstractNumId w:val="25"/>
  </w:num>
  <w:num w:numId="8">
    <w:abstractNumId w:val="7"/>
  </w:num>
  <w:num w:numId="9">
    <w:abstractNumId w:val="8"/>
  </w:num>
  <w:num w:numId="10">
    <w:abstractNumId w:val="3"/>
  </w:num>
  <w:num w:numId="11">
    <w:abstractNumId w:val="2"/>
  </w:num>
  <w:num w:numId="12">
    <w:abstractNumId w:val="1"/>
  </w:num>
  <w:num w:numId="13">
    <w:abstractNumId w:val="0"/>
  </w:num>
  <w:num w:numId="14">
    <w:abstractNumId w:val="17"/>
  </w:num>
  <w:num w:numId="15">
    <w:abstractNumId w:val="31"/>
  </w:num>
  <w:num w:numId="16">
    <w:abstractNumId w:val="15"/>
  </w:num>
  <w:num w:numId="17">
    <w:abstractNumId w:val="11"/>
  </w:num>
  <w:num w:numId="18">
    <w:abstractNumId w:val="13"/>
  </w:num>
  <w:num w:numId="19">
    <w:abstractNumId w:val="35"/>
  </w:num>
  <w:num w:numId="20">
    <w:abstractNumId w:val="34"/>
  </w:num>
  <w:num w:numId="21">
    <w:abstractNumId w:val="12"/>
  </w:num>
  <w:num w:numId="22">
    <w:abstractNumId w:val="24"/>
  </w:num>
  <w:num w:numId="23">
    <w:abstractNumId w:val="10"/>
  </w:num>
  <w:num w:numId="24">
    <w:abstractNumId w:val="32"/>
  </w:num>
  <w:num w:numId="25">
    <w:abstractNumId w:val="16"/>
  </w:num>
  <w:num w:numId="26">
    <w:abstractNumId w:val="18"/>
  </w:num>
  <w:num w:numId="27">
    <w:abstractNumId w:val="33"/>
  </w:num>
  <w:num w:numId="28">
    <w:abstractNumId w:val="30"/>
  </w:num>
  <w:num w:numId="29">
    <w:abstractNumId w:val="28"/>
  </w:num>
  <w:num w:numId="30">
    <w:abstractNumId w:val="19"/>
  </w:num>
  <w:num w:numId="31">
    <w:abstractNumId w:val="21"/>
  </w:num>
  <w:num w:numId="32">
    <w:abstractNumId w:val="22"/>
  </w:num>
  <w:num w:numId="33">
    <w:abstractNumId w:val="29"/>
  </w:num>
  <w:num w:numId="34">
    <w:abstractNumId w:val="14"/>
  </w:num>
  <w:num w:numId="35">
    <w:abstractNumId w:val="23"/>
  </w:num>
  <w:num w:numId="36">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style="mso-wrap-style:none;v-text-anchor:top-baseline" strokecolor="#383882">
      <v:stroke color="#383882" weight="1pt"/>
      <v:textbox style="mso-fit-shape-to-text:t"/>
      <o:colormru v:ext="edit" colors="#383882,#dce7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BD"/>
    <w:rsid w:val="00000228"/>
    <w:rsid w:val="00000AEF"/>
    <w:rsid w:val="0000224D"/>
    <w:rsid w:val="0000344D"/>
    <w:rsid w:val="0000367B"/>
    <w:rsid w:val="0000391B"/>
    <w:rsid w:val="00003D75"/>
    <w:rsid w:val="00004B9B"/>
    <w:rsid w:val="00004F13"/>
    <w:rsid w:val="00006A62"/>
    <w:rsid w:val="000118B4"/>
    <w:rsid w:val="000127A2"/>
    <w:rsid w:val="000127FC"/>
    <w:rsid w:val="0001371E"/>
    <w:rsid w:val="000174A4"/>
    <w:rsid w:val="00017A20"/>
    <w:rsid w:val="000204E2"/>
    <w:rsid w:val="000205BB"/>
    <w:rsid w:val="00020A4B"/>
    <w:rsid w:val="00021995"/>
    <w:rsid w:val="00021D9E"/>
    <w:rsid w:val="00023C14"/>
    <w:rsid w:val="000252A0"/>
    <w:rsid w:val="00026033"/>
    <w:rsid w:val="0002648B"/>
    <w:rsid w:val="000264E8"/>
    <w:rsid w:val="00026D1A"/>
    <w:rsid w:val="00030979"/>
    <w:rsid w:val="00030BA2"/>
    <w:rsid w:val="00030EFA"/>
    <w:rsid w:val="00030F96"/>
    <w:rsid w:val="00031729"/>
    <w:rsid w:val="00031914"/>
    <w:rsid w:val="00031948"/>
    <w:rsid w:val="00031ED9"/>
    <w:rsid w:val="000334F3"/>
    <w:rsid w:val="00033660"/>
    <w:rsid w:val="00034B54"/>
    <w:rsid w:val="00034BE0"/>
    <w:rsid w:val="0003574E"/>
    <w:rsid w:val="00035DEF"/>
    <w:rsid w:val="00036184"/>
    <w:rsid w:val="0003709A"/>
    <w:rsid w:val="0003714B"/>
    <w:rsid w:val="000377D3"/>
    <w:rsid w:val="00037C6D"/>
    <w:rsid w:val="00037D22"/>
    <w:rsid w:val="00040842"/>
    <w:rsid w:val="0004158B"/>
    <w:rsid w:val="00041E7B"/>
    <w:rsid w:val="00042978"/>
    <w:rsid w:val="00043B18"/>
    <w:rsid w:val="000446B6"/>
    <w:rsid w:val="00044978"/>
    <w:rsid w:val="00044BC2"/>
    <w:rsid w:val="00044D09"/>
    <w:rsid w:val="000460DC"/>
    <w:rsid w:val="00046CD5"/>
    <w:rsid w:val="0004709A"/>
    <w:rsid w:val="00047305"/>
    <w:rsid w:val="000479F7"/>
    <w:rsid w:val="00050320"/>
    <w:rsid w:val="000507BB"/>
    <w:rsid w:val="000509AD"/>
    <w:rsid w:val="00050A8D"/>
    <w:rsid w:val="00050C7F"/>
    <w:rsid w:val="00052687"/>
    <w:rsid w:val="000532FF"/>
    <w:rsid w:val="00054FB6"/>
    <w:rsid w:val="000560AB"/>
    <w:rsid w:val="00056405"/>
    <w:rsid w:val="0005726B"/>
    <w:rsid w:val="000572C4"/>
    <w:rsid w:val="00057630"/>
    <w:rsid w:val="00057B43"/>
    <w:rsid w:val="000609F4"/>
    <w:rsid w:val="00060A4C"/>
    <w:rsid w:val="00060E36"/>
    <w:rsid w:val="000619B9"/>
    <w:rsid w:val="00063622"/>
    <w:rsid w:val="0006389C"/>
    <w:rsid w:val="00063B89"/>
    <w:rsid w:val="00063CFD"/>
    <w:rsid w:val="0006423A"/>
    <w:rsid w:val="000653BC"/>
    <w:rsid w:val="000653F6"/>
    <w:rsid w:val="0007043E"/>
    <w:rsid w:val="00070D85"/>
    <w:rsid w:val="00071C36"/>
    <w:rsid w:val="00071F49"/>
    <w:rsid w:val="00073493"/>
    <w:rsid w:val="000737AF"/>
    <w:rsid w:val="0007474B"/>
    <w:rsid w:val="000754A9"/>
    <w:rsid w:val="00075CDD"/>
    <w:rsid w:val="00075F52"/>
    <w:rsid w:val="000765EF"/>
    <w:rsid w:val="00076720"/>
    <w:rsid w:val="00081B2E"/>
    <w:rsid w:val="000822F3"/>
    <w:rsid w:val="00083C30"/>
    <w:rsid w:val="00084512"/>
    <w:rsid w:val="00084830"/>
    <w:rsid w:val="00084849"/>
    <w:rsid w:val="00084A8F"/>
    <w:rsid w:val="000852C5"/>
    <w:rsid w:val="00085366"/>
    <w:rsid w:val="00085D6B"/>
    <w:rsid w:val="00085DB7"/>
    <w:rsid w:val="000873FA"/>
    <w:rsid w:val="00087E30"/>
    <w:rsid w:val="00091254"/>
    <w:rsid w:val="00091554"/>
    <w:rsid w:val="00091987"/>
    <w:rsid w:val="000922B8"/>
    <w:rsid w:val="00092D60"/>
    <w:rsid w:val="00092FC2"/>
    <w:rsid w:val="00093D47"/>
    <w:rsid w:val="000945F8"/>
    <w:rsid w:val="00095361"/>
    <w:rsid w:val="000954BC"/>
    <w:rsid w:val="00095791"/>
    <w:rsid w:val="0009672C"/>
    <w:rsid w:val="00096BB6"/>
    <w:rsid w:val="00097FC6"/>
    <w:rsid w:val="000A06F0"/>
    <w:rsid w:val="000A094B"/>
    <w:rsid w:val="000A0D5C"/>
    <w:rsid w:val="000A0EA9"/>
    <w:rsid w:val="000A2265"/>
    <w:rsid w:val="000A2399"/>
    <w:rsid w:val="000A30B3"/>
    <w:rsid w:val="000A3D49"/>
    <w:rsid w:val="000A3E09"/>
    <w:rsid w:val="000A451D"/>
    <w:rsid w:val="000A5555"/>
    <w:rsid w:val="000A5D27"/>
    <w:rsid w:val="000A662B"/>
    <w:rsid w:val="000A6B99"/>
    <w:rsid w:val="000A6EDC"/>
    <w:rsid w:val="000A71E9"/>
    <w:rsid w:val="000B055C"/>
    <w:rsid w:val="000B2118"/>
    <w:rsid w:val="000B2928"/>
    <w:rsid w:val="000B3632"/>
    <w:rsid w:val="000B36B3"/>
    <w:rsid w:val="000B5377"/>
    <w:rsid w:val="000B58D6"/>
    <w:rsid w:val="000B64DB"/>
    <w:rsid w:val="000B7C09"/>
    <w:rsid w:val="000C077A"/>
    <w:rsid w:val="000C1E93"/>
    <w:rsid w:val="000C1FBB"/>
    <w:rsid w:val="000C2FCE"/>
    <w:rsid w:val="000C31B2"/>
    <w:rsid w:val="000C3DE4"/>
    <w:rsid w:val="000C3E21"/>
    <w:rsid w:val="000C42DF"/>
    <w:rsid w:val="000C42F4"/>
    <w:rsid w:val="000C4601"/>
    <w:rsid w:val="000C57FA"/>
    <w:rsid w:val="000C59D3"/>
    <w:rsid w:val="000C62A9"/>
    <w:rsid w:val="000C79FE"/>
    <w:rsid w:val="000D039D"/>
    <w:rsid w:val="000D1282"/>
    <w:rsid w:val="000D16DF"/>
    <w:rsid w:val="000D1A4F"/>
    <w:rsid w:val="000D20C8"/>
    <w:rsid w:val="000D2554"/>
    <w:rsid w:val="000D3E57"/>
    <w:rsid w:val="000D400F"/>
    <w:rsid w:val="000D7AC3"/>
    <w:rsid w:val="000E1D4B"/>
    <w:rsid w:val="000E31B9"/>
    <w:rsid w:val="000E4F4B"/>
    <w:rsid w:val="000E6065"/>
    <w:rsid w:val="000E684F"/>
    <w:rsid w:val="000E7E82"/>
    <w:rsid w:val="000F0039"/>
    <w:rsid w:val="000F06AD"/>
    <w:rsid w:val="000F18BE"/>
    <w:rsid w:val="000F1E03"/>
    <w:rsid w:val="000F2557"/>
    <w:rsid w:val="000F2896"/>
    <w:rsid w:val="000F2AAF"/>
    <w:rsid w:val="000F2C5B"/>
    <w:rsid w:val="000F39E5"/>
    <w:rsid w:val="000F51D4"/>
    <w:rsid w:val="000F525D"/>
    <w:rsid w:val="000F55C6"/>
    <w:rsid w:val="000F56C7"/>
    <w:rsid w:val="000F5A50"/>
    <w:rsid w:val="000F5BA0"/>
    <w:rsid w:val="000F5C86"/>
    <w:rsid w:val="000F6B4A"/>
    <w:rsid w:val="000F6F0D"/>
    <w:rsid w:val="000F7F05"/>
    <w:rsid w:val="00100098"/>
    <w:rsid w:val="0010012D"/>
    <w:rsid w:val="00100187"/>
    <w:rsid w:val="001010B9"/>
    <w:rsid w:val="0010189F"/>
    <w:rsid w:val="00101ED3"/>
    <w:rsid w:val="00102054"/>
    <w:rsid w:val="0010206D"/>
    <w:rsid w:val="00102145"/>
    <w:rsid w:val="00104664"/>
    <w:rsid w:val="00105794"/>
    <w:rsid w:val="00105F6B"/>
    <w:rsid w:val="00107C52"/>
    <w:rsid w:val="0011024E"/>
    <w:rsid w:val="00110B52"/>
    <w:rsid w:val="00111247"/>
    <w:rsid w:val="0011169F"/>
    <w:rsid w:val="001116D9"/>
    <w:rsid w:val="00111BCA"/>
    <w:rsid w:val="00111E0C"/>
    <w:rsid w:val="00114F8E"/>
    <w:rsid w:val="001152B5"/>
    <w:rsid w:val="001163D0"/>
    <w:rsid w:val="0011681B"/>
    <w:rsid w:val="00117071"/>
    <w:rsid w:val="00120DAF"/>
    <w:rsid w:val="00121817"/>
    <w:rsid w:val="00121ACE"/>
    <w:rsid w:val="00122FEF"/>
    <w:rsid w:val="00123BDF"/>
    <w:rsid w:val="00123BF6"/>
    <w:rsid w:val="00123CE9"/>
    <w:rsid w:val="00124A60"/>
    <w:rsid w:val="00124E42"/>
    <w:rsid w:val="001255DC"/>
    <w:rsid w:val="001256CE"/>
    <w:rsid w:val="00125CC8"/>
    <w:rsid w:val="00127F93"/>
    <w:rsid w:val="0013023F"/>
    <w:rsid w:val="0013098A"/>
    <w:rsid w:val="00130EB9"/>
    <w:rsid w:val="001315AC"/>
    <w:rsid w:val="00131A6C"/>
    <w:rsid w:val="00131F66"/>
    <w:rsid w:val="00131F93"/>
    <w:rsid w:val="00132579"/>
    <w:rsid w:val="001328C6"/>
    <w:rsid w:val="00132C0E"/>
    <w:rsid w:val="0013312C"/>
    <w:rsid w:val="00133421"/>
    <w:rsid w:val="00133572"/>
    <w:rsid w:val="00133AC5"/>
    <w:rsid w:val="00134F4E"/>
    <w:rsid w:val="00135016"/>
    <w:rsid w:val="00135106"/>
    <w:rsid w:val="00135EAB"/>
    <w:rsid w:val="0013698C"/>
    <w:rsid w:val="00136F90"/>
    <w:rsid w:val="001379F1"/>
    <w:rsid w:val="00140091"/>
    <w:rsid w:val="0014092F"/>
    <w:rsid w:val="00141473"/>
    <w:rsid w:val="001416AA"/>
    <w:rsid w:val="001434EF"/>
    <w:rsid w:val="0014393A"/>
    <w:rsid w:val="00144842"/>
    <w:rsid w:val="00144854"/>
    <w:rsid w:val="00144B6C"/>
    <w:rsid w:val="0014679D"/>
    <w:rsid w:val="00146D35"/>
    <w:rsid w:val="00146E12"/>
    <w:rsid w:val="00146E42"/>
    <w:rsid w:val="001471B0"/>
    <w:rsid w:val="00150048"/>
    <w:rsid w:val="00150895"/>
    <w:rsid w:val="00150A5E"/>
    <w:rsid w:val="00150DF6"/>
    <w:rsid w:val="001527DE"/>
    <w:rsid w:val="00152C56"/>
    <w:rsid w:val="00154000"/>
    <w:rsid w:val="001542FB"/>
    <w:rsid w:val="001547DC"/>
    <w:rsid w:val="0015560A"/>
    <w:rsid w:val="00156E0E"/>
    <w:rsid w:val="001609EE"/>
    <w:rsid w:val="00160F42"/>
    <w:rsid w:val="00163369"/>
    <w:rsid w:val="0016341E"/>
    <w:rsid w:val="001638B5"/>
    <w:rsid w:val="00164599"/>
    <w:rsid w:val="00165C68"/>
    <w:rsid w:val="00165FEC"/>
    <w:rsid w:val="00166053"/>
    <w:rsid w:val="00166140"/>
    <w:rsid w:val="00166671"/>
    <w:rsid w:val="00166FE8"/>
    <w:rsid w:val="001673F0"/>
    <w:rsid w:val="001675AF"/>
    <w:rsid w:val="00170B7B"/>
    <w:rsid w:val="00170C2A"/>
    <w:rsid w:val="00170D0B"/>
    <w:rsid w:val="0017248C"/>
    <w:rsid w:val="00172A77"/>
    <w:rsid w:val="00172C6E"/>
    <w:rsid w:val="0017302A"/>
    <w:rsid w:val="00173945"/>
    <w:rsid w:val="00174B51"/>
    <w:rsid w:val="00174EDB"/>
    <w:rsid w:val="0017545E"/>
    <w:rsid w:val="001810C8"/>
    <w:rsid w:val="00181D44"/>
    <w:rsid w:val="00181DB3"/>
    <w:rsid w:val="00184EE9"/>
    <w:rsid w:val="00186ABF"/>
    <w:rsid w:val="001877E7"/>
    <w:rsid w:val="0019029A"/>
    <w:rsid w:val="001911D1"/>
    <w:rsid w:val="00191994"/>
    <w:rsid w:val="0019410C"/>
    <w:rsid w:val="001944C1"/>
    <w:rsid w:val="00194C20"/>
    <w:rsid w:val="001958B7"/>
    <w:rsid w:val="0019618F"/>
    <w:rsid w:val="001961FF"/>
    <w:rsid w:val="00196EE6"/>
    <w:rsid w:val="00197134"/>
    <w:rsid w:val="001A13AB"/>
    <w:rsid w:val="001A2856"/>
    <w:rsid w:val="001A327F"/>
    <w:rsid w:val="001A5733"/>
    <w:rsid w:val="001A57C4"/>
    <w:rsid w:val="001A59E1"/>
    <w:rsid w:val="001A5CF3"/>
    <w:rsid w:val="001B00AE"/>
    <w:rsid w:val="001B038E"/>
    <w:rsid w:val="001B0479"/>
    <w:rsid w:val="001B060E"/>
    <w:rsid w:val="001B0658"/>
    <w:rsid w:val="001B0EC9"/>
    <w:rsid w:val="001B0F6E"/>
    <w:rsid w:val="001B108F"/>
    <w:rsid w:val="001B1C3C"/>
    <w:rsid w:val="001B2578"/>
    <w:rsid w:val="001B2B71"/>
    <w:rsid w:val="001B3956"/>
    <w:rsid w:val="001B3B92"/>
    <w:rsid w:val="001B4FBD"/>
    <w:rsid w:val="001B5079"/>
    <w:rsid w:val="001B5395"/>
    <w:rsid w:val="001B576B"/>
    <w:rsid w:val="001B67E0"/>
    <w:rsid w:val="001B7B33"/>
    <w:rsid w:val="001C006F"/>
    <w:rsid w:val="001C1399"/>
    <w:rsid w:val="001C1AA5"/>
    <w:rsid w:val="001C279C"/>
    <w:rsid w:val="001C2B3E"/>
    <w:rsid w:val="001C2B70"/>
    <w:rsid w:val="001C3318"/>
    <w:rsid w:val="001C3A87"/>
    <w:rsid w:val="001C5092"/>
    <w:rsid w:val="001C5339"/>
    <w:rsid w:val="001C5870"/>
    <w:rsid w:val="001C5D84"/>
    <w:rsid w:val="001C6347"/>
    <w:rsid w:val="001C6F47"/>
    <w:rsid w:val="001C71F2"/>
    <w:rsid w:val="001D13B5"/>
    <w:rsid w:val="001D14D4"/>
    <w:rsid w:val="001D1BFE"/>
    <w:rsid w:val="001D201C"/>
    <w:rsid w:val="001D2EB1"/>
    <w:rsid w:val="001D3849"/>
    <w:rsid w:val="001D4D9B"/>
    <w:rsid w:val="001D6440"/>
    <w:rsid w:val="001D6483"/>
    <w:rsid w:val="001D6F14"/>
    <w:rsid w:val="001E10ED"/>
    <w:rsid w:val="001E1989"/>
    <w:rsid w:val="001E256B"/>
    <w:rsid w:val="001E2768"/>
    <w:rsid w:val="001E27E8"/>
    <w:rsid w:val="001E2892"/>
    <w:rsid w:val="001E2B4C"/>
    <w:rsid w:val="001E3178"/>
    <w:rsid w:val="001E370B"/>
    <w:rsid w:val="001E3BE0"/>
    <w:rsid w:val="001E5462"/>
    <w:rsid w:val="001E6CE4"/>
    <w:rsid w:val="001E7BB0"/>
    <w:rsid w:val="001F1643"/>
    <w:rsid w:val="001F16B7"/>
    <w:rsid w:val="001F1EDE"/>
    <w:rsid w:val="001F246E"/>
    <w:rsid w:val="001F2B7D"/>
    <w:rsid w:val="001F35E5"/>
    <w:rsid w:val="001F43A0"/>
    <w:rsid w:val="001F57E9"/>
    <w:rsid w:val="001F5FED"/>
    <w:rsid w:val="001F68A4"/>
    <w:rsid w:val="001F7C12"/>
    <w:rsid w:val="0020054D"/>
    <w:rsid w:val="00201402"/>
    <w:rsid w:val="00201623"/>
    <w:rsid w:val="00201B51"/>
    <w:rsid w:val="00202B2A"/>
    <w:rsid w:val="00204396"/>
    <w:rsid w:val="002043D3"/>
    <w:rsid w:val="00204406"/>
    <w:rsid w:val="0020455F"/>
    <w:rsid w:val="00204CAA"/>
    <w:rsid w:val="00205391"/>
    <w:rsid w:val="002100D1"/>
    <w:rsid w:val="00210623"/>
    <w:rsid w:val="00210AB2"/>
    <w:rsid w:val="00210D27"/>
    <w:rsid w:val="00211F16"/>
    <w:rsid w:val="00214B64"/>
    <w:rsid w:val="00215266"/>
    <w:rsid w:val="002161F3"/>
    <w:rsid w:val="0021620A"/>
    <w:rsid w:val="00217D7E"/>
    <w:rsid w:val="00217F58"/>
    <w:rsid w:val="00220831"/>
    <w:rsid w:val="002219B4"/>
    <w:rsid w:val="002221BF"/>
    <w:rsid w:val="00222881"/>
    <w:rsid w:val="00222BA9"/>
    <w:rsid w:val="00222DAB"/>
    <w:rsid w:val="00223641"/>
    <w:rsid w:val="00224861"/>
    <w:rsid w:val="00224E91"/>
    <w:rsid w:val="00225160"/>
    <w:rsid w:val="002270A8"/>
    <w:rsid w:val="00231005"/>
    <w:rsid w:val="002317F8"/>
    <w:rsid w:val="00232177"/>
    <w:rsid w:val="002351AE"/>
    <w:rsid w:val="002352BF"/>
    <w:rsid w:val="002367EF"/>
    <w:rsid w:val="00237233"/>
    <w:rsid w:val="00237A00"/>
    <w:rsid w:val="00237D88"/>
    <w:rsid w:val="00240569"/>
    <w:rsid w:val="00240A62"/>
    <w:rsid w:val="00240AD8"/>
    <w:rsid w:val="00240C97"/>
    <w:rsid w:val="002416FB"/>
    <w:rsid w:val="00243D99"/>
    <w:rsid w:val="00244278"/>
    <w:rsid w:val="00244C41"/>
    <w:rsid w:val="00245530"/>
    <w:rsid w:val="00245534"/>
    <w:rsid w:val="002456C3"/>
    <w:rsid w:val="002463E5"/>
    <w:rsid w:val="00247CCA"/>
    <w:rsid w:val="00250A16"/>
    <w:rsid w:val="00250B90"/>
    <w:rsid w:val="00250DE6"/>
    <w:rsid w:val="00251969"/>
    <w:rsid w:val="002525A9"/>
    <w:rsid w:val="0025313F"/>
    <w:rsid w:val="00253CE9"/>
    <w:rsid w:val="00254A73"/>
    <w:rsid w:val="0025527C"/>
    <w:rsid w:val="00255710"/>
    <w:rsid w:val="00256422"/>
    <w:rsid w:val="002567CF"/>
    <w:rsid w:val="00257421"/>
    <w:rsid w:val="00257667"/>
    <w:rsid w:val="00260CAD"/>
    <w:rsid w:val="00260D7B"/>
    <w:rsid w:val="002619B8"/>
    <w:rsid w:val="00261A09"/>
    <w:rsid w:val="00261D4D"/>
    <w:rsid w:val="002620A1"/>
    <w:rsid w:val="00262227"/>
    <w:rsid w:val="002626D7"/>
    <w:rsid w:val="00262F8E"/>
    <w:rsid w:val="00263719"/>
    <w:rsid w:val="00263CD8"/>
    <w:rsid w:val="00263E50"/>
    <w:rsid w:val="002640A8"/>
    <w:rsid w:val="002642BD"/>
    <w:rsid w:val="00266069"/>
    <w:rsid w:val="00266CC6"/>
    <w:rsid w:val="00267339"/>
    <w:rsid w:val="0026746E"/>
    <w:rsid w:val="00270504"/>
    <w:rsid w:val="00270B2A"/>
    <w:rsid w:val="00272B03"/>
    <w:rsid w:val="00273699"/>
    <w:rsid w:val="002746EC"/>
    <w:rsid w:val="002746F5"/>
    <w:rsid w:val="00275C7D"/>
    <w:rsid w:val="00276E5E"/>
    <w:rsid w:val="0028096C"/>
    <w:rsid w:val="00280AD3"/>
    <w:rsid w:val="00280E62"/>
    <w:rsid w:val="00280F63"/>
    <w:rsid w:val="0028224F"/>
    <w:rsid w:val="00282DF7"/>
    <w:rsid w:val="002835C6"/>
    <w:rsid w:val="00284C31"/>
    <w:rsid w:val="00285AAA"/>
    <w:rsid w:val="00285CEE"/>
    <w:rsid w:val="002864C7"/>
    <w:rsid w:val="0028700B"/>
    <w:rsid w:val="0029036F"/>
    <w:rsid w:val="0029099B"/>
    <w:rsid w:val="00290BFC"/>
    <w:rsid w:val="002915B7"/>
    <w:rsid w:val="002919ED"/>
    <w:rsid w:val="002920B0"/>
    <w:rsid w:val="00293975"/>
    <w:rsid w:val="00294A71"/>
    <w:rsid w:val="00294FE3"/>
    <w:rsid w:val="00296361"/>
    <w:rsid w:val="0029660A"/>
    <w:rsid w:val="0029712F"/>
    <w:rsid w:val="00297A5E"/>
    <w:rsid w:val="002A05F9"/>
    <w:rsid w:val="002A0793"/>
    <w:rsid w:val="002A084E"/>
    <w:rsid w:val="002A0A80"/>
    <w:rsid w:val="002A1114"/>
    <w:rsid w:val="002A2611"/>
    <w:rsid w:val="002A27AF"/>
    <w:rsid w:val="002A2BC0"/>
    <w:rsid w:val="002A3045"/>
    <w:rsid w:val="002A4B2E"/>
    <w:rsid w:val="002A4BCC"/>
    <w:rsid w:val="002A5F36"/>
    <w:rsid w:val="002A6018"/>
    <w:rsid w:val="002A63FC"/>
    <w:rsid w:val="002A771C"/>
    <w:rsid w:val="002A7B47"/>
    <w:rsid w:val="002B064C"/>
    <w:rsid w:val="002B0CB3"/>
    <w:rsid w:val="002B11E4"/>
    <w:rsid w:val="002B1766"/>
    <w:rsid w:val="002B2D75"/>
    <w:rsid w:val="002B59E9"/>
    <w:rsid w:val="002B5CA2"/>
    <w:rsid w:val="002B7FDC"/>
    <w:rsid w:val="002C1992"/>
    <w:rsid w:val="002C21E4"/>
    <w:rsid w:val="002C2397"/>
    <w:rsid w:val="002C27E3"/>
    <w:rsid w:val="002C4143"/>
    <w:rsid w:val="002C4791"/>
    <w:rsid w:val="002C4B9F"/>
    <w:rsid w:val="002C4C54"/>
    <w:rsid w:val="002C4CA9"/>
    <w:rsid w:val="002C6C47"/>
    <w:rsid w:val="002C76A0"/>
    <w:rsid w:val="002C779B"/>
    <w:rsid w:val="002C7C9D"/>
    <w:rsid w:val="002C7EB8"/>
    <w:rsid w:val="002D18E2"/>
    <w:rsid w:val="002D4122"/>
    <w:rsid w:val="002D53C3"/>
    <w:rsid w:val="002D5FDB"/>
    <w:rsid w:val="002D64C2"/>
    <w:rsid w:val="002D6B33"/>
    <w:rsid w:val="002D6D5E"/>
    <w:rsid w:val="002D6FEA"/>
    <w:rsid w:val="002D7507"/>
    <w:rsid w:val="002D78C2"/>
    <w:rsid w:val="002D7B61"/>
    <w:rsid w:val="002D7FAF"/>
    <w:rsid w:val="002E0A5C"/>
    <w:rsid w:val="002E0CA7"/>
    <w:rsid w:val="002E0F36"/>
    <w:rsid w:val="002E1540"/>
    <w:rsid w:val="002E1AC7"/>
    <w:rsid w:val="002E22D5"/>
    <w:rsid w:val="002E240D"/>
    <w:rsid w:val="002E2855"/>
    <w:rsid w:val="002E3051"/>
    <w:rsid w:val="002E4D32"/>
    <w:rsid w:val="002E504B"/>
    <w:rsid w:val="002E6363"/>
    <w:rsid w:val="002E7310"/>
    <w:rsid w:val="002F0313"/>
    <w:rsid w:val="002F0CF7"/>
    <w:rsid w:val="002F116C"/>
    <w:rsid w:val="002F178D"/>
    <w:rsid w:val="002F22D8"/>
    <w:rsid w:val="002F348F"/>
    <w:rsid w:val="002F4348"/>
    <w:rsid w:val="002F551D"/>
    <w:rsid w:val="002F5710"/>
    <w:rsid w:val="002F64C0"/>
    <w:rsid w:val="002F6937"/>
    <w:rsid w:val="002F7978"/>
    <w:rsid w:val="00300706"/>
    <w:rsid w:val="003018A5"/>
    <w:rsid w:val="00301F4A"/>
    <w:rsid w:val="00301FFA"/>
    <w:rsid w:val="00302E38"/>
    <w:rsid w:val="00302E3B"/>
    <w:rsid w:val="0030408E"/>
    <w:rsid w:val="00304E10"/>
    <w:rsid w:val="0030518F"/>
    <w:rsid w:val="003052EA"/>
    <w:rsid w:val="003053D1"/>
    <w:rsid w:val="00305D0E"/>
    <w:rsid w:val="0030691A"/>
    <w:rsid w:val="00306A3D"/>
    <w:rsid w:val="00307B68"/>
    <w:rsid w:val="00310417"/>
    <w:rsid w:val="00311EE2"/>
    <w:rsid w:val="00312786"/>
    <w:rsid w:val="00312D81"/>
    <w:rsid w:val="00312D9C"/>
    <w:rsid w:val="00312F1E"/>
    <w:rsid w:val="00313031"/>
    <w:rsid w:val="00313F1C"/>
    <w:rsid w:val="003142DB"/>
    <w:rsid w:val="00314664"/>
    <w:rsid w:val="00315049"/>
    <w:rsid w:val="00315745"/>
    <w:rsid w:val="00315BED"/>
    <w:rsid w:val="00315EDC"/>
    <w:rsid w:val="00316469"/>
    <w:rsid w:val="0032038B"/>
    <w:rsid w:val="00321D53"/>
    <w:rsid w:val="00322077"/>
    <w:rsid w:val="003234FB"/>
    <w:rsid w:val="003242DF"/>
    <w:rsid w:val="00325B60"/>
    <w:rsid w:val="00326E4B"/>
    <w:rsid w:val="00330EC2"/>
    <w:rsid w:val="0033173B"/>
    <w:rsid w:val="00331A79"/>
    <w:rsid w:val="003334D5"/>
    <w:rsid w:val="00335F8E"/>
    <w:rsid w:val="003360FC"/>
    <w:rsid w:val="00336B92"/>
    <w:rsid w:val="00337123"/>
    <w:rsid w:val="0033753D"/>
    <w:rsid w:val="0033782D"/>
    <w:rsid w:val="00337CE9"/>
    <w:rsid w:val="00337EAC"/>
    <w:rsid w:val="00337FCB"/>
    <w:rsid w:val="00342AC5"/>
    <w:rsid w:val="00343B0E"/>
    <w:rsid w:val="00343EC3"/>
    <w:rsid w:val="00344C05"/>
    <w:rsid w:val="00345AF5"/>
    <w:rsid w:val="00346D2F"/>
    <w:rsid w:val="0034782C"/>
    <w:rsid w:val="00350DE4"/>
    <w:rsid w:val="00352082"/>
    <w:rsid w:val="00354ADC"/>
    <w:rsid w:val="00354F32"/>
    <w:rsid w:val="0035582A"/>
    <w:rsid w:val="00355C30"/>
    <w:rsid w:val="003563F2"/>
    <w:rsid w:val="003569C7"/>
    <w:rsid w:val="00357D11"/>
    <w:rsid w:val="00360081"/>
    <w:rsid w:val="00360974"/>
    <w:rsid w:val="00360B4E"/>
    <w:rsid w:val="0036323A"/>
    <w:rsid w:val="00365AA4"/>
    <w:rsid w:val="00366556"/>
    <w:rsid w:val="00366559"/>
    <w:rsid w:val="003671D5"/>
    <w:rsid w:val="0036767C"/>
    <w:rsid w:val="00367AE2"/>
    <w:rsid w:val="003706AD"/>
    <w:rsid w:val="003731E3"/>
    <w:rsid w:val="003750AC"/>
    <w:rsid w:val="00375363"/>
    <w:rsid w:val="003804F8"/>
    <w:rsid w:val="00381427"/>
    <w:rsid w:val="00381922"/>
    <w:rsid w:val="003827BF"/>
    <w:rsid w:val="00382823"/>
    <w:rsid w:val="0038368A"/>
    <w:rsid w:val="00383706"/>
    <w:rsid w:val="00383B87"/>
    <w:rsid w:val="00384090"/>
    <w:rsid w:val="00384E1A"/>
    <w:rsid w:val="00385743"/>
    <w:rsid w:val="00385E63"/>
    <w:rsid w:val="00386267"/>
    <w:rsid w:val="00387A46"/>
    <w:rsid w:val="00387BF3"/>
    <w:rsid w:val="00387EF2"/>
    <w:rsid w:val="00390249"/>
    <w:rsid w:val="003905A3"/>
    <w:rsid w:val="00391005"/>
    <w:rsid w:val="0039182F"/>
    <w:rsid w:val="00391E8A"/>
    <w:rsid w:val="003929CE"/>
    <w:rsid w:val="00392E47"/>
    <w:rsid w:val="00393881"/>
    <w:rsid w:val="00393889"/>
    <w:rsid w:val="00394722"/>
    <w:rsid w:val="0039589C"/>
    <w:rsid w:val="00396112"/>
    <w:rsid w:val="00396F5E"/>
    <w:rsid w:val="00397509"/>
    <w:rsid w:val="003A0001"/>
    <w:rsid w:val="003A01C5"/>
    <w:rsid w:val="003A06F5"/>
    <w:rsid w:val="003A0A2D"/>
    <w:rsid w:val="003A1710"/>
    <w:rsid w:val="003A1CCB"/>
    <w:rsid w:val="003A2000"/>
    <w:rsid w:val="003A2860"/>
    <w:rsid w:val="003A2EC6"/>
    <w:rsid w:val="003A55DA"/>
    <w:rsid w:val="003A5B6F"/>
    <w:rsid w:val="003A5E86"/>
    <w:rsid w:val="003A6502"/>
    <w:rsid w:val="003B239D"/>
    <w:rsid w:val="003B3626"/>
    <w:rsid w:val="003B378E"/>
    <w:rsid w:val="003B3D43"/>
    <w:rsid w:val="003B6627"/>
    <w:rsid w:val="003B697D"/>
    <w:rsid w:val="003B6DD9"/>
    <w:rsid w:val="003B7182"/>
    <w:rsid w:val="003B7975"/>
    <w:rsid w:val="003C00D4"/>
    <w:rsid w:val="003C070C"/>
    <w:rsid w:val="003C07C6"/>
    <w:rsid w:val="003C1368"/>
    <w:rsid w:val="003C1C2C"/>
    <w:rsid w:val="003C2394"/>
    <w:rsid w:val="003C3E67"/>
    <w:rsid w:val="003C43C3"/>
    <w:rsid w:val="003C5152"/>
    <w:rsid w:val="003C545B"/>
    <w:rsid w:val="003C5B94"/>
    <w:rsid w:val="003C5C9F"/>
    <w:rsid w:val="003C6A73"/>
    <w:rsid w:val="003C6D9C"/>
    <w:rsid w:val="003C79FA"/>
    <w:rsid w:val="003D12E6"/>
    <w:rsid w:val="003D1975"/>
    <w:rsid w:val="003D1E5C"/>
    <w:rsid w:val="003D20FD"/>
    <w:rsid w:val="003D223B"/>
    <w:rsid w:val="003D2668"/>
    <w:rsid w:val="003D2D5E"/>
    <w:rsid w:val="003D3F85"/>
    <w:rsid w:val="003E07DE"/>
    <w:rsid w:val="003E11E1"/>
    <w:rsid w:val="003E1832"/>
    <w:rsid w:val="003E2429"/>
    <w:rsid w:val="003E24C0"/>
    <w:rsid w:val="003E26F2"/>
    <w:rsid w:val="003E2C42"/>
    <w:rsid w:val="003E340F"/>
    <w:rsid w:val="003E4282"/>
    <w:rsid w:val="003E4767"/>
    <w:rsid w:val="003E4C4C"/>
    <w:rsid w:val="003E4E1C"/>
    <w:rsid w:val="003E5126"/>
    <w:rsid w:val="003E6339"/>
    <w:rsid w:val="003E7107"/>
    <w:rsid w:val="003F08FA"/>
    <w:rsid w:val="003F0FAD"/>
    <w:rsid w:val="003F1D25"/>
    <w:rsid w:val="003F252B"/>
    <w:rsid w:val="003F27CB"/>
    <w:rsid w:val="003F2FEE"/>
    <w:rsid w:val="003F3BE7"/>
    <w:rsid w:val="003F4B88"/>
    <w:rsid w:val="003F4BD0"/>
    <w:rsid w:val="003F519E"/>
    <w:rsid w:val="003F524A"/>
    <w:rsid w:val="003F5AC3"/>
    <w:rsid w:val="003F5EFF"/>
    <w:rsid w:val="003F78A3"/>
    <w:rsid w:val="003F7FFB"/>
    <w:rsid w:val="004009EE"/>
    <w:rsid w:val="00400EF1"/>
    <w:rsid w:val="0040176E"/>
    <w:rsid w:val="00403264"/>
    <w:rsid w:val="004032B2"/>
    <w:rsid w:val="0040416A"/>
    <w:rsid w:val="004047F4"/>
    <w:rsid w:val="00405E30"/>
    <w:rsid w:val="00406155"/>
    <w:rsid w:val="00407C66"/>
    <w:rsid w:val="00410192"/>
    <w:rsid w:val="00410846"/>
    <w:rsid w:val="0041090A"/>
    <w:rsid w:val="00410B4F"/>
    <w:rsid w:val="00410D9D"/>
    <w:rsid w:val="00411DDE"/>
    <w:rsid w:val="00413AAD"/>
    <w:rsid w:val="00413C7D"/>
    <w:rsid w:val="004142AF"/>
    <w:rsid w:val="00414653"/>
    <w:rsid w:val="00414A8B"/>
    <w:rsid w:val="00414BE7"/>
    <w:rsid w:val="00414C56"/>
    <w:rsid w:val="00415339"/>
    <w:rsid w:val="00415A47"/>
    <w:rsid w:val="00416030"/>
    <w:rsid w:val="004212FB"/>
    <w:rsid w:val="004219EB"/>
    <w:rsid w:val="00422DD7"/>
    <w:rsid w:val="004232FE"/>
    <w:rsid w:val="00423E61"/>
    <w:rsid w:val="00424416"/>
    <w:rsid w:val="0042532D"/>
    <w:rsid w:val="00425537"/>
    <w:rsid w:val="004259C4"/>
    <w:rsid w:val="00426696"/>
    <w:rsid w:val="004267E1"/>
    <w:rsid w:val="00426C4B"/>
    <w:rsid w:val="00427082"/>
    <w:rsid w:val="0043171E"/>
    <w:rsid w:val="004323C5"/>
    <w:rsid w:val="004332BB"/>
    <w:rsid w:val="0043351D"/>
    <w:rsid w:val="00433987"/>
    <w:rsid w:val="00434754"/>
    <w:rsid w:val="00435F23"/>
    <w:rsid w:val="004377E6"/>
    <w:rsid w:val="00437A3F"/>
    <w:rsid w:val="00437E09"/>
    <w:rsid w:val="004429C2"/>
    <w:rsid w:val="00443B70"/>
    <w:rsid w:val="004445EE"/>
    <w:rsid w:val="00446EC2"/>
    <w:rsid w:val="00451A38"/>
    <w:rsid w:val="00451E46"/>
    <w:rsid w:val="004529C7"/>
    <w:rsid w:val="00453013"/>
    <w:rsid w:val="0045551D"/>
    <w:rsid w:val="00455798"/>
    <w:rsid w:val="004565AB"/>
    <w:rsid w:val="00456DBF"/>
    <w:rsid w:val="0046070C"/>
    <w:rsid w:val="00461AA3"/>
    <w:rsid w:val="00462022"/>
    <w:rsid w:val="004623D9"/>
    <w:rsid w:val="004628E5"/>
    <w:rsid w:val="00463051"/>
    <w:rsid w:val="00463AF9"/>
    <w:rsid w:val="00463EA9"/>
    <w:rsid w:val="004643C4"/>
    <w:rsid w:val="00465ED8"/>
    <w:rsid w:val="00466B67"/>
    <w:rsid w:val="004675A5"/>
    <w:rsid w:val="0046767D"/>
    <w:rsid w:val="0046790F"/>
    <w:rsid w:val="004704D4"/>
    <w:rsid w:val="00470852"/>
    <w:rsid w:val="00470ECB"/>
    <w:rsid w:val="00471885"/>
    <w:rsid w:val="00471DBF"/>
    <w:rsid w:val="00472066"/>
    <w:rsid w:val="00472439"/>
    <w:rsid w:val="00472624"/>
    <w:rsid w:val="00473207"/>
    <w:rsid w:val="00474167"/>
    <w:rsid w:val="00474A89"/>
    <w:rsid w:val="00476F64"/>
    <w:rsid w:val="00477646"/>
    <w:rsid w:val="00477B69"/>
    <w:rsid w:val="00477CE9"/>
    <w:rsid w:val="004803DA"/>
    <w:rsid w:val="00480635"/>
    <w:rsid w:val="00481122"/>
    <w:rsid w:val="00481F77"/>
    <w:rsid w:val="00482638"/>
    <w:rsid w:val="004829E3"/>
    <w:rsid w:val="00483B58"/>
    <w:rsid w:val="0048444B"/>
    <w:rsid w:val="0048493E"/>
    <w:rsid w:val="00486B82"/>
    <w:rsid w:val="00487059"/>
    <w:rsid w:val="00487870"/>
    <w:rsid w:val="0049240F"/>
    <w:rsid w:val="00493916"/>
    <w:rsid w:val="00493B65"/>
    <w:rsid w:val="00494917"/>
    <w:rsid w:val="00496811"/>
    <w:rsid w:val="0049693D"/>
    <w:rsid w:val="00497FD5"/>
    <w:rsid w:val="004A00ED"/>
    <w:rsid w:val="004A0AE3"/>
    <w:rsid w:val="004A0DB8"/>
    <w:rsid w:val="004A1154"/>
    <w:rsid w:val="004A1C93"/>
    <w:rsid w:val="004A1DB8"/>
    <w:rsid w:val="004A252A"/>
    <w:rsid w:val="004A254B"/>
    <w:rsid w:val="004A33FC"/>
    <w:rsid w:val="004A4CBB"/>
    <w:rsid w:val="004A4F23"/>
    <w:rsid w:val="004A5543"/>
    <w:rsid w:val="004A5585"/>
    <w:rsid w:val="004A5DD2"/>
    <w:rsid w:val="004A5F76"/>
    <w:rsid w:val="004A69B4"/>
    <w:rsid w:val="004A71EA"/>
    <w:rsid w:val="004A7785"/>
    <w:rsid w:val="004B0DD4"/>
    <w:rsid w:val="004B0ECD"/>
    <w:rsid w:val="004B2615"/>
    <w:rsid w:val="004B35CC"/>
    <w:rsid w:val="004B53A9"/>
    <w:rsid w:val="004B571C"/>
    <w:rsid w:val="004B5A9C"/>
    <w:rsid w:val="004B6690"/>
    <w:rsid w:val="004B6ECB"/>
    <w:rsid w:val="004B7E8F"/>
    <w:rsid w:val="004B7EFF"/>
    <w:rsid w:val="004B7FB1"/>
    <w:rsid w:val="004C07EB"/>
    <w:rsid w:val="004C1623"/>
    <w:rsid w:val="004C224B"/>
    <w:rsid w:val="004C315E"/>
    <w:rsid w:val="004C4C85"/>
    <w:rsid w:val="004C4D8A"/>
    <w:rsid w:val="004C4DB3"/>
    <w:rsid w:val="004C4FF0"/>
    <w:rsid w:val="004C56A0"/>
    <w:rsid w:val="004C5FAB"/>
    <w:rsid w:val="004C7487"/>
    <w:rsid w:val="004C7F14"/>
    <w:rsid w:val="004D00A8"/>
    <w:rsid w:val="004D03FF"/>
    <w:rsid w:val="004D1346"/>
    <w:rsid w:val="004D13DC"/>
    <w:rsid w:val="004D165C"/>
    <w:rsid w:val="004D308C"/>
    <w:rsid w:val="004D5BBD"/>
    <w:rsid w:val="004D7ADF"/>
    <w:rsid w:val="004D7C0F"/>
    <w:rsid w:val="004E11F6"/>
    <w:rsid w:val="004E16D2"/>
    <w:rsid w:val="004E2480"/>
    <w:rsid w:val="004E2F8E"/>
    <w:rsid w:val="004E3649"/>
    <w:rsid w:val="004E420D"/>
    <w:rsid w:val="004E4D83"/>
    <w:rsid w:val="004F00A0"/>
    <w:rsid w:val="004F083A"/>
    <w:rsid w:val="004F08E7"/>
    <w:rsid w:val="004F2465"/>
    <w:rsid w:val="004F4E2B"/>
    <w:rsid w:val="004F4FCA"/>
    <w:rsid w:val="004F5117"/>
    <w:rsid w:val="004F6053"/>
    <w:rsid w:val="004F6221"/>
    <w:rsid w:val="004F6801"/>
    <w:rsid w:val="004F7341"/>
    <w:rsid w:val="004F790B"/>
    <w:rsid w:val="00501612"/>
    <w:rsid w:val="00501933"/>
    <w:rsid w:val="00501D62"/>
    <w:rsid w:val="00501DD1"/>
    <w:rsid w:val="0050430E"/>
    <w:rsid w:val="00510158"/>
    <w:rsid w:val="00510C9E"/>
    <w:rsid w:val="00511529"/>
    <w:rsid w:val="00511FF7"/>
    <w:rsid w:val="00512FB1"/>
    <w:rsid w:val="005151A3"/>
    <w:rsid w:val="005153E9"/>
    <w:rsid w:val="0051540B"/>
    <w:rsid w:val="005157BC"/>
    <w:rsid w:val="00515B86"/>
    <w:rsid w:val="00517240"/>
    <w:rsid w:val="00517415"/>
    <w:rsid w:val="00520032"/>
    <w:rsid w:val="005204AA"/>
    <w:rsid w:val="00521666"/>
    <w:rsid w:val="005216F9"/>
    <w:rsid w:val="005239F8"/>
    <w:rsid w:val="00524670"/>
    <w:rsid w:val="005251AE"/>
    <w:rsid w:val="00525208"/>
    <w:rsid w:val="005252EE"/>
    <w:rsid w:val="0052595F"/>
    <w:rsid w:val="00525E44"/>
    <w:rsid w:val="00526085"/>
    <w:rsid w:val="00526B17"/>
    <w:rsid w:val="0052750C"/>
    <w:rsid w:val="00527619"/>
    <w:rsid w:val="00527A28"/>
    <w:rsid w:val="00527D9C"/>
    <w:rsid w:val="00530DCE"/>
    <w:rsid w:val="00530F95"/>
    <w:rsid w:val="00531626"/>
    <w:rsid w:val="00531C1B"/>
    <w:rsid w:val="005320ED"/>
    <w:rsid w:val="00532467"/>
    <w:rsid w:val="00533178"/>
    <w:rsid w:val="00534BD9"/>
    <w:rsid w:val="0053604D"/>
    <w:rsid w:val="00536050"/>
    <w:rsid w:val="00536D3E"/>
    <w:rsid w:val="00536E3D"/>
    <w:rsid w:val="005375B2"/>
    <w:rsid w:val="00540A2E"/>
    <w:rsid w:val="00541DD4"/>
    <w:rsid w:val="00541F64"/>
    <w:rsid w:val="0054498D"/>
    <w:rsid w:val="005456C1"/>
    <w:rsid w:val="0054576F"/>
    <w:rsid w:val="005457BE"/>
    <w:rsid w:val="00545E17"/>
    <w:rsid w:val="00547BA9"/>
    <w:rsid w:val="00547EB1"/>
    <w:rsid w:val="00547F1E"/>
    <w:rsid w:val="005502DB"/>
    <w:rsid w:val="005502FB"/>
    <w:rsid w:val="00551715"/>
    <w:rsid w:val="005520D4"/>
    <w:rsid w:val="005523FE"/>
    <w:rsid w:val="00552E96"/>
    <w:rsid w:val="005535F4"/>
    <w:rsid w:val="005545E0"/>
    <w:rsid w:val="005552B7"/>
    <w:rsid w:val="005555BD"/>
    <w:rsid w:val="005556AA"/>
    <w:rsid w:val="00557781"/>
    <w:rsid w:val="0056388B"/>
    <w:rsid w:val="00564D6B"/>
    <w:rsid w:val="00564E7D"/>
    <w:rsid w:val="00565410"/>
    <w:rsid w:val="00565D60"/>
    <w:rsid w:val="00566648"/>
    <w:rsid w:val="005678DE"/>
    <w:rsid w:val="00570DCE"/>
    <w:rsid w:val="005717F6"/>
    <w:rsid w:val="00571BC4"/>
    <w:rsid w:val="0057234F"/>
    <w:rsid w:val="005724C6"/>
    <w:rsid w:val="0057351E"/>
    <w:rsid w:val="00573EE3"/>
    <w:rsid w:val="00574D31"/>
    <w:rsid w:val="00574E45"/>
    <w:rsid w:val="00575289"/>
    <w:rsid w:val="00575C44"/>
    <w:rsid w:val="00575CF8"/>
    <w:rsid w:val="005773F9"/>
    <w:rsid w:val="0057755B"/>
    <w:rsid w:val="0058002D"/>
    <w:rsid w:val="00580CF4"/>
    <w:rsid w:val="005814CE"/>
    <w:rsid w:val="005819D5"/>
    <w:rsid w:val="00582B56"/>
    <w:rsid w:val="0058381D"/>
    <w:rsid w:val="00585311"/>
    <w:rsid w:val="00587BF1"/>
    <w:rsid w:val="00590531"/>
    <w:rsid w:val="0059124E"/>
    <w:rsid w:val="00591659"/>
    <w:rsid w:val="005922DE"/>
    <w:rsid w:val="00592DF8"/>
    <w:rsid w:val="005942D6"/>
    <w:rsid w:val="00594A0B"/>
    <w:rsid w:val="00594FC2"/>
    <w:rsid w:val="00596E25"/>
    <w:rsid w:val="005A0EF8"/>
    <w:rsid w:val="005A2309"/>
    <w:rsid w:val="005A2377"/>
    <w:rsid w:val="005A23E6"/>
    <w:rsid w:val="005A26E7"/>
    <w:rsid w:val="005A274D"/>
    <w:rsid w:val="005A35C4"/>
    <w:rsid w:val="005A3BF6"/>
    <w:rsid w:val="005A411F"/>
    <w:rsid w:val="005A4574"/>
    <w:rsid w:val="005A51A2"/>
    <w:rsid w:val="005A5FA4"/>
    <w:rsid w:val="005A63C6"/>
    <w:rsid w:val="005B0A09"/>
    <w:rsid w:val="005B0A55"/>
    <w:rsid w:val="005B1286"/>
    <w:rsid w:val="005B34DB"/>
    <w:rsid w:val="005B388A"/>
    <w:rsid w:val="005B39FA"/>
    <w:rsid w:val="005B3DD3"/>
    <w:rsid w:val="005B3E1B"/>
    <w:rsid w:val="005B48B7"/>
    <w:rsid w:val="005B4A0B"/>
    <w:rsid w:val="005B7465"/>
    <w:rsid w:val="005C1B78"/>
    <w:rsid w:val="005C1DDD"/>
    <w:rsid w:val="005C2EA4"/>
    <w:rsid w:val="005C3E4E"/>
    <w:rsid w:val="005C45D4"/>
    <w:rsid w:val="005C5498"/>
    <w:rsid w:val="005C5FF4"/>
    <w:rsid w:val="005C6223"/>
    <w:rsid w:val="005C733B"/>
    <w:rsid w:val="005C73C5"/>
    <w:rsid w:val="005D0035"/>
    <w:rsid w:val="005D0283"/>
    <w:rsid w:val="005D0352"/>
    <w:rsid w:val="005D1522"/>
    <w:rsid w:val="005D1DA1"/>
    <w:rsid w:val="005D2B08"/>
    <w:rsid w:val="005D4B51"/>
    <w:rsid w:val="005D5060"/>
    <w:rsid w:val="005D6679"/>
    <w:rsid w:val="005D689D"/>
    <w:rsid w:val="005D69D7"/>
    <w:rsid w:val="005D7669"/>
    <w:rsid w:val="005D798D"/>
    <w:rsid w:val="005E0119"/>
    <w:rsid w:val="005E01ED"/>
    <w:rsid w:val="005E1F17"/>
    <w:rsid w:val="005E281C"/>
    <w:rsid w:val="005E373C"/>
    <w:rsid w:val="005E4BE7"/>
    <w:rsid w:val="005E5005"/>
    <w:rsid w:val="005E55DD"/>
    <w:rsid w:val="005E64D4"/>
    <w:rsid w:val="005E66EA"/>
    <w:rsid w:val="005E7EAD"/>
    <w:rsid w:val="005E7EBD"/>
    <w:rsid w:val="005F1649"/>
    <w:rsid w:val="005F4159"/>
    <w:rsid w:val="005F462C"/>
    <w:rsid w:val="005F519E"/>
    <w:rsid w:val="005F58AA"/>
    <w:rsid w:val="005F5AA4"/>
    <w:rsid w:val="005F6217"/>
    <w:rsid w:val="005F72DA"/>
    <w:rsid w:val="006004B5"/>
    <w:rsid w:val="00601734"/>
    <w:rsid w:val="00601E5F"/>
    <w:rsid w:val="00603438"/>
    <w:rsid w:val="00604BBC"/>
    <w:rsid w:val="00605222"/>
    <w:rsid w:val="0060554B"/>
    <w:rsid w:val="00606E53"/>
    <w:rsid w:val="00606EA7"/>
    <w:rsid w:val="00607532"/>
    <w:rsid w:val="00611501"/>
    <w:rsid w:val="006116D9"/>
    <w:rsid w:val="00612411"/>
    <w:rsid w:val="0061313C"/>
    <w:rsid w:val="006145A1"/>
    <w:rsid w:val="0061467C"/>
    <w:rsid w:val="00614BFC"/>
    <w:rsid w:val="00614F64"/>
    <w:rsid w:val="00615109"/>
    <w:rsid w:val="0061522A"/>
    <w:rsid w:val="00617CDF"/>
    <w:rsid w:val="00617D89"/>
    <w:rsid w:val="00617FE5"/>
    <w:rsid w:val="00622104"/>
    <w:rsid w:val="00622A79"/>
    <w:rsid w:val="00622E77"/>
    <w:rsid w:val="006237DB"/>
    <w:rsid w:val="00623D6A"/>
    <w:rsid w:val="006241A0"/>
    <w:rsid w:val="00624213"/>
    <w:rsid w:val="00624862"/>
    <w:rsid w:val="006249AC"/>
    <w:rsid w:val="00624D50"/>
    <w:rsid w:val="0062508B"/>
    <w:rsid w:val="00625388"/>
    <w:rsid w:val="0063007D"/>
    <w:rsid w:val="00630866"/>
    <w:rsid w:val="00630B42"/>
    <w:rsid w:val="00631166"/>
    <w:rsid w:val="006315D1"/>
    <w:rsid w:val="006316C2"/>
    <w:rsid w:val="006318AA"/>
    <w:rsid w:val="006327DB"/>
    <w:rsid w:val="00632CFB"/>
    <w:rsid w:val="0063356E"/>
    <w:rsid w:val="006338DB"/>
    <w:rsid w:val="00633A3E"/>
    <w:rsid w:val="006346E3"/>
    <w:rsid w:val="00634C7C"/>
    <w:rsid w:val="00635152"/>
    <w:rsid w:val="00635648"/>
    <w:rsid w:val="0063587A"/>
    <w:rsid w:val="00635B35"/>
    <w:rsid w:val="006363DE"/>
    <w:rsid w:val="006367CA"/>
    <w:rsid w:val="00636997"/>
    <w:rsid w:val="00636D52"/>
    <w:rsid w:val="00637343"/>
    <w:rsid w:val="00637B56"/>
    <w:rsid w:val="00637DF2"/>
    <w:rsid w:val="00637F28"/>
    <w:rsid w:val="00641564"/>
    <w:rsid w:val="00643CA2"/>
    <w:rsid w:val="00644B04"/>
    <w:rsid w:val="0064575F"/>
    <w:rsid w:val="00647001"/>
    <w:rsid w:val="00647611"/>
    <w:rsid w:val="00647A17"/>
    <w:rsid w:val="00650DFE"/>
    <w:rsid w:val="0065269D"/>
    <w:rsid w:val="006534BB"/>
    <w:rsid w:val="00654994"/>
    <w:rsid w:val="00654D0E"/>
    <w:rsid w:val="0065599B"/>
    <w:rsid w:val="006561D2"/>
    <w:rsid w:val="00657405"/>
    <w:rsid w:val="006576DE"/>
    <w:rsid w:val="00657F34"/>
    <w:rsid w:val="00660535"/>
    <w:rsid w:val="006605D9"/>
    <w:rsid w:val="00661161"/>
    <w:rsid w:val="0066128C"/>
    <w:rsid w:val="00661629"/>
    <w:rsid w:val="00661896"/>
    <w:rsid w:val="00663428"/>
    <w:rsid w:val="006635A0"/>
    <w:rsid w:val="00663AD9"/>
    <w:rsid w:val="00663DC6"/>
    <w:rsid w:val="006651E4"/>
    <w:rsid w:val="006674E9"/>
    <w:rsid w:val="00671E8F"/>
    <w:rsid w:val="00674E43"/>
    <w:rsid w:val="00675CEF"/>
    <w:rsid w:val="00676E4F"/>
    <w:rsid w:val="00677DA8"/>
    <w:rsid w:val="006806F8"/>
    <w:rsid w:val="0068086C"/>
    <w:rsid w:val="00680D84"/>
    <w:rsid w:val="00681BDA"/>
    <w:rsid w:val="00682BB8"/>
    <w:rsid w:val="00683C2F"/>
    <w:rsid w:val="00684122"/>
    <w:rsid w:val="0068501A"/>
    <w:rsid w:val="00686D89"/>
    <w:rsid w:val="00687218"/>
    <w:rsid w:val="00687F8E"/>
    <w:rsid w:val="00690632"/>
    <w:rsid w:val="00690677"/>
    <w:rsid w:val="00690C98"/>
    <w:rsid w:val="00693140"/>
    <w:rsid w:val="00694014"/>
    <w:rsid w:val="006951D4"/>
    <w:rsid w:val="00695C96"/>
    <w:rsid w:val="006969CA"/>
    <w:rsid w:val="006971CB"/>
    <w:rsid w:val="006A030D"/>
    <w:rsid w:val="006A1625"/>
    <w:rsid w:val="006A19CD"/>
    <w:rsid w:val="006A4535"/>
    <w:rsid w:val="006A4A06"/>
    <w:rsid w:val="006A5136"/>
    <w:rsid w:val="006A5160"/>
    <w:rsid w:val="006A57E1"/>
    <w:rsid w:val="006A655F"/>
    <w:rsid w:val="006B0AA1"/>
    <w:rsid w:val="006B12C3"/>
    <w:rsid w:val="006B1760"/>
    <w:rsid w:val="006B1F63"/>
    <w:rsid w:val="006B2654"/>
    <w:rsid w:val="006B2A28"/>
    <w:rsid w:val="006B2B60"/>
    <w:rsid w:val="006B3B51"/>
    <w:rsid w:val="006B478E"/>
    <w:rsid w:val="006B5F86"/>
    <w:rsid w:val="006B6675"/>
    <w:rsid w:val="006C0F34"/>
    <w:rsid w:val="006C101F"/>
    <w:rsid w:val="006C19AB"/>
    <w:rsid w:val="006C2615"/>
    <w:rsid w:val="006C340C"/>
    <w:rsid w:val="006C52A8"/>
    <w:rsid w:val="006C52EE"/>
    <w:rsid w:val="006C5690"/>
    <w:rsid w:val="006C581A"/>
    <w:rsid w:val="006D0199"/>
    <w:rsid w:val="006D18CA"/>
    <w:rsid w:val="006D1B0F"/>
    <w:rsid w:val="006D30E6"/>
    <w:rsid w:val="006D50C5"/>
    <w:rsid w:val="006D518B"/>
    <w:rsid w:val="006D6173"/>
    <w:rsid w:val="006D66A4"/>
    <w:rsid w:val="006D674F"/>
    <w:rsid w:val="006D73FE"/>
    <w:rsid w:val="006E0A22"/>
    <w:rsid w:val="006E1076"/>
    <w:rsid w:val="006E18B6"/>
    <w:rsid w:val="006E3326"/>
    <w:rsid w:val="006E3333"/>
    <w:rsid w:val="006E48C5"/>
    <w:rsid w:val="006E5D8B"/>
    <w:rsid w:val="006E6D58"/>
    <w:rsid w:val="006E7DB3"/>
    <w:rsid w:val="006F34FD"/>
    <w:rsid w:val="006F3666"/>
    <w:rsid w:val="006F4E13"/>
    <w:rsid w:val="006F5844"/>
    <w:rsid w:val="006F63F9"/>
    <w:rsid w:val="00701606"/>
    <w:rsid w:val="00702D9C"/>
    <w:rsid w:val="007031EA"/>
    <w:rsid w:val="0070340B"/>
    <w:rsid w:val="0070488B"/>
    <w:rsid w:val="00706669"/>
    <w:rsid w:val="007072FA"/>
    <w:rsid w:val="00707E26"/>
    <w:rsid w:val="00710F34"/>
    <w:rsid w:val="00711757"/>
    <w:rsid w:val="00711855"/>
    <w:rsid w:val="00713994"/>
    <w:rsid w:val="00714B0B"/>
    <w:rsid w:val="00715381"/>
    <w:rsid w:val="00715670"/>
    <w:rsid w:val="00715EB2"/>
    <w:rsid w:val="007164EF"/>
    <w:rsid w:val="007166BF"/>
    <w:rsid w:val="00716BDF"/>
    <w:rsid w:val="00717FE5"/>
    <w:rsid w:val="00720D50"/>
    <w:rsid w:val="00720FA6"/>
    <w:rsid w:val="0072112A"/>
    <w:rsid w:val="00721315"/>
    <w:rsid w:val="00722CD0"/>
    <w:rsid w:val="00723C54"/>
    <w:rsid w:val="00724E19"/>
    <w:rsid w:val="00725A6E"/>
    <w:rsid w:val="00726220"/>
    <w:rsid w:val="007263C1"/>
    <w:rsid w:val="00726613"/>
    <w:rsid w:val="007267E3"/>
    <w:rsid w:val="00726CF8"/>
    <w:rsid w:val="00727294"/>
    <w:rsid w:val="00727FB4"/>
    <w:rsid w:val="00730B1B"/>
    <w:rsid w:val="00732390"/>
    <w:rsid w:val="007328DD"/>
    <w:rsid w:val="0073395B"/>
    <w:rsid w:val="007344BD"/>
    <w:rsid w:val="00734A14"/>
    <w:rsid w:val="00734A52"/>
    <w:rsid w:val="007379A7"/>
    <w:rsid w:val="00737C39"/>
    <w:rsid w:val="00740053"/>
    <w:rsid w:val="00740263"/>
    <w:rsid w:val="00742D08"/>
    <w:rsid w:val="0074305C"/>
    <w:rsid w:val="00743896"/>
    <w:rsid w:val="00743952"/>
    <w:rsid w:val="00743FED"/>
    <w:rsid w:val="0074482F"/>
    <w:rsid w:val="00746AF4"/>
    <w:rsid w:val="00746D1E"/>
    <w:rsid w:val="00746FD4"/>
    <w:rsid w:val="0074733A"/>
    <w:rsid w:val="0074768F"/>
    <w:rsid w:val="0075015E"/>
    <w:rsid w:val="0075032C"/>
    <w:rsid w:val="00752436"/>
    <w:rsid w:val="007533B3"/>
    <w:rsid w:val="0075449D"/>
    <w:rsid w:val="00755BBB"/>
    <w:rsid w:val="0075760B"/>
    <w:rsid w:val="00757BB4"/>
    <w:rsid w:val="00757D8B"/>
    <w:rsid w:val="00760272"/>
    <w:rsid w:val="00760A9E"/>
    <w:rsid w:val="00762EAA"/>
    <w:rsid w:val="007636D2"/>
    <w:rsid w:val="007637CF"/>
    <w:rsid w:val="00764695"/>
    <w:rsid w:val="00764730"/>
    <w:rsid w:val="007649DA"/>
    <w:rsid w:val="00764D43"/>
    <w:rsid w:val="00764EDD"/>
    <w:rsid w:val="00765CD1"/>
    <w:rsid w:val="00766224"/>
    <w:rsid w:val="00766494"/>
    <w:rsid w:val="00767036"/>
    <w:rsid w:val="007672CF"/>
    <w:rsid w:val="00770C39"/>
    <w:rsid w:val="00771190"/>
    <w:rsid w:val="00771D8C"/>
    <w:rsid w:val="00771E33"/>
    <w:rsid w:val="007720BB"/>
    <w:rsid w:val="00772446"/>
    <w:rsid w:val="00773A6A"/>
    <w:rsid w:val="00775205"/>
    <w:rsid w:val="0077591E"/>
    <w:rsid w:val="00777066"/>
    <w:rsid w:val="00777A31"/>
    <w:rsid w:val="00780AC6"/>
    <w:rsid w:val="0078167F"/>
    <w:rsid w:val="007817F3"/>
    <w:rsid w:val="00781CD4"/>
    <w:rsid w:val="00781D7A"/>
    <w:rsid w:val="00782A06"/>
    <w:rsid w:val="00782EF3"/>
    <w:rsid w:val="00785886"/>
    <w:rsid w:val="007861A6"/>
    <w:rsid w:val="007864CC"/>
    <w:rsid w:val="007879E8"/>
    <w:rsid w:val="007900B6"/>
    <w:rsid w:val="0079033E"/>
    <w:rsid w:val="0079065E"/>
    <w:rsid w:val="00791C3A"/>
    <w:rsid w:val="00792BF1"/>
    <w:rsid w:val="00795A4A"/>
    <w:rsid w:val="00797166"/>
    <w:rsid w:val="00797C2B"/>
    <w:rsid w:val="007A0461"/>
    <w:rsid w:val="007A21A0"/>
    <w:rsid w:val="007A227F"/>
    <w:rsid w:val="007A2B56"/>
    <w:rsid w:val="007A2FBE"/>
    <w:rsid w:val="007A4918"/>
    <w:rsid w:val="007A4B94"/>
    <w:rsid w:val="007A4CEE"/>
    <w:rsid w:val="007A4F4C"/>
    <w:rsid w:val="007A659E"/>
    <w:rsid w:val="007B1528"/>
    <w:rsid w:val="007B3492"/>
    <w:rsid w:val="007B3E9E"/>
    <w:rsid w:val="007B5382"/>
    <w:rsid w:val="007B76F0"/>
    <w:rsid w:val="007B7830"/>
    <w:rsid w:val="007C05D8"/>
    <w:rsid w:val="007C0C31"/>
    <w:rsid w:val="007C0F1A"/>
    <w:rsid w:val="007C1B7D"/>
    <w:rsid w:val="007C2001"/>
    <w:rsid w:val="007C2696"/>
    <w:rsid w:val="007C3D58"/>
    <w:rsid w:val="007C44B6"/>
    <w:rsid w:val="007C4B95"/>
    <w:rsid w:val="007C658F"/>
    <w:rsid w:val="007C6AA0"/>
    <w:rsid w:val="007C6C25"/>
    <w:rsid w:val="007C6C5D"/>
    <w:rsid w:val="007C7FCC"/>
    <w:rsid w:val="007D0619"/>
    <w:rsid w:val="007D1B26"/>
    <w:rsid w:val="007D1D8A"/>
    <w:rsid w:val="007D2776"/>
    <w:rsid w:val="007D34AF"/>
    <w:rsid w:val="007D3A8D"/>
    <w:rsid w:val="007D4394"/>
    <w:rsid w:val="007D5944"/>
    <w:rsid w:val="007D5BDE"/>
    <w:rsid w:val="007D6021"/>
    <w:rsid w:val="007D63D8"/>
    <w:rsid w:val="007D68C3"/>
    <w:rsid w:val="007D6E83"/>
    <w:rsid w:val="007D7AAB"/>
    <w:rsid w:val="007E0030"/>
    <w:rsid w:val="007E0B0A"/>
    <w:rsid w:val="007E186C"/>
    <w:rsid w:val="007E32CC"/>
    <w:rsid w:val="007E4222"/>
    <w:rsid w:val="007E445E"/>
    <w:rsid w:val="007E4640"/>
    <w:rsid w:val="007E4A7F"/>
    <w:rsid w:val="007E524B"/>
    <w:rsid w:val="007E5EF4"/>
    <w:rsid w:val="007E6763"/>
    <w:rsid w:val="007E7993"/>
    <w:rsid w:val="007F01E0"/>
    <w:rsid w:val="007F0DB5"/>
    <w:rsid w:val="007F29DF"/>
    <w:rsid w:val="007F2E77"/>
    <w:rsid w:val="007F470E"/>
    <w:rsid w:val="007F4751"/>
    <w:rsid w:val="007F4981"/>
    <w:rsid w:val="007F5091"/>
    <w:rsid w:val="007F59A9"/>
    <w:rsid w:val="007F6276"/>
    <w:rsid w:val="007F68CF"/>
    <w:rsid w:val="0080000F"/>
    <w:rsid w:val="00800E02"/>
    <w:rsid w:val="00802E0B"/>
    <w:rsid w:val="00803FAC"/>
    <w:rsid w:val="0080472A"/>
    <w:rsid w:val="008047BB"/>
    <w:rsid w:val="00805116"/>
    <w:rsid w:val="00805D86"/>
    <w:rsid w:val="0080767E"/>
    <w:rsid w:val="00807AEA"/>
    <w:rsid w:val="00807C73"/>
    <w:rsid w:val="00810AA3"/>
    <w:rsid w:val="00811C59"/>
    <w:rsid w:val="00811CDC"/>
    <w:rsid w:val="00812503"/>
    <w:rsid w:val="008128E9"/>
    <w:rsid w:val="00812C1E"/>
    <w:rsid w:val="00813BBC"/>
    <w:rsid w:val="00813DA9"/>
    <w:rsid w:val="00815367"/>
    <w:rsid w:val="00815EF7"/>
    <w:rsid w:val="0081603B"/>
    <w:rsid w:val="00817D6A"/>
    <w:rsid w:val="00820613"/>
    <w:rsid w:val="008219BF"/>
    <w:rsid w:val="00825C03"/>
    <w:rsid w:val="00825DEB"/>
    <w:rsid w:val="00826B7C"/>
    <w:rsid w:val="00826CE9"/>
    <w:rsid w:val="0082712E"/>
    <w:rsid w:val="008271A7"/>
    <w:rsid w:val="008307A4"/>
    <w:rsid w:val="00832E89"/>
    <w:rsid w:val="0083343B"/>
    <w:rsid w:val="00833F8E"/>
    <w:rsid w:val="00835159"/>
    <w:rsid w:val="008354FC"/>
    <w:rsid w:val="00835ACA"/>
    <w:rsid w:val="00835B1A"/>
    <w:rsid w:val="00835BDF"/>
    <w:rsid w:val="00835F9E"/>
    <w:rsid w:val="0083674C"/>
    <w:rsid w:val="008413D8"/>
    <w:rsid w:val="00841FAD"/>
    <w:rsid w:val="008422C2"/>
    <w:rsid w:val="00851DAB"/>
    <w:rsid w:val="008524F8"/>
    <w:rsid w:val="00852B4D"/>
    <w:rsid w:val="00853EDE"/>
    <w:rsid w:val="00854815"/>
    <w:rsid w:val="00855DB7"/>
    <w:rsid w:val="0085637A"/>
    <w:rsid w:val="00856837"/>
    <w:rsid w:val="00860DE3"/>
    <w:rsid w:val="0086187A"/>
    <w:rsid w:val="00862F1F"/>
    <w:rsid w:val="008631EE"/>
    <w:rsid w:val="0086329B"/>
    <w:rsid w:val="008639B9"/>
    <w:rsid w:val="008642BE"/>
    <w:rsid w:val="00864AA1"/>
    <w:rsid w:val="00864B9B"/>
    <w:rsid w:val="00865115"/>
    <w:rsid w:val="00866363"/>
    <w:rsid w:val="00866885"/>
    <w:rsid w:val="00866A46"/>
    <w:rsid w:val="00867B17"/>
    <w:rsid w:val="00867EB8"/>
    <w:rsid w:val="00871501"/>
    <w:rsid w:val="0087179D"/>
    <w:rsid w:val="00871A07"/>
    <w:rsid w:val="00872593"/>
    <w:rsid w:val="0087420A"/>
    <w:rsid w:val="00874430"/>
    <w:rsid w:val="00875CD0"/>
    <w:rsid w:val="008764CA"/>
    <w:rsid w:val="0087656B"/>
    <w:rsid w:val="00877992"/>
    <w:rsid w:val="008800F0"/>
    <w:rsid w:val="00880EC6"/>
    <w:rsid w:val="00880ECF"/>
    <w:rsid w:val="00881846"/>
    <w:rsid w:val="00882BB6"/>
    <w:rsid w:val="00882CAF"/>
    <w:rsid w:val="00883AA2"/>
    <w:rsid w:val="008846B9"/>
    <w:rsid w:val="008851ED"/>
    <w:rsid w:val="008853AE"/>
    <w:rsid w:val="0088626C"/>
    <w:rsid w:val="00886D7D"/>
    <w:rsid w:val="00886FAC"/>
    <w:rsid w:val="00890309"/>
    <w:rsid w:val="00890BB2"/>
    <w:rsid w:val="008912FD"/>
    <w:rsid w:val="00891432"/>
    <w:rsid w:val="0089143C"/>
    <w:rsid w:val="00891D20"/>
    <w:rsid w:val="00892C93"/>
    <w:rsid w:val="00892E0C"/>
    <w:rsid w:val="008930B7"/>
    <w:rsid w:val="0089357F"/>
    <w:rsid w:val="00893FFC"/>
    <w:rsid w:val="00894018"/>
    <w:rsid w:val="0089524B"/>
    <w:rsid w:val="00895DB7"/>
    <w:rsid w:val="008960BE"/>
    <w:rsid w:val="00896121"/>
    <w:rsid w:val="008A0D59"/>
    <w:rsid w:val="008A126F"/>
    <w:rsid w:val="008A13D9"/>
    <w:rsid w:val="008A2143"/>
    <w:rsid w:val="008A23B3"/>
    <w:rsid w:val="008A2BDD"/>
    <w:rsid w:val="008A3DB0"/>
    <w:rsid w:val="008A44A7"/>
    <w:rsid w:val="008A4BB5"/>
    <w:rsid w:val="008A51B8"/>
    <w:rsid w:val="008A5D8C"/>
    <w:rsid w:val="008A6049"/>
    <w:rsid w:val="008A6831"/>
    <w:rsid w:val="008A7CC3"/>
    <w:rsid w:val="008B127B"/>
    <w:rsid w:val="008B19F6"/>
    <w:rsid w:val="008B1E4E"/>
    <w:rsid w:val="008B1F9E"/>
    <w:rsid w:val="008B2436"/>
    <w:rsid w:val="008B2C45"/>
    <w:rsid w:val="008B3048"/>
    <w:rsid w:val="008B33C9"/>
    <w:rsid w:val="008B3582"/>
    <w:rsid w:val="008B38D2"/>
    <w:rsid w:val="008B3A7F"/>
    <w:rsid w:val="008B3C39"/>
    <w:rsid w:val="008B4B20"/>
    <w:rsid w:val="008B5B7A"/>
    <w:rsid w:val="008C0B4E"/>
    <w:rsid w:val="008C3487"/>
    <w:rsid w:val="008C3809"/>
    <w:rsid w:val="008C3923"/>
    <w:rsid w:val="008C3C82"/>
    <w:rsid w:val="008C3F84"/>
    <w:rsid w:val="008C4F21"/>
    <w:rsid w:val="008C5126"/>
    <w:rsid w:val="008C61A2"/>
    <w:rsid w:val="008C6745"/>
    <w:rsid w:val="008C7B40"/>
    <w:rsid w:val="008D1E44"/>
    <w:rsid w:val="008D1FB3"/>
    <w:rsid w:val="008D2349"/>
    <w:rsid w:val="008D34F3"/>
    <w:rsid w:val="008D35B4"/>
    <w:rsid w:val="008D4076"/>
    <w:rsid w:val="008D45C4"/>
    <w:rsid w:val="008D55C8"/>
    <w:rsid w:val="008E06FB"/>
    <w:rsid w:val="008E2382"/>
    <w:rsid w:val="008E3A1D"/>
    <w:rsid w:val="008E3EB9"/>
    <w:rsid w:val="008E4D7A"/>
    <w:rsid w:val="008E5EC2"/>
    <w:rsid w:val="008E72FB"/>
    <w:rsid w:val="008E781B"/>
    <w:rsid w:val="008F05E5"/>
    <w:rsid w:val="008F068F"/>
    <w:rsid w:val="008F263E"/>
    <w:rsid w:val="008F2CC3"/>
    <w:rsid w:val="008F31BD"/>
    <w:rsid w:val="008F3685"/>
    <w:rsid w:val="008F37F2"/>
    <w:rsid w:val="008F3C0F"/>
    <w:rsid w:val="008F3C76"/>
    <w:rsid w:val="008F525F"/>
    <w:rsid w:val="008F57AE"/>
    <w:rsid w:val="008F673E"/>
    <w:rsid w:val="008F7DE9"/>
    <w:rsid w:val="00900616"/>
    <w:rsid w:val="009012FA"/>
    <w:rsid w:val="00902489"/>
    <w:rsid w:val="00903B9C"/>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ABB"/>
    <w:rsid w:val="00914D1A"/>
    <w:rsid w:val="009150A3"/>
    <w:rsid w:val="00915E62"/>
    <w:rsid w:val="00916E8E"/>
    <w:rsid w:val="00917B15"/>
    <w:rsid w:val="0092045A"/>
    <w:rsid w:val="009224DC"/>
    <w:rsid w:val="00922794"/>
    <w:rsid w:val="009247E6"/>
    <w:rsid w:val="0092583F"/>
    <w:rsid w:val="00926F4D"/>
    <w:rsid w:val="00927774"/>
    <w:rsid w:val="00927DEB"/>
    <w:rsid w:val="00930AFC"/>
    <w:rsid w:val="00930E35"/>
    <w:rsid w:val="00932C07"/>
    <w:rsid w:val="00933435"/>
    <w:rsid w:val="0093344C"/>
    <w:rsid w:val="009339F7"/>
    <w:rsid w:val="00934C9F"/>
    <w:rsid w:val="00936629"/>
    <w:rsid w:val="0093690C"/>
    <w:rsid w:val="009370AF"/>
    <w:rsid w:val="009375B1"/>
    <w:rsid w:val="00937F06"/>
    <w:rsid w:val="0094142D"/>
    <w:rsid w:val="009414B6"/>
    <w:rsid w:val="00942B21"/>
    <w:rsid w:val="00942B60"/>
    <w:rsid w:val="00942CD6"/>
    <w:rsid w:val="0094311B"/>
    <w:rsid w:val="009431A4"/>
    <w:rsid w:val="00943F50"/>
    <w:rsid w:val="00944E58"/>
    <w:rsid w:val="00944FCD"/>
    <w:rsid w:val="00946BE1"/>
    <w:rsid w:val="00947B26"/>
    <w:rsid w:val="00951008"/>
    <w:rsid w:val="009518B0"/>
    <w:rsid w:val="0095214E"/>
    <w:rsid w:val="009522EF"/>
    <w:rsid w:val="0095351D"/>
    <w:rsid w:val="00953DD7"/>
    <w:rsid w:val="00953E00"/>
    <w:rsid w:val="00953FCC"/>
    <w:rsid w:val="00954477"/>
    <w:rsid w:val="009564BA"/>
    <w:rsid w:val="00957E98"/>
    <w:rsid w:val="009604A0"/>
    <w:rsid w:val="009615C2"/>
    <w:rsid w:val="00961951"/>
    <w:rsid w:val="00962DCE"/>
    <w:rsid w:val="00963991"/>
    <w:rsid w:val="0096581F"/>
    <w:rsid w:val="00966C97"/>
    <w:rsid w:val="00966CAB"/>
    <w:rsid w:val="009674D0"/>
    <w:rsid w:val="0096757B"/>
    <w:rsid w:val="009705C0"/>
    <w:rsid w:val="00972055"/>
    <w:rsid w:val="00972860"/>
    <w:rsid w:val="0097332F"/>
    <w:rsid w:val="009734EC"/>
    <w:rsid w:val="009739D2"/>
    <w:rsid w:val="009746AE"/>
    <w:rsid w:val="009758EF"/>
    <w:rsid w:val="00975925"/>
    <w:rsid w:val="00975C6D"/>
    <w:rsid w:val="00975D3A"/>
    <w:rsid w:val="00976143"/>
    <w:rsid w:val="00976A77"/>
    <w:rsid w:val="009779EF"/>
    <w:rsid w:val="009805BF"/>
    <w:rsid w:val="0098116D"/>
    <w:rsid w:val="00983227"/>
    <w:rsid w:val="0098423B"/>
    <w:rsid w:val="00985289"/>
    <w:rsid w:val="00985DFC"/>
    <w:rsid w:val="009863F8"/>
    <w:rsid w:val="009867F4"/>
    <w:rsid w:val="009873D7"/>
    <w:rsid w:val="009874AA"/>
    <w:rsid w:val="009906C6"/>
    <w:rsid w:val="00991B20"/>
    <w:rsid w:val="00992127"/>
    <w:rsid w:val="00993DE6"/>
    <w:rsid w:val="00994368"/>
    <w:rsid w:val="00994F03"/>
    <w:rsid w:val="0099551C"/>
    <w:rsid w:val="009A0822"/>
    <w:rsid w:val="009A0973"/>
    <w:rsid w:val="009A0B67"/>
    <w:rsid w:val="009A0D6B"/>
    <w:rsid w:val="009A1235"/>
    <w:rsid w:val="009A2507"/>
    <w:rsid w:val="009A3F5A"/>
    <w:rsid w:val="009A4888"/>
    <w:rsid w:val="009A7818"/>
    <w:rsid w:val="009B106D"/>
    <w:rsid w:val="009B14B6"/>
    <w:rsid w:val="009B1FAC"/>
    <w:rsid w:val="009B2885"/>
    <w:rsid w:val="009B35BF"/>
    <w:rsid w:val="009B492F"/>
    <w:rsid w:val="009B5C10"/>
    <w:rsid w:val="009B735D"/>
    <w:rsid w:val="009B7AAC"/>
    <w:rsid w:val="009C317E"/>
    <w:rsid w:val="009C4AAD"/>
    <w:rsid w:val="009C5358"/>
    <w:rsid w:val="009C7693"/>
    <w:rsid w:val="009D02B6"/>
    <w:rsid w:val="009D03F4"/>
    <w:rsid w:val="009D0989"/>
    <w:rsid w:val="009D14D1"/>
    <w:rsid w:val="009D1A89"/>
    <w:rsid w:val="009D1E3F"/>
    <w:rsid w:val="009D296C"/>
    <w:rsid w:val="009D3F17"/>
    <w:rsid w:val="009D6C6B"/>
    <w:rsid w:val="009D78F9"/>
    <w:rsid w:val="009E000C"/>
    <w:rsid w:val="009E023D"/>
    <w:rsid w:val="009E06AE"/>
    <w:rsid w:val="009E1B2E"/>
    <w:rsid w:val="009E211E"/>
    <w:rsid w:val="009E275B"/>
    <w:rsid w:val="009E410D"/>
    <w:rsid w:val="009E44A5"/>
    <w:rsid w:val="009E60F8"/>
    <w:rsid w:val="009E7A8B"/>
    <w:rsid w:val="009E7C49"/>
    <w:rsid w:val="009F07DC"/>
    <w:rsid w:val="009F0BA0"/>
    <w:rsid w:val="009F15C0"/>
    <w:rsid w:val="009F173E"/>
    <w:rsid w:val="009F216C"/>
    <w:rsid w:val="009F2817"/>
    <w:rsid w:val="009F28CC"/>
    <w:rsid w:val="009F29CD"/>
    <w:rsid w:val="009F2BA6"/>
    <w:rsid w:val="009F34D7"/>
    <w:rsid w:val="009F3DED"/>
    <w:rsid w:val="009F5395"/>
    <w:rsid w:val="009F54B1"/>
    <w:rsid w:val="009F582A"/>
    <w:rsid w:val="009F5A64"/>
    <w:rsid w:val="009F77E3"/>
    <w:rsid w:val="009F7D71"/>
    <w:rsid w:val="009F7FD4"/>
    <w:rsid w:val="00A004AE"/>
    <w:rsid w:val="00A01CE0"/>
    <w:rsid w:val="00A023BE"/>
    <w:rsid w:val="00A0287D"/>
    <w:rsid w:val="00A0308C"/>
    <w:rsid w:val="00A0332A"/>
    <w:rsid w:val="00A04AD3"/>
    <w:rsid w:val="00A058C4"/>
    <w:rsid w:val="00A06BD5"/>
    <w:rsid w:val="00A07215"/>
    <w:rsid w:val="00A113A1"/>
    <w:rsid w:val="00A11C4E"/>
    <w:rsid w:val="00A11DF9"/>
    <w:rsid w:val="00A122EC"/>
    <w:rsid w:val="00A12C2F"/>
    <w:rsid w:val="00A13311"/>
    <w:rsid w:val="00A136B3"/>
    <w:rsid w:val="00A1454D"/>
    <w:rsid w:val="00A16E6C"/>
    <w:rsid w:val="00A17A0F"/>
    <w:rsid w:val="00A20689"/>
    <w:rsid w:val="00A20AE7"/>
    <w:rsid w:val="00A22AA8"/>
    <w:rsid w:val="00A23E8A"/>
    <w:rsid w:val="00A24516"/>
    <w:rsid w:val="00A245E4"/>
    <w:rsid w:val="00A25B35"/>
    <w:rsid w:val="00A2604C"/>
    <w:rsid w:val="00A260D5"/>
    <w:rsid w:val="00A27EFE"/>
    <w:rsid w:val="00A30422"/>
    <w:rsid w:val="00A30A52"/>
    <w:rsid w:val="00A30AF3"/>
    <w:rsid w:val="00A311A6"/>
    <w:rsid w:val="00A32980"/>
    <w:rsid w:val="00A3328F"/>
    <w:rsid w:val="00A34354"/>
    <w:rsid w:val="00A34771"/>
    <w:rsid w:val="00A35306"/>
    <w:rsid w:val="00A36020"/>
    <w:rsid w:val="00A364A7"/>
    <w:rsid w:val="00A36A99"/>
    <w:rsid w:val="00A36FBC"/>
    <w:rsid w:val="00A4074C"/>
    <w:rsid w:val="00A40883"/>
    <w:rsid w:val="00A40EB6"/>
    <w:rsid w:val="00A41844"/>
    <w:rsid w:val="00A42356"/>
    <w:rsid w:val="00A423BC"/>
    <w:rsid w:val="00A4249C"/>
    <w:rsid w:val="00A42B06"/>
    <w:rsid w:val="00A42E55"/>
    <w:rsid w:val="00A43225"/>
    <w:rsid w:val="00A44337"/>
    <w:rsid w:val="00A44C38"/>
    <w:rsid w:val="00A45C87"/>
    <w:rsid w:val="00A46058"/>
    <w:rsid w:val="00A46860"/>
    <w:rsid w:val="00A46C18"/>
    <w:rsid w:val="00A475A1"/>
    <w:rsid w:val="00A4774C"/>
    <w:rsid w:val="00A47AE2"/>
    <w:rsid w:val="00A47D4E"/>
    <w:rsid w:val="00A50E84"/>
    <w:rsid w:val="00A51EEC"/>
    <w:rsid w:val="00A52D3E"/>
    <w:rsid w:val="00A5496D"/>
    <w:rsid w:val="00A54ED3"/>
    <w:rsid w:val="00A55E03"/>
    <w:rsid w:val="00A57930"/>
    <w:rsid w:val="00A57B86"/>
    <w:rsid w:val="00A60C03"/>
    <w:rsid w:val="00A6190D"/>
    <w:rsid w:val="00A61D8C"/>
    <w:rsid w:val="00A61F2F"/>
    <w:rsid w:val="00A63BC7"/>
    <w:rsid w:val="00A64A67"/>
    <w:rsid w:val="00A64D89"/>
    <w:rsid w:val="00A64EC7"/>
    <w:rsid w:val="00A652CC"/>
    <w:rsid w:val="00A65CFC"/>
    <w:rsid w:val="00A6693D"/>
    <w:rsid w:val="00A66F09"/>
    <w:rsid w:val="00A67F69"/>
    <w:rsid w:val="00A70089"/>
    <w:rsid w:val="00A71BD8"/>
    <w:rsid w:val="00A7291E"/>
    <w:rsid w:val="00A73991"/>
    <w:rsid w:val="00A7434B"/>
    <w:rsid w:val="00A746B0"/>
    <w:rsid w:val="00A74F97"/>
    <w:rsid w:val="00A7534E"/>
    <w:rsid w:val="00A757A3"/>
    <w:rsid w:val="00A76C37"/>
    <w:rsid w:val="00A76F62"/>
    <w:rsid w:val="00A77449"/>
    <w:rsid w:val="00A811E1"/>
    <w:rsid w:val="00A82DEB"/>
    <w:rsid w:val="00A84244"/>
    <w:rsid w:val="00A84970"/>
    <w:rsid w:val="00A849ED"/>
    <w:rsid w:val="00A84A35"/>
    <w:rsid w:val="00A85815"/>
    <w:rsid w:val="00A85A2D"/>
    <w:rsid w:val="00A85E8A"/>
    <w:rsid w:val="00A87CBB"/>
    <w:rsid w:val="00A9017D"/>
    <w:rsid w:val="00A92F33"/>
    <w:rsid w:val="00A93143"/>
    <w:rsid w:val="00A9341D"/>
    <w:rsid w:val="00A93CF5"/>
    <w:rsid w:val="00A94084"/>
    <w:rsid w:val="00A94C76"/>
    <w:rsid w:val="00A95138"/>
    <w:rsid w:val="00A95F78"/>
    <w:rsid w:val="00A966E3"/>
    <w:rsid w:val="00A966EB"/>
    <w:rsid w:val="00A96F08"/>
    <w:rsid w:val="00A976C3"/>
    <w:rsid w:val="00A97BCA"/>
    <w:rsid w:val="00A97EF3"/>
    <w:rsid w:val="00AA006B"/>
    <w:rsid w:val="00AA1559"/>
    <w:rsid w:val="00AA2E87"/>
    <w:rsid w:val="00AA32C0"/>
    <w:rsid w:val="00AA32E0"/>
    <w:rsid w:val="00AA3BEA"/>
    <w:rsid w:val="00AA40A0"/>
    <w:rsid w:val="00AA485E"/>
    <w:rsid w:val="00AA509B"/>
    <w:rsid w:val="00AA5D51"/>
    <w:rsid w:val="00AA68DF"/>
    <w:rsid w:val="00AB0909"/>
    <w:rsid w:val="00AB1247"/>
    <w:rsid w:val="00AB22E3"/>
    <w:rsid w:val="00AB3559"/>
    <w:rsid w:val="00AB35B0"/>
    <w:rsid w:val="00AB4246"/>
    <w:rsid w:val="00AB42F1"/>
    <w:rsid w:val="00AB43BE"/>
    <w:rsid w:val="00AB4875"/>
    <w:rsid w:val="00AC0A3C"/>
    <w:rsid w:val="00AC4491"/>
    <w:rsid w:val="00AC4F03"/>
    <w:rsid w:val="00AC58C8"/>
    <w:rsid w:val="00AC5989"/>
    <w:rsid w:val="00AC5A51"/>
    <w:rsid w:val="00AC5D03"/>
    <w:rsid w:val="00AC6053"/>
    <w:rsid w:val="00AC622E"/>
    <w:rsid w:val="00AC67A5"/>
    <w:rsid w:val="00AC7EA4"/>
    <w:rsid w:val="00AD1112"/>
    <w:rsid w:val="00AD1D56"/>
    <w:rsid w:val="00AD23F5"/>
    <w:rsid w:val="00AD3508"/>
    <w:rsid w:val="00AD3ECD"/>
    <w:rsid w:val="00AD40C8"/>
    <w:rsid w:val="00AD44B2"/>
    <w:rsid w:val="00AD622D"/>
    <w:rsid w:val="00AD7F5D"/>
    <w:rsid w:val="00AE1057"/>
    <w:rsid w:val="00AE1250"/>
    <w:rsid w:val="00AE457D"/>
    <w:rsid w:val="00AF017D"/>
    <w:rsid w:val="00AF029D"/>
    <w:rsid w:val="00AF085D"/>
    <w:rsid w:val="00AF273D"/>
    <w:rsid w:val="00AF2C1B"/>
    <w:rsid w:val="00AF4F4C"/>
    <w:rsid w:val="00AF6450"/>
    <w:rsid w:val="00AF67AC"/>
    <w:rsid w:val="00AF6A7B"/>
    <w:rsid w:val="00AF6C08"/>
    <w:rsid w:val="00AF70CA"/>
    <w:rsid w:val="00AF7185"/>
    <w:rsid w:val="00AF7394"/>
    <w:rsid w:val="00AF7A71"/>
    <w:rsid w:val="00B004AC"/>
    <w:rsid w:val="00B00D3F"/>
    <w:rsid w:val="00B016CF"/>
    <w:rsid w:val="00B01C13"/>
    <w:rsid w:val="00B023EA"/>
    <w:rsid w:val="00B029A3"/>
    <w:rsid w:val="00B02DD5"/>
    <w:rsid w:val="00B02E9E"/>
    <w:rsid w:val="00B04B13"/>
    <w:rsid w:val="00B04CED"/>
    <w:rsid w:val="00B06783"/>
    <w:rsid w:val="00B07638"/>
    <w:rsid w:val="00B078DE"/>
    <w:rsid w:val="00B07FAD"/>
    <w:rsid w:val="00B1117E"/>
    <w:rsid w:val="00B11384"/>
    <w:rsid w:val="00B1172D"/>
    <w:rsid w:val="00B11738"/>
    <w:rsid w:val="00B11DEC"/>
    <w:rsid w:val="00B121C5"/>
    <w:rsid w:val="00B13214"/>
    <w:rsid w:val="00B14419"/>
    <w:rsid w:val="00B1456C"/>
    <w:rsid w:val="00B14F91"/>
    <w:rsid w:val="00B15274"/>
    <w:rsid w:val="00B1591F"/>
    <w:rsid w:val="00B15C5F"/>
    <w:rsid w:val="00B16B96"/>
    <w:rsid w:val="00B1758A"/>
    <w:rsid w:val="00B2000E"/>
    <w:rsid w:val="00B20078"/>
    <w:rsid w:val="00B20D50"/>
    <w:rsid w:val="00B23602"/>
    <w:rsid w:val="00B239D7"/>
    <w:rsid w:val="00B24360"/>
    <w:rsid w:val="00B243F2"/>
    <w:rsid w:val="00B243F3"/>
    <w:rsid w:val="00B24823"/>
    <w:rsid w:val="00B25694"/>
    <w:rsid w:val="00B25E6A"/>
    <w:rsid w:val="00B27875"/>
    <w:rsid w:val="00B27E52"/>
    <w:rsid w:val="00B30ECE"/>
    <w:rsid w:val="00B31265"/>
    <w:rsid w:val="00B312F0"/>
    <w:rsid w:val="00B31770"/>
    <w:rsid w:val="00B31E8B"/>
    <w:rsid w:val="00B33069"/>
    <w:rsid w:val="00B338D7"/>
    <w:rsid w:val="00B339A2"/>
    <w:rsid w:val="00B33C1D"/>
    <w:rsid w:val="00B348B7"/>
    <w:rsid w:val="00B36C91"/>
    <w:rsid w:val="00B41F1E"/>
    <w:rsid w:val="00B41FA8"/>
    <w:rsid w:val="00B42456"/>
    <w:rsid w:val="00B42D31"/>
    <w:rsid w:val="00B445ED"/>
    <w:rsid w:val="00B46407"/>
    <w:rsid w:val="00B46CC1"/>
    <w:rsid w:val="00B474E5"/>
    <w:rsid w:val="00B47B7D"/>
    <w:rsid w:val="00B51087"/>
    <w:rsid w:val="00B5240A"/>
    <w:rsid w:val="00B53CFA"/>
    <w:rsid w:val="00B5418B"/>
    <w:rsid w:val="00B54D18"/>
    <w:rsid w:val="00B5590E"/>
    <w:rsid w:val="00B55938"/>
    <w:rsid w:val="00B562E2"/>
    <w:rsid w:val="00B5649F"/>
    <w:rsid w:val="00B56ECF"/>
    <w:rsid w:val="00B572CC"/>
    <w:rsid w:val="00B57C71"/>
    <w:rsid w:val="00B602CF"/>
    <w:rsid w:val="00B60813"/>
    <w:rsid w:val="00B6180D"/>
    <w:rsid w:val="00B628B9"/>
    <w:rsid w:val="00B63493"/>
    <w:rsid w:val="00B64763"/>
    <w:rsid w:val="00B65410"/>
    <w:rsid w:val="00B65EE5"/>
    <w:rsid w:val="00B66584"/>
    <w:rsid w:val="00B666BC"/>
    <w:rsid w:val="00B66F5B"/>
    <w:rsid w:val="00B67ECF"/>
    <w:rsid w:val="00B70340"/>
    <w:rsid w:val="00B70689"/>
    <w:rsid w:val="00B7069B"/>
    <w:rsid w:val="00B70EF5"/>
    <w:rsid w:val="00B7198D"/>
    <w:rsid w:val="00B72671"/>
    <w:rsid w:val="00B72A24"/>
    <w:rsid w:val="00B7315C"/>
    <w:rsid w:val="00B7391B"/>
    <w:rsid w:val="00B73B17"/>
    <w:rsid w:val="00B7471D"/>
    <w:rsid w:val="00B762DB"/>
    <w:rsid w:val="00B76355"/>
    <w:rsid w:val="00B764BA"/>
    <w:rsid w:val="00B766D0"/>
    <w:rsid w:val="00B769D1"/>
    <w:rsid w:val="00B77F59"/>
    <w:rsid w:val="00B8055C"/>
    <w:rsid w:val="00B82DE0"/>
    <w:rsid w:val="00B84724"/>
    <w:rsid w:val="00B84AEC"/>
    <w:rsid w:val="00B84FA4"/>
    <w:rsid w:val="00B85A48"/>
    <w:rsid w:val="00B87306"/>
    <w:rsid w:val="00B909BD"/>
    <w:rsid w:val="00B90D03"/>
    <w:rsid w:val="00B9102C"/>
    <w:rsid w:val="00B934DB"/>
    <w:rsid w:val="00B93E9A"/>
    <w:rsid w:val="00B93F2C"/>
    <w:rsid w:val="00B95F5D"/>
    <w:rsid w:val="00B9612C"/>
    <w:rsid w:val="00B9729A"/>
    <w:rsid w:val="00BA1D07"/>
    <w:rsid w:val="00BA1F69"/>
    <w:rsid w:val="00BA5CAC"/>
    <w:rsid w:val="00BA6468"/>
    <w:rsid w:val="00BA68A4"/>
    <w:rsid w:val="00BA6F3B"/>
    <w:rsid w:val="00BA742B"/>
    <w:rsid w:val="00BA7577"/>
    <w:rsid w:val="00BB1128"/>
    <w:rsid w:val="00BB23F7"/>
    <w:rsid w:val="00BB2F08"/>
    <w:rsid w:val="00BB3F3E"/>
    <w:rsid w:val="00BB3F75"/>
    <w:rsid w:val="00BB47F9"/>
    <w:rsid w:val="00BB4831"/>
    <w:rsid w:val="00BB572A"/>
    <w:rsid w:val="00BB6587"/>
    <w:rsid w:val="00BB6B6A"/>
    <w:rsid w:val="00BB75F6"/>
    <w:rsid w:val="00BB7675"/>
    <w:rsid w:val="00BB7E02"/>
    <w:rsid w:val="00BB7E3D"/>
    <w:rsid w:val="00BC0900"/>
    <w:rsid w:val="00BC3783"/>
    <w:rsid w:val="00BC5358"/>
    <w:rsid w:val="00BC5DDF"/>
    <w:rsid w:val="00BC6F69"/>
    <w:rsid w:val="00BC7C6C"/>
    <w:rsid w:val="00BD0DC6"/>
    <w:rsid w:val="00BD3E7E"/>
    <w:rsid w:val="00BD5359"/>
    <w:rsid w:val="00BD708D"/>
    <w:rsid w:val="00BD76AB"/>
    <w:rsid w:val="00BE15F0"/>
    <w:rsid w:val="00BE1AE0"/>
    <w:rsid w:val="00BE258D"/>
    <w:rsid w:val="00BE2A09"/>
    <w:rsid w:val="00BE2A31"/>
    <w:rsid w:val="00BE2A8C"/>
    <w:rsid w:val="00BE2C4D"/>
    <w:rsid w:val="00BE2CCB"/>
    <w:rsid w:val="00BE3207"/>
    <w:rsid w:val="00BE4A26"/>
    <w:rsid w:val="00BE4BB0"/>
    <w:rsid w:val="00BE59F0"/>
    <w:rsid w:val="00BE5C5F"/>
    <w:rsid w:val="00BE6007"/>
    <w:rsid w:val="00BE639D"/>
    <w:rsid w:val="00BE6CDA"/>
    <w:rsid w:val="00BE7038"/>
    <w:rsid w:val="00BE717E"/>
    <w:rsid w:val="00BE7B82"/>
    <w:rsid w:val="00BE7E0D"/>
    <w:rsid w:val="00BF093F"/>
    <w:rsid w:val="00BF0EEF"/>
    <w:rsid w:val="00BF1234"/>
    <w:rsid w:val="00BF1CB5"/>
    <w:rsid w:val="00BF1D11"/>
    <w:rsid w:val="00BF234D"/>
    <w:rsid w:val="00BF39D8"/>
    <w:rsid w:val="00BF3CE2"/>
    <w:rsid w:val="00BF4EA9"/>
    <w:rsid w:val="00BF5FE5"/>
    <w:rsid w:val="00BF7342"/>
    <w:rsid w:val="00BF77A0"/>
    <w:rsid w:val="00BF7E6E"/>
    <w:rsid w:val="00C00847"/>
    <w:rsid w:val="00C01B83"/>
    <w:rsid w:val="00C01E39"/>
    <w:rsid w:val="00C025D6"/>
    <w:rsid w:val="00C026F1"/>
    <w:rsid w:val="00C0448F"/>
    <w:rsid w:val="00C048D4"/>
    <w:rsid w:val="00C057D5"/>
    <w:rsid w:val="00C0625E"/>
    <w:rsid w:val="00C068D0"/>
    <w:rsid w:val="00C06F07"/>
    <w:rsid w:val="00C0766D"/>
    <w:rsid w:val="00C07A87"/>
    <w:rsid w:val="00C07C75"/>
    <w:rsid w:val="00C07F2B"/>
    <w:rsid w:val="00C10A51"/>
    <w:rsid w:val="00C10F35"/>
    <w:rsid w:val="00C11F0B"/>
    <w:rsid w:val="00C122FA"/>
    <w:rsid w:val="00C132F5"/>
    <w:rsid w:val="00C13857"/>
    <w:rsid w:val="00C13933"/>
    <w:rsid w:val="00C155BB"/>
    <w:rsid w:val="00C15632"/>
    <w:rsid w:val="00C160B8"/>
    <w:rsid w:val="00C164A5"/>
    <w:rsid w:val="00C16F38"/>
    <w:rsid w:val="00C174B2"/>
    <w:rsid w:val="00C2073C"/>
    <w:rsid w:val="00C20BD8"/>
    <w:rsid w:val="00C219C8"/>
    <w:rsid w:val="00C2243C"/>
    <w:rsid w:val="00C22757"/>
    <w:rsid w:val="00C22DD4"/>
    <w:rsid w:val="00C2387E"/>
    <w:rsid w:val="00C23993"/>
    <w:rsid w:val="00C23EAA"/>
    <w:rsid w:val="00C242BF"/>
    <w:rsid w:val="00C2469B"/>
    <w:rsid w:val="00C256D9"/>
    <w:rsid w:val="00C26998"/>
    <w:rsid w:val="00C26EF7"/>
    <w:rsid w:val="00C317B3"/>
    <w:rsid w:val="00C325F6"/>
    <w:rsid w:val="00C33A7D"/>
    <w:rsid w:val="00C34220"/>
    <w:rsid w:val="00C3434C"/>
    <w:rsid w:val="00C361CA"/>
    <w:rsid w:val="00C36268"/>
    <w:rsid w:val="00C3667A"/>
    <w:rsid w:val="00C367EC"/>
    <w:rsid w:val="00C404E9"/>
    <w:rsid w:val="00C405EB"/>
    <w:rsid w:val="00C4121C"/>
    <w:rsid w:val="00C41571"/>
    <w:rsid w:val="00C42667"/>
    <w:rsid w:val="00C42F8A"/>
    <w:rsid w:val="00C43A56"/>
    <w:rsid w:val="00C451E4"/>
    <w:rsid w:val="00C45310"/>
    <w:rsid w:val="00C47760"/>
    <w:rsid w:val="00C5036F"/>
    <w:rsid w:val="00C51C1F"/>
    <w:rsid w:val="00C51DBF"/>
    <w:rsid w:val="00C5333C"/>
    <w:rsid w:val="00C5639D"/>
    <w:rsid w:val="00C5641E"/>
    <w:rsid w:val="00C56B6D"/>
    <w:rsid w:val="00C574FF"/>
    <w:rsid w:val="00C57B25"/>
    <w:rsid w:val="00C6063B"/>
    <w:rsid w:val="00C60655"/>
    <w:rsid w:val="00C606B2"/>
    <w:rsid w:val="00C6070D"/>
    <w:rsid w:val="00C60B82"/>
    <w:rsid w:val="00C6188A"/>
    <w:rsid w:val="00C62C7C"/>
    <w:rsid w:val="00C62CB2"/>
    <w:rsid w:val="00C63FF2"/>
    <w:rsid w:val="00C64788"/>
    <w:rsid w:val="00C648CA"/>
    <w:rsid w:val="00C66C4C"/>
    <w:rsid w:val="00C675BA"/>
    <w:rsid w:val="00C67FEF"/>
    <w:rsid w:val="00C7088C"/>
    <w:rsid w:val="00C70C2D"/>
    <w:rsid w:val="00C7180C"/>
    <w:rsid w:val="00C71CB0"/>
    <w:rsid w:val="00C732A0"/>
    <w:rsid w:val="00C73B3A"/>
    <w:rsid w:val="00C75377"/>
    <w:rsid w:val="00C76FE3"/>
    <w:rsid w:val="00C77670"/>
    <w:rsid w:val="00C777DA"/>
    <w:rsid w:val="00C80CEC"/>
    <w:rsid w:val="00C80EE4"/>
    <w:rsid w:val="00C81029"/>
    <w:rsid w:val="00C8167D"/>
    <w:rsid w:val="00C82505"/>
    <w:rsid w:val="00C827BB"/>
    <w:rsid w:val="00C837B6"/>
    <w:rsid w:val="00C8382F"/>
    <w:rsid w:val="00C83F5D"/>
    <w:rsid w:val="00C847CC"/>
    <w:rsid w:val="00C87635"/>
    <w:rsid w:val="00C87DBB"/>
    <w:rsid w:val="00C903B3"/>
    <w:rsid w:val="00C906FA"/>
    <w:rsid w:val="00C91A7E"/>
    <w:rsid w:val="00C925FA"/>
    <w:rsid w:val="00C94148"/>
    <w:rsid w:val="00C94734"/>
    <w:rsid w:val="00C94BC4"/>
    <w:rsid w:val="00C94F34"/>
    <w:rsid w:val="00C9584D"/>
    <w:rsid w:val="00C96953"/>
    <w:rsid w:val="00C96BFC"/>
    <w:rsid w:val="00C976E2"/>
    <w:rsid w:val="00CA0ACF"/>
    <w:rsid w:val="00CA13D4"/>
    <w:rsid w:val="00CA2403"/>
    <w:rsid w:val="00CA2A50"/>
    <w:rsid w:val="00CA2C6A"/>
    <w:rsid w:val="00CA38FE"/>
    <w:rsid w:val="00CA3DF8"/>
    <w:rsid w:val="00CA51DD"/>
    <w:rsid w:val="00CA6B4C"/>
    <w:rsid w:val="00CA6EE6"/>
    <w:rsid w:val="00CA78EE"/>
    <w:rsid w:val="00CA7B8A"/>
    <w:rsid w:val="00CB1654"/>
    <w:rsid w:val="00CB1859"/>
    <w:rsid w:val="00CB1B1C"/>
    <w:rsid w:val="00CB203D"/>
    <w:rsid w:val="00CB2DB7"/>
    <w:rsid w:val="00CB41C6"/>
    <w:rsid w:val="00CB4646"/>
    <w:rsid w:val="00CB4703"/>
    <w:rsid w:val="00CB4A95"/>
    <w:rsid w:val="00CB557F"/>
    <w:rsid w:val="00CB6772"/>
    <w:rsid w:val="00CB6774"/>
    <w:rsid w:val="00CB6798"/>
    <w:rsid w:val="00CB69CE"/>
    <w:rsid w:val="00CB6D86"/>
    <w:rsid w:val="00CB791F"/>
    <w:rsid w:val="00CC021E"/>
    <w:rsid w:val="00CC07CD"/>
    <w:rsid w:val="00CC0B87"/>
    <w:rsid w:val="00CC225E"/>
    <w:rsid w:val="00CC2F28"/>
    <w:rsid w:val="00CC432C"/>
    <w:rsid w:val="00CC6399"/>
    <w:rsid w:val="00CC6917"/>
    <w:rsid w:val="00CD0E2F"/>
    <w:rsid w:val="00CD1410"/>
    <w:rsid w:val="00CD161F"/>
    <w:rsid w:val="00CD2B86"/>
    <w:rsid w:val="00CD464F"/>
    <w:rsid w:val="00CD4D79"/>
    <w:rsid w:val="00CD544E"/>
    <w:rsid w:val="00CD5517"/>
    <w:rsid w:val="00CD6364"/>
    <w:rsid w:val="00CD6A0D"/>
    <w:rsid w:val="00CD6E63"/>
    <w:rsid w:val="00CD7642"/>
    <w:rsid w:val="00CE1264"/>
    <w:rsid w:val="00CE1271"/>
    <w:rsid w:val="00CE1BC7"/>
    <w:rsid w:val="00CE2B40"/>
    <w:rsid w:val="00CE2EFC"/>
    <w:rsid w:val="00CE2F62"/>
    <w:rsid w:val="00CE3422"/>
    <w:rsid w:val="00CE3FB6"/>
    <w:rsid w:val="00CE47BD"/>
    <w:rsid w:val="00CE4B50"/>
    <w:rsid w:val="00CE4E47"/>
    <w:rsid w:val="00CE50E3"/>
    <w:rsid w:val="00CE5420"/>
    <w:rsid w:val="00CE71BD"/>
    <w:rsid w:val="00CE7387"/>
    <w:rsid w:val="00CE73D4"/>
    <w:rsid w:val="00CE7885"/>
    <w:rsid w:val="00CF0155"/>
    <w:rsid w:val="00CF07F1"/>
    <w:rsid w:val="00CF081F"/>
    <w:rsid w:val="00CF0E11"/>
    <w:rsid w:val="00CF11A2"/>
    <w:rsid w:val="00CF17CE"/>
    <w:rsid w:val="00CF19A9"/>
    <w:rsid w:val="00CF27A6"/>
    <w:rsid w:val="00CF2D91"/>
    <w:rsid w:val="00CF30BF"/>
    <w:rsid w:val="00CF3166"/>
    <w:rsid w:val="00CF371F"/>
    <w:rsid w:val="00CF3DA1"/>
    <w:rsid w:val="00CF3E7A"/>
    <w:rsid w:val="00CF6710"/>
    <w:rsid w:val="00CF6817"/>
    <w:rsid w:val="00CF78FA"/>
    <w:rsid w:val="00D0026D"/>
    <w:rsid w:val="00D00342"/>
    <w:rsid w:val="00D0036A"/>
    <w:rsid w:val="00D00670"/>
    <w:rsid w:val="00D02673"/>
    <w:rsid w:val="00D027F6"/>
    <w:rsid w:val="00D0284F"/>
    <w:rsid w:val="00D02BC9"/>
    <w:rsid w:val="00D039A1"/>
    <w:rsid w:val="00D03D37"/>
    <w:rsid w:val="00D04A5D"/>
    <w:rsid w:val="00D05294"/>
    <w:rsid w:val="00D05468"/>
    <w:rsid w:val="00D0553B"/>
    <w:rsid w:val="00D0618D"/>
    <w:rsid w:val="00D06B11"/>
    <w:rsid w:val="00D06D4C"/>
    <w:rsid w:val="00D07068"/>
    <w:rsid w:val="00D10714"/>
    <w:rsid w:val="00D10ECB"/>
    <w:rsid w:val="00D12406"/>
    <w:rsid w:val="00D12AC8"/>
    <w:rsid w:val="00D13357"/>
    <w:rsid w:val="00D134AE"/>
    <w:rsid w:val="00D1359D"/>
    <w:rsid w:val="00D13EB2"/>
    <w:rsid w:val="00D14527"/>
    <w:rsid w:val="00D1462B"/>
    <w:rsid w:val="00D14EA9"/>
    <w:rsid w:val="00D15024"/>
    <w:rsid w:val="00D151A3"/>
    <w:rsid w:val="00D15AD1"/>
    <w:rsid w:val="00D16AE4"/>
    <w:rsid w:val="00D16F98"/>
    <w:rsid w:val="00D170BF"/>
    <w:rsid w:val="00D172A5"/>
    <w:rsid w:val="00D20947"/>
    <w:rsid w:val="00D20970"/>
    <w:rsid w:val="00D21122"/>
    <w:rsid w:val="00D212FE"/>
    <w:rsid w:val="00D228EE"/>
    <w:rsid w:val="00D229C0"/>
    <w:rsid w:val="00D22C2C"/>
    <w:rsid w:val="00D22D9C"/>
    <w:rsid w:val="00D23DAC"/>
    <w:rsid w:val="00D23DFA"/>
    <w:rsid w:val="00D24281"/>
    <w:rsid w:val="00D25962"/>
    <w:rsid w:val="00D25D14"/>
    <w:rsid w:val="00D27AA5"/>
    <w:rsid w:val="00D27B7C"/>
    <w:rsid w:val="00D3077B"/>
    <w:rsid w:val="00D30AAF"/>
    <w:rsid w:val="00D30B93"/>
    <w:rsid w:val="00D31550"/>
    <w:rsid w:val="00D31CEA"/>
    <w:rsid w:val="00D3269D"/>
    <w:rsid w:val="00D32F97"/>
    <w:rsid w:val="00D337AE"/>
    <w:rsid w:val="00D33AB2"/>
    <w:rsid w:val="00D33DAC"/>
    <w:rsid w:val="00D34614"/>
    <w:rsid w:val="00D34841"/>
    <w:rsid w:val="00D34BE6"/>
    <w:rsid w:val="00D357C9"/>
    <w:rsid w:val="00D359D5"/>
    <w:rsid w:val="00D35EE5"/>
    <w:rsid w:val="00D36573"/>
    <w:rsid w:val="00D36C7E"/>
    <w:rsid w:val="00D37B03"/>
    <w:rsid w:val="00D37E84"/>
    <w:rsid w:val="00D414AF"/>
    <w:rsid w:val="00D41DEC"/>
    <w:rsid w:val="00D41E50"/>
    <w:rsid w:val="00D42315"/>
    <w:rsid w:val="00D42649"/>
    <w:rsid w:val="00D435ED"/>
    <w:rsid w:val="00D4462E"/>
    <w:rsid w:val="00D45586"/>
    <w:rsid w:val="00D46DC4"/>
    <w:rsid w:val="00D47760"/>
    <w:rsid w:val="00D51836"/>
    <w:rsid w:val="00D51E5B"/>
    <w:rsid w:val="00D52047"/>
    <w:rsid w:val="00D525DF"/>
    <w:rsid w:val="00D53C10"/>
    <w:rsid w:val="00D54330"/>
    <w:rsid w:val="00D558AA"/>
    <w:rsid w:val="00D55E1D"/>
    <w:rsid w:val="00D5619A"/>
    <w:rsid w:val="00D56529"/>
    <w:rsid w:val="00D56FED"/>
    <w:rsid w:val="00D5789D"/>
    <w:rsid w:val="00D57C70"/>
    <w:rsid w:val="00D57F1C"/>
    <w:rsid w:val="00D57F33"/>
    <w:rsid w:val="00D60273"/>
    <w:rsid w:val="00D6074F"/>
    <w:rsid w:val="00D61128"/>
    <w:rsid w:val="00D611A0"/>
    <w:rsid w:val="00D61891"/>
    <w:rsid w:val="00D62620"/>
    <w:rsid w:val="00D62896"/>
    <w:rsid w:val="00D63DE7"/>
    <w:rsid w:val="00D640D0"/>
    <w:rsid w:val="00D641C0"/>
    <w:rsid w:val="00D64741"/>
    <w:rsid w:val="00D647BF"/>
    <w:rsid w:val="00D65839"/>
    <w:rsid w:val="00D676E2"/>
    <w:rsid w:val="00D67A45"/>
    <w:rsid w:val="00D702EA"/>
    <w:rsid w:val="00D72897"/>
    <w:rsid w:val="00D732D6"/>
    <w:rsid w:val="00D73F38"/>
    <w:rsid w:val="00D74A80"/>
    <w:rsid w:val="00D75573"/>
    <w:rsid w:val="00D75989"/>
    <w:rsid w:val="00D75DDF"/>
    <w:rsid w:val="00D76DA2"/>
    <w:rsid w:val="00D77DB4"/>
    <w:rsid w:val="00D801AC"/>
    <w:rsid w:val="00D802CA"/>
    <w:rsid w:val="00D80BF1"/>
    <w:rsid w:val="00D825BA"/>
    <w:rsid w:val="00D8343F"/>
    <w:rsid w:val="00D837A2"/>
    <w:rsid w:val="00D83954"/>
    <w:rsid w:val="00D8416B"/>
    <w:rsid w:val="00D8549C"/>
    <w:rsid w:val="00D8624B"/>
    <w:rsid w:val="00D86D68"/>
    <w:rsid w:val="00D87B23"/>
    <w:rsid w:val="00D87CD7"/>
    <w:rsid w:val="00D900D5"/>
    <w:rsid w:val="00D921FF"/>
    <w:rsid w:val="00D92BBE"/>
    <w:rsid w:val="00D92FBB"/>
    <w:rsid w:val="00D93123"/>
    <w:rsid w:val="00D933D4"/>
    <w:rsid w:val="00D93F68"/>
    <w:rsid w:val="00D94776"/>
    <w:rsid w:val="00D948A2"/>
    <w:rsid w:val="00D948AE"/>
    <w:rsid w:val="00D94ACE"/>
    <w:rsid w:val="00D94DC1"/>
    <w:rsid w:val="00D9521E"/>
    <w:rsid w:val="00D95366"/>
    <w:rsid w:val="00D95D0B"/>
    <w:rsid w:val="00D96C43"/>
    <w:rsid w:val="00D973DF"/>
    <w:rsid w:val="00D97E69"/>
    <w:rsid w:val="00DA0062"/>
    <w:rsid w:val="00DA0D17"/>
    <w:rsid w:val="00DA2378"/>
    <w:rsid w:val="00DA2739"/>
    <w:rsid w:val="00DA2A1A"/>
    <w:rsid w:val="00DA2B1C"/>
    <w:rsid w:val="00DA3368"/>
    <w:rsid w:val="00DA49C7"/>
    <w:rsid w:val="00DA674C"/>
    <w:rsid w:val="00DB0173"/>
    <w:rsid w:val="00DB10E4"/>
    <w:rsid w:val="00DB247A"/>
    <w:rsid w:val="00DB2B8B"/>
    <w:rsid w:val="00DB2DB7"/>
    <w:rsid w:val="00DB3DC5"/>
    <w:rsid w:val="00DB3E8E"/>
    <w:rsid w:val="00DB4CCF"/>
    <w:rsid w:val="00DB518B"/>
    <w:rsid w:val="00DB625B"/>
    <w:rsid w:val="00DB6FF0"/>
    <w:rsid w:val="00DB756A"/>
    <w:rsid w:val="00DC2174"/>
    <w:rsid w:val="00DC2724"/>
    <w:rsid w:val="00DC2AF2"/>
    <w:rsid w:val="00DC2EA4"/>
    <w:rsid w:val="00DC35F8"/>
    <w:rsid w:val="00DC3ADF"/>
    <w:rsid w:val="00DC3B08"/>
    <w:rsid w:val="00DC445C"/>
    <w:rsid w:val="00DC50F7"/>
    <w:rsid w:val="00DC69BC"/>
    <w:rsid w:val="00DD0215"/>
    <w:rsid w:val="00DD10CE"/>
    <w:rsid w:val="00DD1943"/>
    <w:rsid w:val="00DD2287"/>
    <w:rsid w:val="00DD355A"/>
    <w:rsid w:val="00DD3A1F"/>
    <w:rsid w:val="00DD41ED"/>
    <w:rsid w:val="00DD443E"/>
    <w:rsid w:val="00DD5F45"/>
    <w:rsid w:val="00DD66E6"/>
    <w:rsid w:val="00DD77E9"/>
    <w:rsid w:val="00DD78B8"/>
    <w:rsid w:val="00DD7A43"/>
    <w:rsid w:val="00DE0DBF"/>
    <w:rsid w:val="00DE1C42"/>
    <w:rsid w:val="00DE24C5"/>
    <w:rsid w:val="00DE29B6"/>
    <w:rsid w:val="00DE35DF"/>
    <w:rsid w:val="00DE475D"/>
    <w:rsid w:val="00DE5D84"/>
    <w:rsid w:val="00DE5E70"/>
    <w:rsid w:val="00DE5F83"/>
    <w:rsid w:val="00DE6272"/>
    <w:rsid w:val="00DE69F8"/>
    <w:rsid w:val="00DF06B7"/>
    <w:rsid w:val="00DF08E4"/>
    <w:rsid w:val="00DF1F5C"/>
    <w:rsid w:val="00DF3249"/>
    <w:rsid w:val="00DF4BCB"/>
    <w:rsid w:val="00DF59E7"/>
    <w:rsid w:val="00DF5DC3"/>
    <w:rsid w:val="00DF6112"/>
    <w:rsid w:val="00DF672D"/>
    <w:rsid w:val="00DF7156"/>
    <w:rsid w:val="00E04D2C"/>
    <w:rsid w:val="00E04EFF"/>
    <w:rsid w:val="00E053D1"/>
    <w:rsid w:val="00E056B1"/>
    <w:rsid w:val="00E058E2"/>
    <w:rsid w:val="00E0591C"/>
    <w:rsid w:val="00E05F66"/>
    <w:rsid w:val="00E0719D"/>
    <w:rsid w:val="00E102C2"/>
    <w:rsid w:val="00E103C1"/>
    <w:rsid w:val="00E11070"/>
    <w:rsid w:val="00E11E22"/>
    <w:rsid w:val="00E1398A"/>
    <w:rsid w:val="00E1454D"/>
    <w:rsid w:val="00E160E4"/>
    <w:rsid w:val="00E16973"/>
    <w:rsid w:val="00E174A7"/>
    <w:rsid w:val="00E17604"/>
    <w:rsid w:val="00E17F56"/>
    <w:rsid w:val="00E20458"/>
    <w:rsid w:val="00E20C0B"/>
    <w:rsid w:val="00E20E63"/>
    <w:rsid w:val="00E212AC"/>
    <w:rsid w:val="00E2203E"/>
    <w:rsid w:val="00E22A9A"/>
    <w:rsid w:val="00E243A8"/>
    <w:rsid w:val="00E246E7"/>
    <w:rsid w:val="00E24B80"/>
    <w:rsid w:val="00E24D92"/>
    <w:rsid w:val="00E25426"/>
    <w:rsid w:val="00E26EA3"/>
    <w:rsid w:val="00E26FAA"/>
    <w:rsid w:val="00E2721A"/>
    <w:rsid w:val="00E2745B"/>
    <w:rsid w:val="00E30E6D"/>
    <w:rsid w:val="00E30F68"/>
    <w:rsid w:val="00E315CC"/>
    <w:rsid w:val="00E31E84"/>
    <w:rsid w:val="00E31F96"/>
    <w:rsid w:val="00E32354"/>
    <w:rsid w:val="00E32935"/>
    <w:rsid w:val="00E32FFB"/>
    <w:rsid w:val="00E349FF"/>
    <w:rsid w:val="00E34A68"/>
    <w:rsid w:val="00E37E61"/>
    <w:rsid w:val="00E40D83"/>
    <w:rsid w:val="00E411F2"/>
    <w:rsid w:val="00E412A4"/>
    <w:rsid w:val="00E41FE6"/>
    <w:rsid w:val="00E431E4"/>
    <w:rsid w:val="00E43A47"/>
    <w:rsid w:val="00E43E53"/>
    <w:rsid w:val="00E44083"/>
    <w:rsid w:val="00E46D75"/>
    <w:rsid w:val="00E50DBF"/>
    <w:rsid w:val="00E51030"/>
    <w:rsid w:val="00E51317"/>
    <w:rsid w:val="00E5209F"/>
    <w:rsid w:val="00E526E9"/>
    <w:rsid w:val="00E5337C"/>
    <w:rsid w:val="00E5396A"/>
    <w:rsid w:val="00E53B2E"/>
    <w:rsid w:val="00E53F2F"/>
    <w:rsid w:val="00E55955"/>
    <w:rsid w:val="00E55BD1"/>
    <w:rsid w:val="00E55C01"/>
    <w:rsid w:val="00E55E9E"/>
    <w:rsid w:val="00E5648C"/>
    <w:rsid w:val="00E56607"/>
    <w:rsid w:val="00E56810"/>
    <w:rsid w:val="00E56BFA"/>
    <w:rsid w:val="00E56CCB"/>
    <w:rsid w:val="00E575E7"/>
    <w:rsid w:val="00E57DFC"/>
    <w:rsid w:val="00E57E58"/>
    <w:rsid w:val="00E614BC"/>
    <w:rsid w:val="00E648BE"/>
    <w:rsid w:val="00E65655"/>
    <w:rsid w:val="00E65766"/>
    <w:rsid w:val="00E65E01"/>
    <w:rsid w:val="00E668F8"/>
    <w:rsid w:val="00E66A88"/>
    <w:rsid w:val="00E66C93"/>
    <w:rsid w:val="00E6723D"/>
    <w:rsid w:val="00E67444"/>
    <w:rsid w:val="00E6760A"/>
    <w:rsid w:val="00E67D63"/>
    <w:rsid w:val="00E70688"/>
    <w:rsid w:val="00E706A4"/>
    <w:rsid w:val="00E70EA2"/>
    <w:rsid w:val="00E71365"/>
    <w:rsid w:val="00E72F9A"/>
    <w:rsid w:val="00E753EA"/>
    <w:rsid w:val="00E75634"/>
    <w:rsid w:val="00E75818"/>
    <w:rsid w:val="00E8027A"/>
    <w:rsid w:val="00E8062E"/>
    <w:rsid w:val="00E80652"/>
    <w:rsid w:val="00E81FA0"/>
    <w:rsid w:val="00E826B6"/>
    <w:rsid w:val="00E82834"/>
    <w:rsid w:val="00E828F2"/>
    <w:rsid w:val="00E82EFF"/>
    <w:rsid w:val="00E83215"/>
    <w:rsid w:val="00E8343A"/>
    <w:rsid w:val="00E83C86"/>
    <w:rsid w:val="00E8405D"/>
    <w:rsid w:val="00E851BB"/>
    <w:rsid w:val="00E8589A"/>
    <w:rsid w:val="00E85E94"/>
    <w:rsid w:val="00E87F8B"/>
    <w:rsid w:val="00E9086B"/>
    <w:rsid w:val="00E91923"/>
    <w:rsid w:val="00E91E09"/>
    <w:rsid w:val="00E91E20"/>
    <w:rsid w:val="00E92619"/>
    <w:rsid w:val="00E93F8A"/>
    <w:rsid w:val="00E958D5"/>
    <w:rsid w:val="00E975E4"/>
    <w:rsid w:val="00E97BD0"/>
    <w:rsid w:val="00EA0E4F"/>
    <w:rsid w:val="00EA1CFE"/>
    <w:rsid w:val="00EA29A2"/>
    <w:rsid w:val="00EA2A17"/>
    <w:rsid w:val="00EA32BB"/>
    <w:rsid w:val="00EA336C"/>
    <w:rsid w:val="00EA3FB0"/>
    <w:rsid w:val="00EA40D8"/>
    <w:rsid w:val="00EA43F1"/>
    <w:rsid w:val="00EA5CAD"/>
    <w:rsid w:val="00EA6523"/>
    <w:rsid w:val="00EA6703"/>
    <w:rsid w:val="00EA76FC"/>
    <w:rsid w:val="00EA7862"/>
    <w:rsid w:val="00EB1971"/>
    <w:rsid w:val="00EB204D"/>
    <w:rsid w:val="00EB2F90"/>
    <w:rsid w:val="00EB514A"/>
    <w:rsid w:val="00EB57E1"/>
    <w:rsid w:val="00EB5D8F"/>
    <w:rsid w:val="00EB6C6D"/>
    <w:rsid w:val="00EB79E9"/>
    <w:rsid w:val="00EB7DAC"/>
    <w:rsid w:val="00EB7FEA"/>
    <w:rsid w:val="00EC024B"/>
    <w:rsid w:val="00EC13AB"/>
    <w:rsid w:val="00EC2840"/>
    <w:rsid w:val="00EC33CA"/>
    <w:rsid w:val="00EC3634"/>
    <w:rsid w:val="00EC3D2E"/>
    <w:rsid w:val="00EC44EE"/>
    <w:rsid w:val="00EC4A97"/>
    <w:rsid w:val="00EC4F81"/>
    <w:rsid w:val="00EC5AB6"/>
    <w:rsid w:val="00EC60AF"/>
    <w:rsid w:val="00EC68AE"/>
    <w:rsid w:val="00EC6E02"/>
    <w:rsid w:val="00EC73D6"/>
    <w:rsid w:val="00EC7A83"/>
    <w:rsid w:val="00ED059C"/>
    <w:rsid w:val="00ED0664"/>
    <w:rsid w:val="00ED2865"/>
    <w:rsid w:val="00ED2C1B"/>
    <w:rsid w:val="00ED2F08"/>
    <w:rsid w:val="00ED31FA"/>
    <w:rsid w:val="00ED323B"/>
    <w:rsid w:val="00ED47DC"/>
    <w:rsid w:val="00ED4B9A"/>
    <w:rsid w:val="00ED557C"/>
    <w:rsid w:val="00ED737B"/>
    <w:rsid w:val="00EE017F"/>
    <w:rsid w:val="00EE026E"/>
    <w:rsid w:val="00EE137A"/>
    <w:rsid w:val="00EE14C6"/>
    <w:rsid w:val="00EE1B52"/>
    <w:rsid w:val="00EE300B"/>
    <w:rsid w:val="00EE3728"/>
    <w:rsid w:val="00EE395D"/>
    <w:rsid w:val="00EE3DEC"/>
    <w:rsid w:val="00EE5A34"/>
    <w:rsid w:val="00EE64E1"/>
    <w:rsid w:val="00EE7088"/>
    <w:rsid w:val="00EE76B7"/>
    <w:rsid w:val="00EF0579"/>
    <w:rsid w:val="00EF064D"/>
    <w:rsid w:val="00EF06A8"/>
    <w:rsid w:val="00EF0777"/>
    <w:rsid w:val="00EF0C33"/>
    <w:rsid w:val="00EF0F15"/>
    <w:rsid w:val="00EF1588"/>
    <w:rsid w:val="00EF1794"/>
    <w:rsid w:val="00EF1E49"/>
    <w:rsid w:val="00EF204A"/>
    <w:rsid w:val="00EF25E4"/>
    <w:rsid w:val="00EF3087"/>
    <w:rsid w:val="00EF346E"/>
    <w:rsid w:val="00EF35AD"/>
    <w:rsid w:val="00EF40EC"/>
    <w:rsid w:val="00EF58FA"/>
    <w:rsid w:val="00EF5F89"/>
    <w:rsid w:val="00EF6167"/>
    <w:rsid w:val="00EF65AB"/>
    <w:rsid w:val="00EF75D8"/>
    <w:rsid w:val="00EF7604"/>
    <w:rsid w:val="00F000EA"/>
    <w:rsid w:val="00F008C8"/>
    <w:rsid w:val="00F01518"/>
    <w:rsid w:val="00F017BF"/>
    <w:rsid w:val="00F01CD0"/>
    <w:rsid w:val="00F01D40"/>
    <w:rsid w:val="00F020A0"/>
    <w:rsid w:val="00F049E6"/>
    <w:rsid w:val="00F04ABD"/>
    <w:rsid w:val="00F04C13"/>
    <w:rsid w:val="00F057AB"/>
    <w:rsid w:val="00F064A4"/>
    <w:rsid w:val="00F06CE6"/>
    <w:rsid w:val="00F0720C"/>
    <w:rsid w:val="00F07513"/>
    <w:rsid w:val="00F0799D"/>
    <w:rsid w:val="00F07DBF"/>
    <w:rsid w:val="00F1056F"/>
    <w:rsid w:val="00F112FD"/>
    <w:rsid w:val="00F11C89"/>
    <w:rsid w:val="00F13509"/>
    <w:rsid w:val="00F15622"/>
    <w:rsid w:val="00F15FDE"/>
    <w:rsid w:val="00F1606E"/>
    <w:rsid w:val="00F16A56"/>
    <w:rsid w:val="00F17055"/>
    <w:rsid w:val="00F221D2"/>
    <w:rsid w:val="00F2259B"/>
    <w:rsid w:val="00F22BC1"/>
    <w:rsid w:val="00F23EB7"/>
    <w:rsid w:val="00F240F2"/>
    <w:rsid w:val="00F25B8B"/>
    <w:rsid w:val="00F25BA5"/>
    <w:rsid w:val="00F25DD9"/>
    <w:rsid w:val="00F262AB"/>
    <w:rsid w:val="00F262E6"/>
    <w:rsid w:val="00F273AD"/>
    <w:rsid w:val="00F30845"/>
    <w:rsid w:val="00F308E0"/>
    <w:rsid w:val="00F30A9D"/>
    <w:rsid w:val="00F3271C"/>
    <w:rsid w:val="00F328AE"/>
    <w:rsid w:val="00F32B3E"/>
    <w:rsid w:val="00F32CA6"/>
    <w:rsid w:val="00F33192"/>
    <w:rsid w:val="00F334B2"/>
    <w:rsid w:val="00F34AF2"/>
    <w:rsid w:val="00F36628"/>
    <w:rsid w:val="00F37ED9"/>
    <w:rsid w:val="00F4002C"/>
    <w:rsid w:val="00F40C66"/>
    <w:rsid w:val="00F41892"/>
    <w:rsid w:val="00F4485A"/>
    <w:rsid w:val="00F4547B"/>
    <w:rsid w:val="00F45696"/>
    <w:rsid w:val="00F46670"/>
    <w:rsid w:val="00F46C15"/>
    <w:rsid w:val="00F47649"/>
    <w:rsid w:val="00F4779E"/>
    <w:rsid w:val="00F479D5"/>
    <w:rsid w:val="00F504F9"/>
    <w:rsid w:val="00F51988"/>
    <w:rsid w:val="00F51ABD"/>
    <w:rsid w:val="00F5342E"/>
    <w:rsid w:val="00F53EE2"/>
    <w:rsid w:val="00F53F26"/>
    <w:rsid w:val="00F546C8"/>
    <w:rsid w:val="00F5502F"/>
    <w:rsid w:val="00F55982"/>
    <w:rsid w:val="00F561D6"/>
    <w:rsid w:val="00F563A3"/>
    <w:rsid w:val="00F56D42"/>
    <w:rsid w:val="00F57615"/>
    <w:rsid w:val="00F5779E"/>
    <w:rsid w:val="00F57964"/>
    <w:rsid w:val="00F579C8"/>
    <w:rsid w:val="00F57B4F"/>
    <w:rsid w:val="00F60D58"/>
    <w:rsid w:val="00F622C9"/>
    <w:rsid w:val="00F62325"/>
    <w:rsid w:val="00F63AD7"/>
    <w:rsid w:val="00F63C78"/>
    <w:rsid w:val="00F63F74"/>
    <w:rsid w:val="00F64668"/>
    <w:rsid w:val="00F647A7"/>
    <w:rsid w:val="00F64E7A"/>
    <w:rsid w:val="00F64F0C"/>
    <w:rsid w:val="00F70A57"/>
    <w:rsid w:val="00F71EEB"/>
    <w:rsid w:val="00F73B00"/>
    <w:rsid w:val="00F7416C"/>
    <w:rsid w:val="00F75371"/>
    <w:rsid w:val="00F768E6"/>
    <w:rsid w:val="00F77E07"/>
    <w:rsid w:val="00F80904"/>
    <w:rsid w:val="00F80C39"/>
    <w:rsid w:val="00F82E96"/>
    <w:rsid w:val="00F842E2"/>
    <w:rsid w:val="00F84DA6"/>
    <w:rsid w:val="00F850B5"/>
    <w:rsid w:val="00F8684D"/>
    <w:rsid w:val="00F86C08"/>
    <w:rsid w:val="00F917BE"/>
    <w:rsid w:val="00F92298"/>
    <w:rsid w:val="00F95226"/>
    <w:rsid w:val="00F9533F"/>
    <w:rsid w:val="00F9597E"/>
    <w:rsid w:val="00F9710E"/>
    <w:rsid w:val="00FA04EC"/>
    <w:rsid w:val="00FA09BB"/>
    <w:rsid w:val="00FA16B3"/>
    <w:rsid w:val="00FA2199"/>
    <w:rsid w:val="00FA22F2"/>
    <w:rsid w:val="00FA2344"/>
    <w:rsid w:val="00FA2CA0"/>
    <w:rsid w:val="00FA355F"/>
    <w:rsid w:val="00FA3BAD"/>
    <w:rsid w:val="00FA3FD4"/>
    <w:rsid w:val="00FA517C"/>
    <w:rsid w:val="00FA5969"/>
    <w:rsid w:val="00FA6BA4"/>
    <w:rsid w:val="00FA7D03"/>
    <w:rsid w:val="00FB06B8"/>
    <w:rsid w:val="00FB0E78"/>
    <w:rsid w:val="00FB13E7"/>
    <w:rsid w:val="00FB19DD"/>
    <w:rsid w:val="00FB2320"/>
    <w:rsid w:val="00FB3712"/>
    <w:rsid w:val="00FB3B0E"/>
    <w:rsid w:val="00FB4D78"/>
    <w:rsid w:val="00FB5475"/>
    <w:rsid w:val="00FB7E35"/>
    <w:rsid w:val="00FC0A08"/>
    <w:rsid w:val="00FC11FB"/>
    <w:rsid w:val="00FC29E8"/>
    <w:rsid w:val="00FC36F4"/>
    <w:rsid w:val="00FC4A89"/>
    <w:rsid w:val="00FC4B9C"/>
    <w:rsid w:val="00FC4EDB"/>
    <w:rsid w:val="00FC5660"/>
    <w:rsid w:val="00FC62DA"/>
    <w:rsid w:val="00FC6646"/>
    <w:rsid w:val="00FC6D55"/>
    <w:rsid w:val="00FC6ECC"/>
    <w:rsid w:val="00FC6F87"/>
    <w:rsid w:val="00FC7135"/>
    <w:rsid w:val="00FC7253"/>
    <w:rsid w:val="00FC7416"/>
    <w:rsid w:val="00FC7DD6"/>
    <w:rsid w:val="00FD0FC9"/>
    <w:rsid w:val="00FD1314"/>
    <w:rsid w:val="00FD2088"/>
    <w:rsid w:val="00FD25DC"/>
    <w:rsid w:val="00FD2A17"/>
    <w:rsid w:val="00FD3016"/>
    <w:rsid w:val="00FD3BED"/>
    <w:rsid w:val="00FD3E5B"/>
    <w:rsid w:val="00FD5F28"/>
    <w:rsid w:val="00FD6F36"/>
    <w:rsid w:val="00FD7E62"/>
    <w:rsid w:val="00FE05F7"/>
    <w:rsid w:val="00FE0FC6"/>
    <w:rsid w:val="00FE12FC"/>
    <w:rsid w:val="00FE19BD"/>
    <w:rsid w:val="00FE1D30"/>
    <w:rsid w:val="00FE261B"/>
    <w:rsid w:val="00FE3E59"/>
    <w:rsid w:val="00FE4394"/>
    <w:rsid w:val="00FE4447"/>
    <w:rsid w:val="00FE45AB"/>
    <w:rsid w:val="00FE4E36"/>
    <w:rsid w:val="00FE5840"/>
    <w:rsid w:val="00FE59C3"/>
    <w:rsid w:val="00FE6441"/>
    <w:rsid w:val="00FE7F7F"/>
    <w:rsid w:val="00FF062E"/>
    <w:rsid w:val="00FF085D"/>
    <w:rsid w:val="00FF12A5"/>
    <w:rsid w:val="00FF1576"/>
    <w:rsid w:val="00FF16EB"/>
    <w:rsid w:val="00FF2099"/>
    <w:rsid w:val="00FF368C"/>
    <w:rsid w:val="00FF3BE0"/>
    <w:rsid w:val="00FF46E2"/>
    <w:rsid w:val="00FF49CD"/>
    <w:rsid w:val="00FF5CBD"/>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top-baseline" strokecolor="#383882">
      <v:stroke color="#383882" weight="1pt"/>
      <v:textbox style="mso-fit-shape-to-text:t"/>
      <o:colormru v:ext="edit" colors="#383882,#dce7f4"/>
    </o:shapedefaults>
    <o:shapelayout v:ext="edit">
      <o:idmap v:ext="edit" data="1"/>
    </o:shapelayout>
  </w:shapeDefaults>
  <w:decimalSymbol w:val="."/>
  <w:listSeparator w:val=","/>
  <w14:docId w14:val="32A72D3A"/>
  <w15:docId w15:val="{A6EE5454-C85B-4A82-9BA3-770DCFEF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0"/>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0"/>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523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0">
    <w:name w:val="BSF Question Level 1 Char Char Char"/>
    <w:link w:val="BSFQuestionLevel1CharChar"/>
    <w:rsid w:val="00771190"/>
    <w:rPr>
      <w:rFonts w:ascii="Arial" w:hAnsi="Arial"/>
      <w:b/>
      <w:color w:val="383882"/>
      <w:lang w:val="en-GB" w:eastAsia="en-US" w:bidi="ar-SA"/>
    </w:rPr>
  </w:style>
  <w:style w:type="character" w:customStyle="1" w:styleId="BSFTableQuestionLevel2CharChar0">
    <w:name w:val="BSF Table Question Level2 Char Char"/>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E763B-BC45-40D4-AA94-0A04367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to Continue Dialogue - BSF - Template</Template>
  <TotalTime>1230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creator>jonathan</dc:creator>
  <cp:lastModifiedBy>Mr Gooding</cp:lastModifiedBy>
  <cp:revision>10</cp:revision>
  <cp:lastPrinted>2018-06-30T07:21:00Z</cp:lastPrinted>
  <dcterms:created xsi:type="dcterms:W3CDTF">2018-11-24T12:48:00Z</dcterms:created>
  <dcterms:modified xsi:type="dcterms:W3CDTF">2018-11-25T09:17:00Z</dcterms:modified>
</cp:coreProperties>
</file>