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18471" w14:textId="6EEF9C64" w:rsidR="00880642" w:rsidRPr="000C0771" w:rsidRDefault="00880642" w:rsidP="00A47C2E">
      <w:pPr>
        <w:spacing w:after="0" w:line="240" w:lineRule="auto"/>
        <w:jc w:val="center"/>
        <w:rPr>
          <w:szCs w:val="22"/>
        </w:rPr>
      </w:pPr>
      <w:r w:rsidRPr="000C0771">
        <w:rPr>
          <w:szCs w:val="22"/>
        </w:rPr>
        <w:t xml:space="preserve">NOTES OF A MEETING OF THE BEST KEPT VILLAGE SUB-COMMITTEE HELD ON </w:t>
      </w:r>
      <w:r w:rsidR="003065EF">
        <w:rPr>
          <w:szCs w:val="22"/>
        </w:rPr>
        <w:t>11 FEBRUARY</w:t>
      </w:r>
      <w:r w:rsidR="00575CAB" w:rsidRPr="000C0771">
        <w:rPr>
          <w:szCs w:val="22"/>
        </w:rPr>
        <w:t xml:space="preserve"> 2019</w:t>
      </w:r>
    </w:p>
    <w:p w14:paraId="092A831A" w14:textId="3EF4262E" w:rsidR="00880642" w:rsidRPr="000C0771" w:rsidRDefault="00880642" w:rsidP="00A47C2E">
      <w:pPr>
        <w:spacing w:after="0" w:line="240" w:lineRule="auto"/>
        <w:jc w:val="both"/>
        <w:rPr>
          <w:szCs w:val="22"/>
        </w:rPr>
      </w:pPr>
    </w:p>
    <w:p w14:paraId="37699338" w14:textId="3E54051C" w:rsidR="00880642" w:rsidRPr="000C0771" w:rsidRDefault="00880642" w:rsidP="00A47C2E">
      <w:pPr>
        <w:spacing w:after="0" w:line="240" w:lineRule="auto"/>
        <w:jc w:val="both"/>
        <w:rPr>
          <w:szCs w:val="22"/>
        </w:rPr>
      </w:pPr>
      <w:r w:rsidRPr="000C0771">
        <w:rPr>
          <w:szCs w:val="22"/>
        </w:rPr>
        <w:t>PRESENT</w:t>
      </w:r>
    </w:p>
    <w:p w14:paraId="3854DAEA" w14:textId="6FEF7CD5" w:rsidR="00880642" w:rsidRPr="000C0771" w:rsidRDefault="00880642" w:rsidP="00A47C2E">
      <w:pPr>
        <w:spacing w:after="0" w:line="240" w:lineRule="auto"/>
        <w:jc w:val="both"/>
        <w:rPr>
          <w:b w:val="0"/>
          <w:szCs w:val="22"/>
        </w:rPr>
      </w:pPr>
      <w:r w:rsidRPr="000C0771">
        <w:rPr>
          <w:b w:val="0"/>
          <w:szCs w:val="22"/>
        </w:rPr>
        <w:t xml:space="preserve">Councillors </w:t>
      </w:r>
      <w:r w:rsidR="006B64D2" w:rsidRPr="000C0771">
        <w:rPr>
          <w:b w:val="0"/>
          <w:szCs w:val="22"/>
        </w:rPr>
        <w:t xml:space="preserve">Gooding, </w:t>
      </w:r>
      <w:r w:rsidRPr="000C0771">
        <w:rPr>
          <w:b w:val="0"/>
          <w:szCs w:val="22"/>
        </w:rPr>
        <w:t>E McManus, S McManus, Sanderson, Stewart and Wyatt</w:t>
      </w:r>
    </w:p>
    <w:p w14:paraId="1758E0A1" w14:textId="72C44F88" w:rsidR="00880642" w:rsidRPr="000C0771" w:rsidRDefault="00880642" w:rsidP="00A47C2E">
      <w:pPr>
        <w:spacing w:after="0" w:line="240" w:lineRule="auto"/>
        <w:jc w:val="both"/>
        <w:rPr>
          <w:b w:val="0"/>
          <w:szCs w:val="22"/>
        </w:rPr>
      </w:pPr>
      <w:r w:rsidRPr="000C0771">
        <w:rPr>
          <w:b w:val="0"/>
          <w:szCs w:val="22"/>
        </w:rPr>
        <w:t>Mary Danby, Clerk</w:t>
      </w:r>
    </w:p>
    <w:p w14:paraId="18E32FA1" w14:textId="5EA6F32D" w:rsidR="00880642" w:rsidRPr="000C0771" w:rsidRDefault="00880642" w:rsidP="00A47C2E">
      <w:pPr>
        <w:spacing w:after="0" w:line="240" w:lineRule="auto"/>
        <w:jc w:val="both"/>
        <w:rPr>
          <w:b w:val="0"/>
          <w:szCs w:val="22"/>
        </w:rPr>
      </w:pPr>
    </w:p>
    <w:p w14:paraId="0FD13BE9" w14:textId="285E0ED1" w:rsidR="00F06BD0" w:rsidRDefault="003F47CD" w:rsidP="00A47C2E">
      <w:pPr>
        <w:pStyle w:val="ListParagraph"/>
        <w:numPr>
          <w:ilvl w:val="0"/>
          <w:numId w:val="7"/>
        </w:numPr>
        <w:spacing w:after="0" w:line="240" w:lineRule="auto"/>
        <w:jc w:val="both"/>
        <w:rPr>
          <w:b w:val="0"/>
          <w:szCs w:val="22"/>
        </w:rPr>
      </w:pPr>
      <w:r w:rsidRPr="000C0771">
        <w:rPr>
          <w:b w:val="0"/>
          <w:szCs w:val="22"/>
        </w:rPr>
        <w:t xml:space="preserve">The Notes of the BKV SC meeting held on </w:t>
      </w:r>
      <w:r w:rsidR="003065EF">
        <w:rPr>
          <w:b w:val="0"/>
          <w:szCs w:val="22"/>
        </w:rPr>
        <w:t>14 January 2019</w:t>
      </w:r>
      <w:r w:rsidRPr="000C0771">
        <w:rPr>
          <w:b w:val="0"/>
          <w:szCs w:val="22"/>
        </w:rPr>
        <w:t xml:space="preserve"> were received.</w:t>
      </w:r>
    </w:p>
    <w:p w14:paraId="3B6B2571" w14:textId="3CEBFA00" w:rsidR="003065EF" w:rsidRDefault="003065EF" w:rsidP="003065EF">
      <w:pPr>
        <w:spacing w:after="0" w:line="240" w:lineRule="auto"/>
        <w:jc w:val="both"/>
        <w:rPr>
          <w:b w:val="0"/>
          <w:szCs w:val="22"/>
        </w:rPr>
      </w:pPr>
    </w:p>
    <w:p w14:paraId="5B6711BC" w14:textId="7EB9D88F" w:rsidR="00A47C2E" w:rsidRPr="000C0771" w:rsidRDefault="00A47C2E" w:rsidP="00A47C2E">
      <w:pPr>
        <w:pStyle w:val="ListParagraph"/>
        <w:numPr>
          <w:ilvl w:val="0"/>
          <w:numId w:val="7"/>
        </w:numPr>
        <w:spacing w:after="0" w:line="240" w:lineRule="auto"/>
        <w:jc w:val="both"/>
        <w:rPr>
          <w:b w:val="0"/>
          <w:szCs w:val="22"/>
        </w:rPr>
      </w:pPr>
      <w:r w:rsidRPr="000C0771">
        <w:rPr>
          <w:szCs w:val="22"/>
        </w:rPr>
        <w:t>Progress since the last meeting / Next steps</w:t>
      </w:r>
    </w:p>
    <w:p w14:paraId="3AB5E6AD" w14:textId="77777777" w:rsidR="00A47C2E" w:rsidRPr="000C0771" w:rsidRDefault="00A47C2E" w:rsidP="00A47C2E">
      <w:pPr>
        <w:spacing w:after="0" w:line="240" w:lineRule="auto"/>
        <w:jc w:val="both"/>
        <w:rPr>
          <w:b w:val="0"/>
          <w:szCs w:val="22"/>
        </w:rPr>
      </w:pPr>
    </w:p>
    <w:p w14:paraId="4A8A8036" w14:textId="041B5A26" w:rsidR="00575CAB" w:rsidRPr="000C0771" w:rsidRDefault="00575CAB" w:rsidP="003065EF">
      <w:pPr>
        <w:pStyle w:val="ListParagraph"/>
        <w:numPr>
          <w:ilvl w:val="0"/>
          <w:numId w:val="8"/>
        </w:numPr>
        <w:spacing w:after="0" w:line="240" w:lineRule="auto"/>
        <w:jc w:val="both"/>
        <w:rPr>
          <w:bCs/>
          <w:szCs w:val="22"/>
        </w:rPr>
      </w:pPr>
      <w:r w:rsidRPr="000C0771">
        <w:rPr>
          <w:b w:val="0"/>
          <w:szCs w:val="22"/>
        </w:rPr>
        <w:t xml:space="preserve">John Phillips had </w:t>
      </w:r>
      <w:r w:rsidR="003065EF">
        <w:rPr>
          <w:b w:val="0"/>
          <w:szCs w:val="22"/>
        </w:rPr>
        <w:t>prepared an Entry Form which had been circulated to Councillors for copying ready for distribution to local organisations.</w:t>
      </w:r>
    </w:p>
    <w:p w14:paraId="5ADD7607" w14:textId="77777777" w:rsidR="00575CAB" w:rsidRPr="000C0771" w:rsidRDefault="00575CAB" w:rsidP="00A47C2E">
      <w:pPr>
        <w:pStyle w:val="ListParagraph"/>
        <w:spacing w:after="0" w:line="240" w:lineRule="auto"/>
        <w:ind w:left="1440"/>
        <w:jc w:val="both"/>
        <w:rPr>
          <w:bCs/>
          <w:szCs w:val="22"/>
        </w:rPr>
      </w:pPr>
    </w:p>
    <w:p w14:paraId="578C7DAD" w14:textId="3E4D4E49" w:rsidR="00575CAB" w:rsidRPr="000C0771" w:rsidRDefault="003065EF" w:rsidP="00A47C2E">
      <w:pPr>
        <w:pStyle w:val="ListParagraph"/>
        <w:numPr>
          <w:ilvl w:val="0"/>
          <w:numId w:val="6"/>
        </w:numPr>
        <w:spacing w:after="0" w:line="240" w:lineRule="auto"/>
        <w:ind w:left="714" w:hanging="357"/>
        <w:jc w:val="both"/>
        <w:rPr>
          <w:bCs/>
          <w:szCs w:val="22"/>
        </w:rPr>
      </w:pPr>
      <w:r>
        <w:rPr>
          <w:b w:val="0"/>
          <w:bCs/>
          <w:szCs w:val="22"/>
        </w:rPr>
        <w:t>The follow-up email had been sent to those groups which had previously expressed an interest, the Allotment Society had requested a presentation at their March Committee meeting and the Rolleston Scout Group confirmed that the Scout HQ and all land will be kept neat and tidy and they were happy to consider a BKV project if this could be added to their already hectic calendar.</w:t>
      </w:r>
    </w:p>
    <w:p w14:paraId="4DCF7A53" w14:textId="77777777" w:rsidR="00575CAB" w:rsidRPr="000C0771" w:rsidRDefault="00575CAB" w:rsidP="00A47C2E">
      <w:pPr>
        <w:pStyle w:val="ListParagraph"/>
        <w:spacing w:after="0" w:line="240" w:lineRule="auto"/>
        <w:ind w:left="1080"/>
        <w:jc w:val="both"/>
        <w:rPr>
          <w:bCs/>
          <w:szCs w:val="22"/>
        </w:rPr>
      </w:pPr>
    </w:p>
    <w:p w14:paraId="12DA68C3" w14:textId="1A24B270" w:rsidR="00575CAB" w:rsidRPr="003065EF" w:rsidRDefault="003065EF" w:rsidP="00A47C2E">
      <w:pPr>
        <w:pStyle w:val="ListParagraph"/>
        <w:numPr>
          <w:ilvl w:val="0"/>
          <w:numId w:val="6"/>
        </w:numPr>
        <w:spacing w:after="0" w:line="240" w:lineRule="auto"/>
        <w:ind w:left="717"/>
        <w:jc w:val="both"/>
        <w:rPr>
          <w:bCs/>
          <w:szCs w:val="22"/>
        </w:rPr>
      </w:pPr>
      <w:r>
        <w:rPr>
          <w:b w:val="0"/>
          <w:bCs/>
          <w:szCs w:val="22"/>
        </w:rPr>
        <w:t>Two more groups had accepted the offer of a presentation:</w:t>
      </w:r>
    </w:p>
    <w:p w14:paraId="0CDE359A" w14:textId="5A42CC43" w:rsidR="003065EF" w:rsidRPr="003065EF" w:rsidRDefault="003065EF" w:rsidP="003065EF">
      <w:pPr>
        <w:pStyle w:val="ListParagraph"/>
        <w:numPr>
          <w:ilvl w:val="0"/>
          <w:numId w:val="6"/>
        </w:numPr>
        <w:spacing w:after="0" w:line="240" w:lineRule="auto"/>
        <w:jc w:val="both"/>
        <w:rPr>
          <w:bCs/>
          <w:szCs w:val="22"/>
        </w:rPr>
      </w:pPr>
      <w:r>
        <w:rPr>
          <w:b w:val="0"/>
          <w:bCs/>
          <w:szCs w:val="22"/>
        </w:rPr>
        <w:t>Choral Society – 13 February (Cllr Wyatt)</w:t>
      </w:r>
    </w:p>
    <w:p w14:paraId="4FA30CB1" w14:textId="2AFFF6D7" w:rsidR="003065EF" w:rsidRPr="003065EF" w:rsidRDefault="003065EF" w:rsidP="003065EF">
      <w:pPr>
        <w:pStyle w:val="ListParagraph"/>
        <w:numPr>
          <w:ilvl w:val="0"/>
          <w:numId w:val="6"/>
        </w:numPr>
        <w:spacing w:after="0" w:line="240" w:lineRule="auto"/>
        <w:jc w:val="both"/>
        <w:rPr>
          <w:bCs/>
          <w:szCs w:val="22"/>
        </w:rPr>
      </w:pPr>
      <w:r>
        <w:rPr>
          <w:b w:val="0"/>
          <w:bCs/>
          <w:szCs w:val="22"/>
        </w:rPr>
        <w:t>Cricket Club – 25 February (Cllr S McManus)</w:t>
      </w:r>
    </w:p>
    <w:p w14:paraId="220807CF" w14:textId="77777777" w:rsidR="00575CAB" w:rsidRPr="000C0771" w:rsidRDefault="00575CAB" w:rsidP="00A47C2E">
      <w:pPr>
        <w:pStyle w:val="ListParagraph"/>
        <w:spacing w:after="0" w:line="240" w:lineRule="auto"/>
        <w:ind w:left="717"/>
        <w:jc w:val="both"/>
        <w:rPr>
          <w:bCs/>
          <w:szCs w:val="22"/>
        </w:rPr>
      </w:pPr>
    </w:p>
    <w:p w14:paraId="516B722D" w14:textId="6B977EBA" w:rsidR="00575CAB" w:rsidRPr="000C0771" w:rsidRDefault="003065EF" w:rsidP="00A47C2E">
      <w:pPr>
        <w:pStyle w:val="ListParagraph"/>
        <w:numPr>
          <w:ilvl w:val="0"/>
          <w:numId w:val="6"/>
        </w:numPr>
        <w:spacing w:after="0" w:line="240" w:lineRule="auto"/>
        <w:ind w:left="717"/>
        <w:jc w:val="both"/>
        <w:rPr>
          <w:bCs/>
          <w:szCs w:val="22"/>
        </w:rPr>
      </w:pPr>
      <w:r>
        <w:rPr>
          <w:b w:val="0"/>
          <w:bCs/>
          <w:szCs w:val="22"/>
        </w:rPr>
        <w:t>The Brookhouse Hotel developer had been asked to remove the hotel sign – this request had been declined.</w:t>
      </w:r>
    </w:p>
    <w:p w14:paraId="003EF2ED" w14:textId="77777777" w:rsidR="00160A68" w:rsidRPr="000C0771" w:rsidRDefault="00160A68" w:rsidP="00A47C2E">
      <w:pPr>
        <w:pStyle w:val="ListParagraph"/>
        <w:spacing w:after="0" w:line="240" w:lineRule="auto"/>
        <w:ind w:left="717"/>
        <w:jc w:val="both"/>
        <w:rPr>
          <w:bCs/>
          <w:szCs w:val="22"/>
        </w:rPr>
      </w:pPr>
    </w:p>
    <w:p w14:paraId="71B3227C" w14:textId="543509EE" w:rsidR="00160A68" w:rsidRPr="000C0771" w:rsidRDefault="00160A68" w:rsidP="00A47C2E">
      <w:pPr>
        <w:pStyle w:val="ListParagraph"/>
        <w:numPr>
          <w:ilvl w:val="0"/>
          <w:numId w:val="6"/>
        </w:numPr>
        <w:spacing w:after="0" w:line="240" w:lineRule="auto"/>
        <w:ind w:left="717"/>
        <w:jc w:val="both"/>
        <w:rPr>
          <w:bCs/>
          <w:szCs w:val="22"/>
        </w:rPr>
      </w:pPr>
      <w:r w:rsidRPr="000C0771">
        <w:rPr>
          <w:b w:val="0"/>
          <w:bCs/>
          <w:szCs w:val="22"/>
        </w:rPr>
        <w:t>Cllr S McManus had made presentations to the Dove WI and Rolleston WI – both WI’s had agreed to sponsor a planter. Rolleston WI said they would also work with the school with their planters.</w:t>
      </w:r>
    </w:p>
    <w:p w14:paraId="2B152698" w14:textId="77777777" w:rsidR="00197361" w:rsidRPr="000C0771" w:rsidRDefault="00197361" w:rsidP="00A47C2E">
      <w:pPr>
        <w:pStyle w:val="ListParagraph"/>
        <w:spacing w:after="0" w:line="240" w:lineRule="auto"/>
        <w:ind w:left="717"/>
        <w:jc w:val="both"/>
        <w:rPr>
          <w:bCs/>
          <w:szCs w:val="22"/>
        </w:rPr>
      </w:pPr>
    </w:p>
    <w:p w14:paraId="73CCB0E1" w14:textId="39861F4F" w:rsidR="00160A68" w:rsidRPr="000C0771" w:rsidRDefault="009F5218" w:rsidP="00A47C2E">
      <w:pPr>
        <w:pStyle w:val="ListParagraph"/>
        <w:numPr>
          <w:ilvl w:val="0"/>
          <w:numId w:val="6"/>
        </w:numPr>
        <w:spacing w:after="0" w:line="240" w:lineRule="auto"/>
        <w:ind w:left="717"/>
        <w:jc w:val="both"/>
        <w:rPr>
          <w:bCs/>
          <w:szCs w:val="22"/>
        </w:rPr>
      </w:pPr>
      <w:r>
        <w:rPr>
          <w:b w:val="0"/>
          <w:bCs/>
          <w:szCs w:val="22"/>
        </w:rPr>
        <w:t>The letter requesting that the map be reinstalled on the Spread Eagle wall had been successful – the map was to be reframed and reinstalled at no cost to the council.</w:t>
      </w:r>
    </w:p>
    <w:p w14:paraId="31322783" w14:textId="77777777" w:rsidR="00F37AB6" w:rsidRPr="000C0771" w:rsidRDefault="00F37AB6" w:rsidP="00A47C2E">
      <w:pPr>
        <w:spacing w:after="0" w:line="240" w:lineRule="auto"/>
        <w:jc w:val="both"/>
        <w:rPr>
          <w:bCs/>
          <w:szCs w:val="22"/>
        </w:rPr>
      </w:pPr>
    </w:p>
    <w:p w14:paraId="296F71DB" w14:textId="11E93311" w:rsidR="00160A68" w:rsidRPr="000C0771" w:rsidRDefault="009F5218" w:rsidP="00A47C2E">
      <w:pPr>
        <w:pStyle w:val="ListParagraph"/>
        <w:numPr>
          <w:ilvl w:val="0"/>
          <w:numId w:val="6"/>
        </w:numPr>
        <w:spacing w:after="0" w:line="240" w:lineRule="auto"/>
        <w:ind w:left="717"/>
        <w:jc w:val="both"/>
        <w:rPr>
          <w:b w:val="0"/>
          <w:bCs/>
          <w:szCs w:val="22"/>
        </w:rPr>
      </w:pPr>
      <w:r>
        <w:rPr>
          <w:b w:val="0"/>
          <w:bCs/>
          <w:szCs w:val="22"/>
        </w:rPr>
        <w:t xml:space="preserve">The Civic Trust had confirmed that its members were willing to support the council and will cover half the cost of the replanting adjusted for any sponsorship from other organisations </w:t>
      </w:r>
      <w:r w:rsidR="00C31E54">
        <w:rPr>
          <w:b w:val="0"/>
          <w:bCs/>
          <w:szCs w:val="22"/>
        </w:rPr>
        <w:t>and</w:t>
      </w:r>
      <w:r>
        <w:rPr>
          <w:b w:val="0"/>
          <w:bCs/>
          <w:szCs w:val="22"/>
        </w:rPr>
        <w:t xml:space="preserve"> half the cost of the additional set of liners and matting.</w:t>
      </w:r>
    </w:p>
    <w:p w14:paraId="334CA7C6" w14:textId="12ED9CFB" w:rsidR="000C0771" w:rsidRDefault="000C0771" w:rsidP="009F5218">
      <w:pPr>
        <w:spacing w:after="0" w:line="240" w:lineRule="auto"/>
        <w:jc w:val="both"/>
        <w:rPr>
          <w:b w:val="0"/>
          <w:bCs/>
          <w:szCs w:val="22"/>
        </w:rPr>
      </w:pPr>
      <w:bookmarkStart w:id="0" w:name="_Hlk535674939"/>
    </w:p>
    <w:p w14:paraId="40AC1310" w14:textId="67A4637A" w:rsidR="009F5218" w:rsidRPr="009F5218" w:rsidRDefault="009F5218" w:rsidP="009F5218">
      <w:pPr>
        <w:pStyle w:val="ListParagraph"/>
        <w:numPr>
          <w:ilvl w:val="0"/>
          <w:numId w:val="6"/>
        </w:numPr>
        <w:spacing w:after="0" w:line="240" w:lineRule="auto"/>
        <w:ind w:left="718" w:hanging="357"/>
        <w:jc w:val="both"/>
        <w:rPr>
          <w:b w:val="0"/>
          <w:bCs/>
          <w:szCs w:val="22"/>
        </w:rPr>
      </w:pPr>
      <w:r>
        <w:rPr>
          <w:b w:val="0"/>
          <w:bCs/>
          <w:szCs w:val="22"/>
        </w:rPr>
        <w:t>Orders had been placed for filling the planters and the liners and matting.</w:t>
      </w:r>
    </w:p>
    <w:bookmarkEnd w:id="0"/>
    <w:p w14:paraId="0EE3F2B8" w14:textId="1C8F44DF" w:rsidR="00F37AB6" w:rsidRPr="000C0771" w:rsidRDefault="00F37AB6" w:rsidP="000C0771">
      <w:pPr>
        <w:spacing w:after="0" w:line="240" w:lineRule="auto"/>
        <w:jc w:val="both"/>
        <w:rPr>
          <w:b w:val="0"/>
          <w:bCs/>
          <w:szCs w:val="22"/>
        </w:rPr>
      </w:pPr>
    </w:p>
    <w:p w14:paraId="3F51D124" w14:textId="72161010" w:rsidR="000C0771" w:rsidRPr="009F5218" w:rsidRDefault="009F5218" w:rsidP="000C0771">
      <w:pPr>
        <w:pStyle w:val="ListParagraph"/>
        <w:numPr>
          <w:ilvl w:val="1"/>
          <w:numId w:val="9"/>
        </w:numPr>
        <w:spacing w:after="0" w:line="240" w:lineRule="auto"/>
        <w:ind w:left="714" w:hanging="357"/>
        <w:jc w:val="both"/>
        <w:rPr>
          <w:b w:val="0"/>
          <w:bCs/>
          <w:szCs w:val="22"/>
        </w:rPr>
      </w:pPr>
      <w:r>
        <w:rPr>
          <w:bCs/>
          <w:szCs w:val="22"/>
        </w:rPr>
        <w:t>Presentations</w:t>
      </w:r>
    </w:p>
    <w:p w14:paraId="53732A1A" w14:textId="046D00F8" w:rsidR="009F5218" w:rsidRDefault="009F5218" w:rsidP="009F5218">
      <w:pPr>
        <w:pStyle w:val="ListParagraph"/>
        <w:spacing w:after="0" w:line="240" w:lineRule="auto"/>
        <w:ind w:left="714"/>
        <w:jc w:val="both"/>
        <w:rPr>
          <w:b w:val="0"/>
          <w:bCs/>
          <w:szCs w:val="22"/>
        </w:rPr>
      </w:pPr>
      <w:r>
        <w:rPr>
          <w:b w:val="0"/>
          <w:bCs/>
          <w:szCs w:val="22"/>
        </w:rPr>
        <w:t>Councillor S McManus had given presentations to:</w:t>
      </w:r>
    </w:p>
    <w:p w14:paraId="64CAE49C" w14:textId="2B4754E6" w:rsidR="009F5218" w:rsidRDefault="009F5218" w:rsidP="009F5218">
      <w:pPr>
        <w:pStyle w:val="ListParagraph"/>
        <w:spacing w:after="0" w:line="240" w:lineRule="auto"/>
        <w:ind w:left="714"/>
        <w:jc w:val="both"/>
        <w:rPr>
          <w:b w:val="0"/>
          <w:bCs/>
          <w:szCs w:val="22"/>
        </w:rPr>
      </w:pPr>
      <w:r>
        <w:rPr>
          <w:b w:val="0"/>
          <w:bCs/>
          <w:szCs w:val="22"/>
        </w:rPr>
        <w:t>Rolleston WI – agreed to sponsor the planter at the Spread Eagle Island</w:t>
      </w:r>
    </w:p>
    <w:p w14:paraId="6A90C715" w14:textId="5D52F9D2" w:rsidR="009F5218" w:rsidRDefault="009F5218" w:rsidP="009F5218">
      <w:pPr>
        <w:pStyle w:val="ListParagraph"/>
        <w:spacing w:after="0" w:line="240" w:lineRule="auto"/>
        <w:ind w:left="714"/>
        <w:jc w:val="both"/>
        <w:rPr>
          <w:b w:val="0"/>
          <w:bCs/>
          <w:szCs w:val="22"/>
        </w:rPr>
      </w:pPr>
      <w:r>
        <w:rPr>
          <w:b w:val="0"/>
          <w:bCs/>
          <w:szCs w:val="22"/>
        </w:rPr>
        <w:t>Doveside WI</w:t>
      </w:r>
    </w:p>
    <w:p w14:paraId="5346CB2C" w14:textId="420AB3AA" w:rsidR="009F5218" w:rsidRDefault="009F5218" w:rsidP="009F5218">
      <w:pPr>
        <w:pStyle w:val="ListParagraph"/>
        <w:spacing w:after="0" w:line="240" w:lineRule="auto"/>
        <w:ind w:left="714"/>
        <w:jc w:val="both"/>
        <w:rPr>
          <w:b w:val="0"/>
          <w:bCs/>
          <w:szCs w:val="22"/>
        </w:rPr>
      </w:pPr>
      <w:r>
        <w:rPr>
          <w:b w:val="0"/>
          <w:bCs/>
          <w:szCs w:val="22"/>
        </w:rPr>
        <w:t>Civic Trust</w:t>
      </w:r>
    </w:p>
    <w:p w14:paraId="2F9B60D1" w14:textId="76DE0684" w:rsidR="009F5218" w:rsidRDefault="009F5218" w:rsidP="009F5218">
      <w:pPr>
        <w:pStyle w:val="ListParagraph"/>
        <w:spacing w:after="0" w:line="240" w:lineRule="auto"/>
        <w:ind w:left="714"/>
        <w:jc w:val="both"/>
        <w:rPr>
          <w:b w:val="0"/>
          <w:bCs/>
          <w:szCs w:val="22"/>
        </w:rPr>
      </w:pPr>
    </w:p>
    <w:p w14:paraId="782C0F12" w14:textId="385A3C81" w:rsidR="009F5218" w:rsidRDefault="009F5218" w:rsidP="009F5218">
      <w:pPr>
        <w:pStyle w:val="ListParagraph"/>
        <w:spacing w:after="0" w:line="240" w:lineRule="auto"/>
        <w:ind w:left="714"/>
        <w:jc w:val="both"/>
        <w:rPr>
          <w:b w:val="0"/>
          <w:bCs/>
          <w:szCs w:val="22"/>
        </w:rPr>
      </w:pPr>
      <w:r>
        <w:rPr>
          <w:b w:val="0"/>
          <w:bCs/>
          <w:szCs w:val="22"/>
        </w:rPr>
        <w:t>Councillor Stewart had given presentations to:</w:t>
      </w:r>
    </w:p>
    <w:p w14:paraId="400900F0" w14:textId="0AF6E8A0" w:rsidR="009F5218" w:rsidRDefault="009F5218" w:rsidP="009F5218">
      <w:pPr>
        <w:pStyle w:val="ListParagraph"/>
        <w:spacing w:after="0" w:line="240" w:lineRule="auto"/>
        <w:ind w:left="714"/>
        <w:jc w:val="both"/>
        <w:rPr>
          <w:b w:val="0"/>
          <w:bCs/>
          <w:szCs w:val="22"/>
        </w:rPr>
      </w:pPr>
      <w:r>
        <w:rPr>
          <w:b w:val="0"/>
          <w:bCs/>
          <w:szCs w:val="22"/>
        </w:rPr>
        <w:t>Rainbows, Brownies, Guides, Rangers and the Pre-School Committee – entry forms had been requested</w:t>
      </w:r>
    </w:p>
    <w:p w14:paraId="3D4709FB" w14:textId="6956C370" w:rsidR="009F5218" w:rsidRDefault="009F5218" w:rsidP="009F5218">
      <w:pPr>
        <w:pStyle w:val="ListParagraph"/>
        <w:spacing w:after="0" w:line="240" w:lineRule="auto"/>
        <w:ind w:left="714"/>
        <w:jc w:val="both"/>
        <w:rPr>
          <w:b w:val="0"/>
          <w:bCs/>
          <w:szCs w:val="22"/>
        </w:rPr>
      </w:pPr>
    </w:p>
    <w:p w14:paraId="4094970C" w14:textId="774F86A4" w:rsidR="009F5218" w:rsidRDefault="009F5218" w:rsidP="009F5218">
      <w:pPr>
        <w:pStyle w:val="ListParagraph"/>
        <w:spacing w:after="0" w:line="240" w:lineRule="auto"/>
        <w:ind w:left="714"/>
        <w:jc w:val="both"/>
        <w:rPr>
          <w:b w:val="0"/>
          <w:bCs/>
          <w:szCs w:val="22"/>
        </w:rPr>
      </w:pPr>
      <w:r>
        <w:rPr>
          <w:b w:val="0"/>
          <w:bCs/>
          <w:szCs w:val="22"/>
        </w:rPr>
        <w:t>Councillor Wyatt said he would speak to the Cubs and Scouts</w:t>
      </w:r>
    </w:p>
    <w:p w14:paraId="40ED4048" w14:textId="68C7E9FD" w:rsidR="009F5218" w:rsidRDefault="009F5218" w:rsidP="009F5218">
      <w:pPr>
        <w:pStyle w:val="ListParagraph"/>
        <w:spacing w:after="0" w:line="240" w:lineRule="auto"/>
        <w:ind w:left="714"/>
        <w:jc w:val="both"/>
        <w:rPr>
          <w:b w:val="0"/>
          <w:bCs/>
          <w:szCs w:val="22"/>
        </w:rPr>
      </w:pPr>
    </w:p>
    <w:p w14:paraId="586874F6" w14:textId="3E21D66B" w:rsidR="009F5218" w:rsidRDefault="009F5218" w:rsidP="009F5218">
      <w:pPr>
        <w:pStyle w:val="ListParagraph"/>
        <w:spacing w:after="0" w:line="240" w:lineRule="auto"/>
        <w:ind w:left="714"/>
        <w:jc w:val="both"/>
        <w:rPr>
          <w:b w:val="0"/>
          <w:bCs/>
          <w:szCs w:val="22"/>
        </w:rPr>
      </w:pPr>
      <w:r>
        <w:rPr>
          <w:b w:val="0"/>
          <w:bCs/>
          <w:szCs w:val="22"/>
        </w:rPr>
        <w:t>Councillors S McManus and Stewart agreed to take a supply of entry forms to the school</w:t>
      </w:r>
    </w:p>
    <w:p w14:paraId="1175936F" w14:textId="3AF16977" w:rsidR="009F5218" w:rsidRDefault="009F5218" w:rsidP="009F5218">
      <w:pPr>
        <w:spacing w:after="0" w:line="240" w:lineRule="auto"/>
        <w:jc w:val="both"/>
        <w:rPr>
          <w:b w:val="0"/>
          <w:bCs/>
          <w:szCs w:val="22"/>
        </w:rPr>
      </w:pPr>
    </w:p>
    <w:p w14:paraId="5A67D711" w14:textId="54F66113" w:rsidR="009F5218" w:rsidRPr="009F5218" w:rsidRDefault="009F5218" w:rsidP="009F5218">
      <w:pPr>
        <w:pStyle w:val="ListParagraph"/>
        <w:numPr>
          <w:ilvl w:val="0"/>
          <w:numId w:val="9"/>
        </w:numPr>
        <w:spacing w:after="0" w:line="240" w:lineRule="auto"/>
        <w:jc w:val="both"/>
        <w:rPr>
          <w:b w:val="0"/>
          <w:bCs/>
          <w:szCs w:val="22"/>
        </w:rPr>
      </w:pPr>
      <w:r>
        <w:rPr>
          <w:bCs/>
          <w:szCs w:val="22"/>
        </w:rPr>
        <w:lastRenderedPageBreak/>
        <w:t xml:space="preserve">Banners </w:t>
      </w:r>
      <w:r>
        <w:rPr>
          <w:b w:val="0"/>
          <w:bCs/>
          <w:szCs w:val="22"/>
        </w:rPr>
        <w:t>– Councillor Wyatt reported that the artwork was being done.</w:t>
      </w:r>
    </w:p>
    <w:p w14:paraId="14C42A6E" w14:textId="77777777" w:rsidR="000C0771" w:rsidRPr="000C0771" w:rsidRDefault="000C0771" w:rsidP="000C0771">
      <w:pPr>
        <w:spacing w:after="0" w:line="240" w:lineRule="auto"/>
        <w:jc w:val="both"/>
        <w:rPr>
          <w:b w:val="0"/>
          <w:bCs/>
          <w:szCs w:val="22"/>
        </w:rPr>
      </w:pPr>
    </w:p>
    <w:p w14:paraId="123FA24D" w14:textId="26A35434" w:rsidR="00F37AB6" w:rsidRDefault="00F37AB6" w:rsidP="00A47C2E">
      <w:pPr>
        <w:pStyle w:val="ListParagraph"/>
        <w:numPr>
          <w:ilvl w:val="0"/>
          <w:numId w:val="6"/>
        </w:numPr>
        <w:spacing w:after="0" w:line="240" w:lineRule="auto"/>
        <w:ind w:left="717"/>
        <w:jc w:val="both"/>
        <w:rPr>
          <w:b w:val="0"/>
          <w:bCs/>
          <w:szCs w:val="22"/>
        </w:rPr>
      </w:pPr>
      <w:r w:rsidRPr="000C0771">
        <w:rPr>
          <w:bCs/>
          <w:szCs w:val="22"/>
        </w:rPr>
        <w:t xml:space="preserve">Litter bins: </w:t>
      </w:r>
      <w:r w:rsidR="009F5218">
        <w:rPr>
          <w:b w:val="0"/>
          <w:bCs/>
          <w:szCs w:val="22"/>
        </w:rPr>
        <w:t xml:space="preserve">The Clerk tabled quotations for </w:t>
      </w:r>
      <w:r w:rsidR="00F30C5E">
        <w:rPr>
          <w:b w:val="0"/>
          <w:bCs/>
          <w:szCs w:val="22"/>
        </w:rPr>
        <w:t xml:space="preserve">100L </w:t>
      </w:r>
      <w:r w:rsidR="009F5218">
        <w:rPr>
          <w:b w:val="0"/>
          <w:bCs/>
          <w:szCs w:val="22"/>
        </w:rPr>
        <w:t xml:space="preserve">free-standing litter bins but these </w:t>
      </w:r>
      <w:r w:rsidR="00C31E54">
        <w:rPr>
          <w:b w:val="0"/>
          <w:bCs/>
          <w:szCs w:val="22"/>
        </w:rPr>
        <w:t>were</w:t>
      </w:r>
      <w:r w:rsidR="009F5218">
        <w:rPr>
          <w:b w:val="0"/>
          <w:bCs/>
          <w:szCs w:val="22"/>
        </w:rPr>
        <w:t xml:space="preserve"> too </w:t>
      </w:r>
      <w:r w:rsidR="00C31E54">
        <w:rPr>
          <w:b w:val="0"/>
          <w:bCs/>
          <w:szCs w:val="22"/>
        </w:rPr>
        <w:t>large,</w:t>
      </w:r>
      <w:r w:rsidR="009F5218">
        <w:rPr>
          <w:b w:val="0"/>
          <w:bCs/>
          <w:szCs w:val="22"/>
        </w:rPr>
        <w:t xml:space="preserve"> </w:t>
      </w:r>
      <w:bookmarkStart w:id="1" w:name="_GoBack"/>
      <w:bookmarkEnd w:id="1"/>
      <w:r w:rsidR="009F5218">
        <w:rPr>
          <w:b w:val="0"/>
          <w:bCs/>
          <w:szCs w:val="22"/>
        </w:rPr>
        <w:t>and the Clerk was requested to obtain quotations for 10 No. post mounted bins and 5 No. 50</w:t>
      </w:r>
      <w:r w:rsidR="00F30C5E">
        <w:rPr>
          <w:b w:val="0"/>
          <w:bCs/>
          <w:szCs w:val="22"/>
        </w:rPr>
        <w:t>L</w:t>
      </w:r>
      <w:r w:rsidR="009F5218">
        <w:rPr>
          <w:b w:val="0"/>
          <w:bCs/>
          <w:szCs w:val="22"/>
        </w:rPr>
        <w:t xml:space="preserve"> lidded bins</w:t>
      </w:r>
    </w:p>
    <w:p w14:paraId="752AE2D6" w14:textId="77777777" w:rsidR="00A946E7" w:rsidRPr="000C0771" w:rsidRDefault="00A946E7" w:rsidP="00A946E7">
      <w:pPr>
        <w:pStyle w:val="ListParagraph"/>
        <w:spacing w:after="0" w:line="240" w:lineRule="auto"/>
        <w:ind w:left="717"/>
        <w:jc w:val="both"/>
        <w:rPr>
          <w:b w:val="0"/>
          <w:bCs/>
          <w:szCs w:val="22"/>
        </w:rPr>
      </w:pPr>
    </w:p>
    <w:p w14:paraId="3F455FD1" w14:textId="4EF49F60" w:rsidR="00F37AB6" w:rsidRDefault="00F37AB6" w:rsidP="00A47C2E">
      <w:pPr>
        <w:pStyle w:val="ListParagraph"/>
        <w:numPr>
          <w:ilvl w:val="0"/>
          <w:numId w:val="6"/>
        </w:numPr>
        <w:spacing w:after="0" w:line="240" w:lineRule="auto"/>
        <w:ind w:left="714" w:hanging="357"/>
        <w:jc w:val="both"/>
        <w:rPr>
          <w:b w:val="0"/>
          <w:bCs/>
          <w:szCs w:val="22"/>
        </w:rPr>
      </w:pPr>
      <w:r w:rsidRPr="000C0771">
        <w:rPr>
          <w:bCs/>
          <w:szCs w:val="22"/>
        </w:rPr>
        <w:t xml:space="preserve">Churchyard: </w:t>
      </w:r>
      <w:r w:rsidR="00F30C5E">
        <w:rPr>
          <w:b w:val="0"/>
          <w:bCs/>
          <w:szCs w:val="22"/>
        </w:rPr>
        <w:t xml:space="preserve">The </w:t>
      </w:r>
      <w:r w:rsidRPr="000C0771">
        <w:rPr>
          <w:b w:val="0"/>
          <w:bCs/>
          <w:szCs w:val="22"/>
        </w:rPr>
        <w:t xml:space="preserve">specification </w:t>
      </w:r>
      <w:r w:rsidR="00F30C5E">
        <w:rPr>
          <w:b w:val="0"/>
          <w:bCs/>
          <w:szCs w:val="22"/>
        </w:rPr>
        <w:t xml:space="preserve">compiled by Councillor Gooding was accepted with a view to a quotation being obtained </w:t>
      </w:r>
      <w:r w:rsidRPr="000C0771">
        <w:rPr>
          <w:b w:val="0"/>
          <w:bCs/>
          <w:szCs w:val="22"/>
        </w:rPr>
        <w:t>for the grass-cutting and path works</w:t>
      </w:r>
      <w:r w:rsidR="00F30C5E">
        <w:rPr>
          <w:b w:val="0"/>
          <w:bCs/>
          <w:szCs w:val="22"/>
        </w:rPr>
        <w:t xml:space="preserve">. Councillor Gooding said that he would write to the Church Wardens with a copy of the specification and a copy of the BKV marking </w:t>
      </w:r>
      <w:r w:rsidR="00C31E54">
        <w:rPr>
          <w:b w:val="0"/>
          <w:bCs/>
          <w:szCs w:val="22"/>
        </w:rPr>
        <w:t>regarding</w:t>
      </w:r>
      <w:r w:rsidR="00F30C5E">
        <w:rPr>
          <w:b w:val="0"/>
          <w:bCs/>
          <w:szCs w:val="22"/>
        </w:rPr>
        <w:t xml:space="preserve"> the Churchyard, he was also going to attend the </w:t>
      </w:r>
      <w:r w:rsidRPr="000C0771">
        <w:rPr>
          <w:b w:val="0"/>
          <w:bCs/>
          <w:szCs w:val="22"/>
        </w:rPr>
        <w:t xml:space="preserve">PCC </w:t>
      </w:r>
      <w:r w:rsidR="00F30C5E">
        <w:rPr>
          <w:b w:val="0"/>
          <w:bCs/>
          <w:szCs w:val="22"/>
        </w:rPr>
        <w:t>meeting on 25 February when he hoped to discuss the grass-cutting quotation with them</w:t>
      </w:r>
      <w:r w:rsidRPr="000C0771">
        <w:rPr>
          <w:b w:val="0"/>
          <w:bCs/>
          <w:szCs w:val="22"/>
        </w:rPr>
        <w:t>.</w:t>
      </w:r>
    </w:p>
    <w:p w14:paraId="6264C577" w14:textId="77777777" w:rsidR="00F30C5E" w:rsidRPr="00F30C5E" w:rsidRDefault="00F30C5E" w:rsidP="00F30C5E">
      <w:pPr>
        <w:pStyle w:val="ListParagraph"/>
        <w:rPr>
          <w:b w:val="0"/>
          <w:bCs/>
          <w:szCs w:val="22"/>
        </w:rPr>
      </w:pPr>
    </w:p>
    <w:p w14:paraId="69B1BB21" w14:textId="531A6F5D" w:rsidR="00F30C5E" w:rsidRPr="00F30C5E" w:rsidRDefault="00F30C5E" w:rsidP="00A47C2E">
      <w:pPr>
        <w:pStyle w:val="ListParagraph"/>
        <w:numPr>
          <w:ilvl w:val="0"/>
          <w:numId w:val="6"/>
        </w:numPr>
        <w:spacing w:after="0" w:line="240" w:lineRule="auto"/>
        <w:ind w:left="714" w:hanging="357"/>
        <w:jc w:val="both"/>
        <w:rPr>
          <w:b w:val="0"/>
          <w:bCs/>
          <w:szCs w:val="22"/>
        </w:rPr>
      </w:pPr>
      <w:r>
        <w:rPr>
          <w:bCs/>
          <w:szCs w:val="22"/>
        </w:rPr>
        <w:t>Village Clean-up Days</w:t>
      </w:r>
    </w:p>
    <w:p w14:paraId="382F1608" w14:textId="14490B4B" w:rsidR="00F30C5E" w:rsidRPr="00F30C5E" w:rsidRDefault="00F30C5E" w:rsidP="00F30C5E">
      <w:pPr>
        <w:spacing w:after="0" w:line="240" w:lineRule="auto"/>
        <w:ind w:left="714"/>
        <w:jc w:val="both"/>
        <w:rPr>
          <w:b w:val="0"/>
          <w:bCs/>
          <w:szCs w:val="22"/>
        </w:rPr>
      </w:pPr>
      <w:r>
        <w:rPr>
          <w:b w:val="0"/>
          <w:bCs/>
          <w:szCs w:val="22"/>
        </w:rPr>
        <w:t>The Clerk was requested to email the Scout Group and other organisations advising them of the 2019 Clean-up dates.</w:t>
      </w:r>
    </w:p>
    <w:p w14:paraId="544CFFF7" w14:textId="4726C25B" w:rsidR="00F37AB6" w:rsidRDefault="00F37AB6" w:rsidP="00F30C5E">
      <w:pPr>
        <w:spacing w:after="0" w:line="240" w:lineRule="auto"/>
        <w:jc w:val="both"/>
        <w:rPr>
          <w:b w:val="0"/>
          <w:bCs/>
          <w:szCs w:val="22"/>
        </w:rPr>
      </w:pPr>
    </w:p>
    <w:p w14:paraId="34FAF746" w14:textId="15BE3D56" w:rsidR="00F30C5E" w:rsidRDefault="00F30C5E" w:rsidP="00F30C5E">
      <w:pPr>
        <w:pStyle w:val="ListParagraph"/>
        <w:numPr>
          <w:ilvl w:val="0"/>
          <w:numId w:val="6"/>
        </w:numPr>
        <w:spacing w:after="0" w:line="240" w:lineRule="auto"/>
        <w:ind w:left="714" w:hanging="357"/>
        <w:jc w:val="both"/>
        <w:rPr>
          <w:b w:val="0"/>
          <w:bCs/>
          <w:szCs w:val="22"/>
        </w:rPr>
      </w:pPr>
      <w:r>
        <w:rPr>
          <w:b w:val="0"/>
          <w:bCs/>
          <w:szCs w:val="22"/>
        </w:rPr>
        <w:t>Councillor Gooding referred to the footpath down the side of the Spread Eagle saying that there were lots of weeds which need to be removed.</w:t>
      </w:r>
    </w:p>
    <w:p w14:paraId="3E43D286" w14:textId="226D11E0" w:rsidR="00F30C5E" w:rsidRDefault="00F30C5E" w:rsidP="00F30C5E">
      <w:pPr>
        <w:spacing w:after="0" w:line="240" w:lineRule="auto"/>
        <w:jc w:val="both"/>
        <w:rPr>
          <w:b w:val="0"/>
          <w:bCs/>
          <w:szCs w:val="22"/>
        </w:rPr>
      </w:pPr>
    </w:p>
    <w:p w14:paraId="4D538B67" w14:textId="49469BAF" w:rsidR="00F30C5E" w:rsidRDefault="00F30C5E" w:rsidP="00F30C5E">
      <w:pPr>
        <w:pStyle w:val="ListParagraph"/>
        <w:numPr>
          <w:ilvl w:val="0"/>
          <w:numId w:val="7"/>
        </w:numPr>
        <w:spacing w:after="0" w:line="240" w:lineRule="auto"/>
        <w:jc w:val="both"/>
        <w:rPr>
          <w:bCs/>
          <w:szCs w:val="22"/>
        </w:rPr>
      </w:pPr>
      <w:r>
        <w:rPr>
          <w:bCs/>
          <w:szCs w:val="22"/>
        </w:rPr>
        <w:t>The Great British Spring Clean</w:t>
      </w:r>
    </w:p>
    <w:p w14:paraId="58BF497A" w14:textId="02025DA5" w:rsidR="00F30C5E" w:rsidRPr="00F30C5E" w:rsidRDefault="00F30C5E" w:rsidP="00F30C5E">
      <w:pPr>
        <w:pStyle w:val="ListParagraph"/>
        <w:ind w:left="360"/>
        <w:jc w:val="both"/>
        <w:rPr>
          <w:rFonts w:cs="Calibri"/>
          <w:b w:val="0"/>
          <w:color w:val="000000"/>
          <w:szCs w:val="22"/>
          <w:lang w:eastAsia="en-GB"/>
        </w:rPr>
      </w:pPr>
      <w:r w:rsidRPr="00F30C5E">
        <w:rPr>
          <w:rFonts w:cs="Calibri"/>
          <w:b w:val="0"/>
          <w:color w:val="000000"/>
          <w:szCs w:val="22"/>
          <w:lang w:eastAsia="en-GB"/>
        </w:rPr>
        <w:t>A resident has contacted the council saying that she had seen that the above campaign had been launched and expressing an interest in talking to someone about the problem of litter, etc in the village. The Clerk responded advising the resident that three Village Clean</w:t>
      </w:r>
      <w:r>
        <w:rPr>
          <w:rFonts w:cs="Calibri"/>
          <w:b w:val="0"/>
          <w:color w:val="000000"/>
          <w:szCs w:val="22"/>
          <w:lang w:eastAsia="en-GB"/>
        </w:rPr>
        <w:t>-u</w:t>
      </w:r>
      <w:r w:rsidRPr="00F30C5E">
        <w:rPr>
          <w:rFonts w:cs="Calibri"/>
          <w:b w:val="0"/>
          <w:color w:val="000000"/>
          <w:szCs w:val="22"/>
          <w:lang w:eastAsia="en-GB"/>
        </w:rPr>
        <w:t>p dates had been set and asked if this was of interest to her.</w:t>
      </w:r>
    </w:p>
    <w:p w14:paraId="3D72B698" w14:textId="77777777" w:rsidR="00F30C5E" w:rsidRPr="00F30C5E" w:rsidRDefault="00F30C5E" w:rsidP="00F30C5E">
      <w:pPr>
        <w:pStyle w:val="ListParagraph"/>
        <w:ind w:left="360"/>
        <w:jc w:val="both"/>
        <w:rPr>
          <w:rFonts w:cs="Calibri"/>
          <w:b w:val="0"/>
          <w:color w:val="000000"/>
          <w:szCs w:val="22"/>
          <w:lang w:eastAsia="en-GB"/>
        </w:rPr>
      </w:pPr>
    </w:p>
    <w:p w14:paraId="74D3C6EC" w14:textId="00193C38" w:rsidR="00F30C5E" w:rsidRDefault="00F30C5E" w:rsidP="00F30C5E">
      <w:pPr>
        <w:pStyle w:val="ListParagraph"/>
        <w:ind w:left="360"/>
        <w:jc w:val="both"/>
        <w:rPr>
          <w:rFonts w:cs="Calibri"/>
          <w:b w:val="0"/>
          <w:color w:val="000000"/>
          <w:szCs w:val="22"/>
          <w:lang w:eastAsia="en-GB"/>
        </w:rPr>
      </w:pPr>
      <w:r w:rsidRPr="00F30C5E">
        <w:rPr>
          <w:rFonts w:cs="Calibri"/>
          <w:b w:val="0"/>
          <w:color w:val="000000"/>
          <w:szCs w:val="22"/>
          <w:lang w:eastAsia="en-GB"/>
        </w:rPr>
        <w:t>The resident responded saying that she is keen to be involved with collecting as soon as it is warm enough. She has been noticing how bad it is along Craythorne Road and said that if she could be loaned a litter grabber and a High Vis jacket and could be joined by someone else in the village, she would be happy to carry out the onerous task.</w:t>
      </w:r>
    </w:p>
    <w:p w14:paraId="6327E517" w14:textId="0C8C9EC4" w:rsidR="00F30C5E" w:rsidRDefault="00F30C5E" w:rsidP="00F30C5E">
      <w:pPr>
        <w:pStyle w:val="ListParagraph"/>
        <w:ind w:left="360"/>
        <w:jc w:val="both"/>
        <w:rPr>
          <w:rFonts w:cs="Calibri"/>
          <w:b w:val="0"/>
          <w:color w:val="000000"/>
          <w:szCs w:val="22"/>
          <w:lang w:eastAsia="en-GB"/>
        </w:rPr>
      </w:pPr>
    </w:p>
    <w:p w14:paraId="09B38C8A" w14:textId="2845AB1C" w:rsidR="00F30C5E" w:rsidRDefault="00F30C5E" w:rsidP="00F30C5E">
      <w:pPr>
        <w:pStyle w:val="ListParagraph"/>
        <w:ind w:left="360"/>
        <w:jc w:val="both"/>
        <w:rPr>
          <w:rFonts w:cs="Calibri"/>
          <w:b w:val="0"/>
          <w:color w:val="000000"/>
          <w:szCs w:val="22"/>
          <w:lang w:eastAsia="en-GB"/>
        </w:rPr>
      </w:pPr>
      <w:r>
        <w:rPr>
          <w:rFonts w:cs="Calibri"/>
          <w:color w:val="000000"/>
          <w:szCs w:val="22"/>
          <w:lang w:eastAsia="en-GB"/>
        </w:rPr>
        <w:t>AGREED</w:t>
      </w:r>
      <w:r>
        <w:rPr>
          <w:rFonts w:cs="Calibri"/>
          <w:color w:val="000000"/>
          <w:szCs w:val="22"/>
          <w:lang w:eastAsia="en-GB"/>
        </w:rPr>
        <w:tab/>
      </w:r>
      <w:r>
        <w:rPr>
          <w:rFonts w:cs="Calibri"/>
          <w:b w:val="0"/>
          <w:color w:val="000000"/>
          <w:szCs w:val="22"/>
          <w:lang w:eastAsia="en-GB"/>
        </w:rPr>
        <w:t>That a litter picking set be purchased and handed over to the resident.</w:t>
      </w:r>
    </w:p>
    <w:p w14:paraId="13C21A74" w14:textId="77777777" w:rsidR="00C31E54" w:rsidRDefault="00C31E54" w:rsidP="00F30C5E">
      <w:pPr>
        <w:pStyle w:val="ListParagraph"/>
        <w:ind w:left="360"/>
        <w:jc w:val="both"/>
        <w:rPr>
          <w:rFonts w:cs="Calibri"/>
          <w:b w:val="0"/>
          <w:color w:val="000000"/>
          <w:szCs w:val="22"/>
          <w:lang w:eastAsia="en-GB"/>
        </w:rPr>
      </w:pPr>
    </w:p>
    <w:p w14:paraId="7683E597" w14:textId="0512D221" w:rsidR="00F30C5E" w:rsidRDefault="00C31E54" w:rsidP="00F30C5E">
      <w:pPr>
        <w:pStyle w:val="ListParagraph"/>
        <w:numPr>
          <w:ilvl w:val="0"/>
          <w:numId w:val="7"/>
        </w:numPr>
        <w:jc w:val="both"/>
        <w:rPr>
          <w:rFonts w:cs="Calibri"/>
          <w:color w:val="000000"/>
          <w:szCs w:val="22"/>
          <w:lang w:eastAsia="en-GB"/>
        </w:rPr>
      </w:pPr>
      <w:r>
        <w:rPr>
          <w:rFonts w:cs="Calibri"/>
          <w:color w:val="000000"/>
          <w:szCs w:val="22"/>
          <w:lang w:eastAsia="en-GB"/>
        </w:rPr>
        <w:t>March Clean-up Day</w:t>
      </w:r>
    </w:p>
    <w:p w14:paraId="3E13FD8D" w14:textId="4787A085" w:rsidR="00C31E54" w:rsidRDefault="00C31E54" w:rsidP="00C31E54">
      <w:pPr>
        <w:pStyle w:val="ListParagraph"/>
        <w:ind w:left="360"/>
        <w:jc w:val="both"/>
        <w:rPr>
          <w:rFonts w:cs="Calibri"/>
          <w:b w:val="0"/>
          <w:color w:val="000000"/>
          <w:szCs w:val="22"/>
          <w:lang w:eastAsia="en-GB"/>
        </w:rPr>
      </w:pPr>
      <w:r>
        <w:rPr>
          <w:rFonts w:cs="Calibri"/>
          <w:color w:val="000000"/>
          <w:szCs w:val="22"/>
          <w:lang w:eastAsia="en-GB"/>
        </w:rPr>
        <w:t>AGREED</w:t>
      </w:r>
      <w:r>
        <w:rPr>
          <w:rFonts w:cs="Calibri"/>
          <w:color w:val="000000"/>
          <w:szCs w:val="22"/>
          <w:lang w:eastAsia="en-GB"/>
        </w:rPr>
        <w:tab/>
      </w:r>
      <w:r>
        <w:rPr>
          <w:rFonts w:cs="Calibri"/>
          <w:b w:val="0"/>
          <w:color w:val="000000"/>
          <w:szCs w:val="22"/>
          <w:lang w:eastAsia="en-GB"/>
        </w:rPr>
        <w:t>That a poster be prepared and displayed on noticeboards, the council’s website and Facebook page and that a banner be displayed in the village.</w:t>
      </w:r>
    </w:p>
    <w:p w14:paraId="3925D640" w14:textId="77777777" w:rsidR="00C31E54" w:rsidRDefault="00C31E54" w:rsidP="00C31E54">
      <w:pPr>
        <w:pStyle w:val="ListParagraph"/>
        <w:ind w:left="360"/>
        <w:jc w:val="both"/>
        <w:rPr>
          <w:rFonts w:cs="Calibri"/>
          <w:b w:val="0"/>
          <w:color w:val="000000"/>
          <w:szCs w:val="22"/>
          <w:lang w:eastAsia="en-GB"/>
        </w:rPr>
      </w:pPr>
    </w:p>
    <w:p w14:paraId="06279759" w14:textId="0C31EBC4" w:rsidR="00C31E54" w:rsidRDefault="00C31E54" w:rsidP="00C31E54">
      <w:pPr>
        <w:pStyle w:val="ListParagraph"/>
        <w:numPr>
          <w:ilvl w:val="0"/>
          <w:numId w:val="7"/>
        </w:numPr>
        <w:jc w:val="both"/>
        <w:rPr>
          <w:rFonts w:cs="Calibri"/>
          <w:color w:val="000000"/>
          <w:szCs w:val="22"/>
          <w:lang w:eastAsia="en-GB"/>
        </w:rPr>
      </w:pPr>
      <w:r>
        <w:rPr>
          <w:rFonts w:cs="Calibri"/>
          <w:color w:val="000000"/>
          <w:szCs w:val="22"/>
          <w:lang w:eastAsia="en-GB"/>
        </w:rPr>
        <w:t>Poster Competition</w:t>
      </w:r>
    </w:p>
    <w:p w14:paraId="0A67FBDB" w14:textId="5DA7EA03" w:rsidR="00C31E54" w:rsidRDefault="00C31E54" w:rsidP="00C31E54">
      <w:pPr>
        <w:pStyle w:val="ListParagraph"/>
        <w:ind w:left="360"/>
        <w:jc w:val="both"/>
        <w:rPr>
          <w:rFonts w:cs="Calibri"/>
          <w:b w:val="0"/>
          <w:color w:val="000000"/>
          <w:szCs w:val="22"/>
          <w:lang w:eastAsia="en-GB"/>
        </w:rPr>
      </w:pPr>
      <w:r>
        <w:rPr>
          <w:rFonts w:cs="Calibri"/>
          <w:color w:val="000000"/>
          <w:szCs w:val="22"/>
          <w:lang w:eastAsia="en-GB"/>
        </w:rPr>
        <w:t>AGREED</w:t>
      </w:r>
      <w:r>
        <w:rPr>
          <w:rFonts w:cs="Calibri"/>
          <w:color w:val="000000"/>
          <w:szCs w:val="22"/>
          <w:lang w:eastAsia="en-GB"/>
        </w:rPr>
        <w:tab/>
      </w:r>
      <w:r>
        <w:rPr>
          <w:rFonts w:cs="Calibri"/>
          <w:b w:val="0"/>
          <w:color w:val="000000"/>
          <w:szCs w:val="22"/>
          <w:lang w:eastAsia="en-GB"/>
        </w:rPr>
        <w:t>That John Phillips, Tom Martin and Karin Kay be invited to judge the poster competition.</w:t>
      </w:r>
    </w:p>
    <w:p w14:paraId="0DC9682F" w14:textId="77777777" w:rsidR="00C31E54" w:rsidRDefault="00C31E54" w:rsidP="00C31E54">
      <w:pPr>
        <w:pStyle w:val="ListParagraph"/>
        <w:ind w:left="360"/>
        <w:jc w:val="both"/>
        <w:rPr>
          <w:rFonts w:cs="Calibri"/>
          <w:b w:val="0"/>
          <w:color w:val="000000"/>
          <w:szCs w:val="22"/>
          <w:lang w:eastAsia="en-GB"/>
        </w:rPr>
      </w:pPr>
    </w:p>
    <w:p w14:paraId="236102F5" w14:textId="02AE868E" w:rsidR="00C31E54" w:rsidRDefault="00C31E54" w:rsidP="00C31E54">
      <w:pPr>
        <w:pStyle w:val="ListParagraph"/>
        <w:numPr>
          <w:ilvl w:val="0"/>
          <w:numId w:val="7"/>
        </w:numPr>
        <w:jc w:val="both"/>
        <w:rPr>
          <w:rFonts w:cs="Calibri"/>
          <w:color w:val="000000"/>
          <w:szCs w:val="22"/>
          <w:lang w:eastAsia="en-GB"/>
        </w:rPr>
      </w:pPr>
      <w:r>
        <w:rPr>
          <w:rFonts w:cs="Calibri"/>
          <w:color w:val="000000"/>
          <w:szCs w:val="22"/>
          <w:lang w:eastAsia="en-GB"/>
        </w:rPr>
        <w:t>BKV Entry Form</w:t>
      </w:r>
    </w:p>
    <w:p w14:paraId="7C6CA0E4" w14:textId="1C22F960" w:rsidR="00C31E54" w:rsidRPr="00C31E54" w:rsidRDefault="00C31E54" w:rsidP="00C31E54">
      <w:pPr>
        <w:pStyle w:val="ListParagraph"/>
        <w:ind w:left="360"/>
        <w:jc w:val="both"/>
        <w:rPr>
          <w:rFonts w:cs="Calibri"/>
          <w:b w:val="0"/>
          <w:color w:val="000000"/>
          <w:szCs w:val="22"/>
          <w:lang w:eastAsia="en-GB"/>
        </w:rPr>
      </w:pPr>
      <w:r>
        <w:rPr>
          <w:rFonts w:cs="Calibri"/>
          <w:b w:val="0"/>
          <w:color w:val="000000"/>
          <w:szCs w:val="22"/>
          <w:lang w:eastAsia="en-GB"/>
        </w:rPr>
        <w:t>Information was given to the Clerk to enable the BKV Entry Form to be completed as a draft for approval at the next meeting.</w:t>
      </w:r>
    </w:p>
    <w:p w14:paraId="51B93582" w14:textId="6DDFE064" w:rsidR="00F30C5E" w:rsidRPr="00F30C5E" w:rsidRDefault="00F30C5E" w:rsidP="00F30C5E">
      <w:pPr>
        <w:pStyle w:val="ListParagraph"/>
        <w:spacing w:after="0" w:line="240" w:lineRule="auto"/>
        <w:ind w:left="360"/>
        <w:jc w:val="both"/>
        <w:rPr>
          <w:b w:val="0"/>
          <w:bCs/>
          <w:szCs w:val="22"/>
        </w:rPr>
      </w:pPr>
    </w:p>
    <w:p w14:paraId="7AFCEE40" w14:textId="4FF495A4" w:rsidR="00F37AB6" w:rsidRPr="000C0771" w:rsidRDefault="00F37AB6" w:rsidP="00A47C2E">
      <w:pPr>
        <w:pStyle w:val="ListParagraph"/>
        <w:numPr>
          <w:ilvl w:val="0"/>
          <w:numId w:val="7"/>
        </w:numPr>
        <w:spacing w:after="0" w:line="240" w:lineRule="auto"/>
        <w:jc w:val="both"/>
        <w:rPr>
          <w:bCs/>
          <w:szCs w:val="22"/>
        </w:rPr>
      </w:pPr>
      <w:r w:rsidRPr="000C0771">
        <w:rPr>
          <w:bCs/>
          <w:szCs w:val="22"/>
        </w:rPr>
        <w:t>Next meeting</w:t>
      </w:r>
    </w:p>
    <w:p w14:paraId="60258D1B" w14:textId="2EF226A7" w:rsidR="00160A68" w:rsidRPr="000C0771" w:rsidRDefault="00F37AB6" w:rsidP="00A47C2E">
      <w:pPr>
        <w:spacing w:after="0" w:line="240" w:lineRule="auto"/>
        <w:ind w:firstLine="360"/>
        <w:jc w:val="both"/>
        <w:rPr>
          <w:b w:val="0"/>
          <w:bCs/>
          <w:szCs w:val="22"/>
        </w:rPr>
      </w:pPr>
      <w:r w:rsidRPr="000C0771">
        <w:rPr>
          <w:b w:val="0"/>
          <w:bCs/>
          <w:szCs w:val="22"/>
        </w:rPr>
        <w:t xml:space="preserve">Monday 11 </w:t>
      </w:r>
      <w:r w:rsidR="00C31E54">
        <w:rPr>
          <w:b w:val="0"/>
          <w:bCs/>
          <w:szCs w:val="22"/>
        </w:rPr>
        <w:t>March</w:t>
      </w:r>
      <w:r w:rsidRPr="000C0771">
        <w:rPr>
          <w:b w:val="0"/>
          <w:bCs/>
          <w:szCs w:val="22"/>
        </w:rPr>
        <w:t xml:space="preserve"> 2019 commencing at 6.30pm at the Old Grammar School Room.</w:t>
      </w:r>
    </w:p>
    <w:sectPr w:rsidR="00160A68" w:rsidRPr="000C0771" w:rsidSect="000C0771">
      <w:headerReference w:type="default" r:id="rId7"/>
      <w:footerReference w:type="default" r:id="rId8"/>
      <w:pgSz w:w="11906" w:h="16838" w:code="9"/>
      <w:pgMar w:top="1134" w:right="1440" w:bottom="1134" w:left="1440"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4D467" w14:textId="77777777" w:rsidR="000A0776" w:rsidRDefault="000A0776" w:rsidP="00F37AB6">
      <w:pPr>
        <w:spacing w:after="0" w:line="240" w:lineRule="auto"/>
      </w:pPr>
      <w:r>
        <w:separator/>
      </w:r>
    </w:p>
  </w:endnote>
  <w:endnote w:type="continuationSeparator" w:id="0">
    <w:p w14:paraId="60513CAC" w14:textId="77777777" w:rsidR="000A0776" w:rsidRDefault="000A0776" w:rsidP="00F3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333143867"/>
      <w:docPartObj>
        <w:docPartGallery w:val="Page Numbers (Bottom of Page)"/>
        <w:docPartUnique/>
      </w:docPartObj>
    </w:sdtPr>
    <w:sdtEndPr/>
    <w:sdtContent>
      <w:sdt>
        <w:sdtPr>
          <w:rPr>
            <w:b w:val="0"/>
            <w:sz w:val="20"/>
            <w:szCs w:val="20"/>
          </w:rPr>
          <w:id w:val="1728636285"/>
          <w:docPartObj>
            <w:docPartGallery w:val="Page Numbers (Top of Page)"/>
            <w:docPartUnique/>
          </w:docPartObj>
        </w:sdtPr>
        <w:sdtEndPr/>
        <w:sdtContent>
          <w:p w14:paraId="0559AF09" w14:textId="7FAEF3CC" w:rsidR="00F37AB6" w:rsidRPr="00A47C2E" w:rsidRDefault="00F37AB6">
            <w:pPr>
              <w:pStyle w:val="Footer"/>
              <w:jc w:val="center"/>
              <w:rPr>
                <w:b w:val="0"/>
                <w:sz w:val="20"/>
                <w:szCs w:val="20"/>
              </w:rPr>
            </w:pPr>
            <w:r w:rsidRPr="00A47C2E">
              <w:rPr>
                <w:b w:val="0"/>
                <w:sz w:val="20"/>
                <w:szCs w:val="20"/>
              </w:rPr>
              <w:t xml:space="preserve">Page </w:t>
            </w:r>
            <w:r w:rsidRPr="00A47C2E">
              <w:rPr>
                <w:b w:val="0"/>
                <w:bCs/>
                <w:sz w:val="20"/>
                <w:szCs w:val="20"/>
              </w:rPr>
              <w:fldChar w:fldCharType="begin"/>
            </w:r>
            <w:r w:rsidRPr="00A47C2E">
              <w:rPr>
                <w:b w:val="0"/>
                <w:bCs/>
                <w:sz w:val="20"/>
                <w:szCs w:val="20"/>
              </w:rPr>
              <w:instrText xml:space="preserve"> PAGE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r w:rsidRPr="00A47C2E">
              <w:rPr>
                <w:b w:val="0"/>
                <w:sz w:val="20"/>
                <w:szCs w:val="20"/>
              </w:rPr>
              <w:t xml:space="preserve"> of </w:t>
            </w:r>
            <w:r w:rsidRPr="00A47C2E">
              <w:rPr>
                <w:b w:val="0"/>
                <w:bCs/>
                <w:sz w:val="20"/>
                <w:szCs w:val="20"/>
              </w:rPr>
              <w:fldChar w:fldCharType="begin"/>
            </w:r>
            <w:r w:rsidRPr="00A47C2E">
              <w:rPr>
                <w:b w:val="0"/>
                <w:bCs/>
                <w:sz w:val="20"/>
                <w:szCs w:val="20"/>
              </w:rPr>
              <w:instrText xml:space="preserve"> NUMPAGES  </w:instrText>
            </w:r>
            <w:r w:rsidRPr="00A47C2E">
              <w:rPr>
                <w:b w:val="0"/>
                <w:bCs/>
                <w:sz w:val="20"/>
                <w:szCs w:val="20"/>
              </w:rPr>
              <w:fldChar w:fldCharType="separate"/>
            </w:r>
            <w:r w:rsidRPr="00A47C2E">
              <w:rPr>
                <w:b w:val="0"/>
                <w:bCs/>
                <w:noProof/>
                <w:sz w:val="20"/>
                <w:szCs w:val="20"/>
              </w:rPr>
              <w:t>2</w:t>
            </w:r>
            <w:r w:rsidRPr="00A47C2E">
              <w:rPr>
                <w:b w:val="0"/>
                <w:bCs/>
                <w:sz w:val="20"/>
                <w:szCs w:val="20"/>
              </w:rPr>
              <w:fldChar w:fldCharType="end"/>
            </w:r>
          </w:p>
        </w:sdtContent>
      </w:sdt>
    </w:sdtContent>
  </w:sdt>
  <w:p w14:paraId="4011B299" w14:textId="77777777" w:rsidR="00F37AB6" w:rsidRDefault="00F3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B6310" w14:textId="77777777" w:rsidR="000A0776" w:rsidRDefault="000A0776" w:rsidP="00F37AB6">
      <w:pPr>
        <w:spacing w:after="0" w:line="240" w:lineRule="auto"/>
      </w:pPr>
      <w:r>
        <w:separator/>
      </w:r>
    </w:p>
  </w:footnote>
  <w:footnote w:type="continuationSeparator" w:id="0">
    <w:p w14:paraId="76B8D6BA" w14:textId="77777777" w:rsidR="000A0776" w:rsidRDefault="000A0776" w:rsidP="00F37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D5572" w14:textId="6C75CBDB" w:rsidR="00A47C2E" w:rsidRPr="00A47C2E" w:rsidRDefault="00A47C2E" w:rsidP="00A47C2E">
    <w:pPr>
      <w:pStyle w:val="Header"/>
      <w:jc w:val="right"/>
      <w:rPr>
        <w:sz w:val="20"/>
        <w:szCs w:val="20"/>
      </w:rPr>
    </w:pPr>
    <w:r w:rsidRPr="00A47C2E">
      <w:rPr>
        <w:sz w:val="20"/>
        <w:szCs w:val="20"/>
      </w:rPr>
      <w:t>BEST KEPT VILLAGE SUB-COMMITTEE</w:t>
    </w:r>
  </w:p>
  <w:p w14:paraId="7ABE173C" w14:textId="56757909" w:rsidR="00A47C2E" w:rsidRPr="00A47C2E" w:rsidRDefault="003065EF" w:rsidP="00A47C2E">
    <w:pPr>
      <w:pStyle w:val="Header"/>
      <w:jc w:val="right"/>
      <w:rPr>
        <w:sz w:val="20"/>
        <w:szCs w:val="20"/>
      </w:rPr>
    </w:pPr>
    <w:r>
      <w:rPr>
        <w:sz w:val="20"/>
        <w:szCs w:val="20"/>
      </w:rPr>
      <w:t>11 FEBRUARY</w:t>
    </w:r>
    <w:r w:rsidR="00A47C2E" w:rsidRPr="00A47C2E">
      <w:rPr>
        <w:sz w:val="20"/>
        <w:szCs w:val="20"/>
      </w:rPr>
      <w:t xml:space="preserve"> 2019</w:t>
    </w:r>
  </w:p>
  <w:p w14:paraId="0042EFE5" w14:textId="77777777" w:rsidR="00A47C2E" w:rsidRDefault="00A47C2E" w:rsidP="00A47C2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301FA"/>
    <w:multiLevelType w:val="hybridMultilevel"/>
    <w:tmpl w:val="C03A2C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C416CC"/>
    <w:multiLevelType w:val="hybridMultilevel"/>
    <w:tmpl w:val="B9628EB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CD4691"/>
    <w:multiLevelType w:val="hybridMultilevel"/>
    <w:tmpl w:val="8C148274"/>
    <w:lvl w:ilvl="0" w:tplc="B8284850">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4141841"/>
    <w:multiLevelType w:val="hybridMultilevel"/>
    <w:tmpl w:val="E2A8EC2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0DF71D2"/>
    <w:multiLevelType w:val="hybridMultilevel"/>
    <w:tmpl w:val="B9A80A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3776543"/>
    <w:multiLevelType w:val="hybridMultilevel"/>
    <w:tmpl w:val="7D22E60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846F04"/>
    <w:multiLevelType w:val="hybridMultilevel"/>
    <w:tmpl w:val="35D8244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F744759"/>
    <w:multiLevelType w:val="hybridMultilevel"/>
    <w:tmpl w:val="92289A1E"/>
    <w:lvl w:ilvl="0" w:tplc="B362267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FD42CEA"/>
    <w:multiLevelType w:val="hybridMultilevel"/>
    <w:tmpl w:val="13E2397A"/>
    <w:lvl w:ilvl="0" w:tplc="CEE85058">
      <w:start w:val="1"/>
      <w:numFmt w:val="decimal"/>
      <w:lvlText w:val="%1."/>
      <w:lvlJc w:val="left"/>
      <w:pPr>
        <w:ind w:left="360" w:hanging="360"/>
      </w:pPr>
      <w:rPr>
        <w:rFonts w:hint="default"/>
        <w:b/>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3"/>
  </w:num>
  <w:num w:numId="4">
    <w:abstractNumId w:val="2"/>
  </w:num>
  <w:num w:numId="5">
    <w:abstractNumId w:val="7"/>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642"/>
    <w:rsid w:val="00097E1B"/>
    <w:rsid w:val="000A0776"/>
    <w:rsid w:val="000C0771"/>
    <w:rsid w:val="000C0923"/>
    <w:rsid w:val="00160A68"/>
    <w:rsid w:val="0016511E"/>
    <w:rsid w:val="0017114E"/>
    <w:rsid w:val="00197361"/>
    <w:rsid w:val="0025047C"/>
    <w:rsid w:val="002C01A2"/>
    <w:rsid w:val="0030390C"/>
    <w:rsid w:val="003065EF"/>
    <w:rsid w:val="003F47CD"/>
    <w:rsid w:val="004B047F"/>
    <w:rsid w:val="005742F7"/>
    <w:rsid w:val="00575CAB"/>
    <w:rsid w:val="006B64D2"/>
    <w:rsid w:val="008615B3"/>
    <w:rsid w:val="00880642"/>
    <w:rsid w:val="008F57E0"/>
    <w:rsid w:val="009F5218"/>
    <w:rsid w:val="00A47C2E"/>
    <w:rsid w:val="00A946E7"/>
    <w:rsid w:val="00B12DB8"/>
    <w:rsid w:val="00B5326E"/>
    <w:rsid w:val="00BF3935"/>
    <w:rsid w:val="00BF740B"/>
    <w:rsid w:val="00C31E54"/>
    <w:rsid w:val="00D94652"/>
    <w:rsid w:val="00E4391C"/>
    <w:rsid w:val="00EC6321"/>
    <w:rsid w:val="00F06BD0"/>
    <w:rsid w:val="00F267C0"/>
    <w:rsid w:val="00F30C5E"/>
    <w:rsid w:val="00F37AB6"/>
    <w:rsid w:val="00FA66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FCC0D"/>
  <w15:chartTrackingRefBased/>
  <w15:docId w15:val="{6B0BF5D4-639D-4335-836A-E66C34A76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b/>
        <w:sz w:val="22"/>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642"/>
    <w:pPr>
      <w:ind w:left="720"/>
      <w:contextualSpacing/>
    </w:pPr>
  </w:style>
  <w:style w:type="character" w:styleId="Hyperlink">
    <w:name w:val="Hyperlink"/>
    <w:basedOn w:val="DefaultParagraphFont"/>
    <w:uiPriority w:val="99"/>
    <w:unhideWhenUsed/>
    <w:rsid w:val="00F06BD0"/>
    <w:rPr>
      <w:color w:val="0563C1" w:themeColor="hyperlink"/>
      <w:u w:val="single"/>
    </w:rPr>
  </w:style>
  <w:style w:type="character" w:styleId="UnresolvedMention">
    <w:name w:val="Unresolved Mention"/>
    <w:basedOn w:val="DefaultParagraphFont"/>
    <w:uiPriority w:val="99"/>
    <w:semiHidden/>
    <w:unhideWhenUsed/>
    <w:rsid w:val="00F06BD0"/>
    <w:rPr>
      <w:color w:val="605E5C"/>
      <w:shd w:val="clear" w:color="auto" w:fill="E1DFDD"/>
    </w:rPr>
  </w:style>
  <w:style w:type="paragraph" w:styleId="Header">
    <w:name w:val="header"/>
    <w:basedOn w:val="Normal"/>
    <w:link w:val="HeaderChar"/>
    <w:uiPriority w:val="99"/>
    <w:unhideWhenUsed/>
    <w:rsid w:val="00F37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7AB6"/>
  </w:style>
  <w:style w:type="paragraph" w:styleId="Footer">
    <w:name w:val="footer"/>
    <w:basedOn w:val="Normal"/>
    <w:link w:val="FooterChar"/>
    <w:uiPriority w:val="99"/>
    <w:unhideWhenUsed/>
    <w:rsid w:val="00F37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7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27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Rolleston on Dove Parish Council</dc:creator>
  <cp:keywords/>
  <dc:description/>
  <cp:lastModifiedBy>Rolleston on Dove Parish Council</cp:lastModifiedBy>
  <cp:revision>3</cp:revision>
  <cp:lastPrinted>2019-02-23T11:00:00Z</cp:lastPrinted>
  <dcterms:created xsi:type="dcterms:W3CDTF">2019-02-23T10:22:00Z</dcterms:created>
  <dcterms:modified xsi:type="dcterms:W3CDTF">2019-02-23T11:00:00Z</dcterms:modified>
</cp:coreProperties>
</file>