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48" w:rsidRPr="00B65794" w:rsidRDefault="00B65794" w:rsidP="00B65794">
      <w:pPr>
        <w:jc w:val="center"/>
        <w:rPr>
          <w:rFonts w:ascii="Arial" w:hAnsi="Arial" w:cs="Arial"/>
          <w:b/>
          <w:sz w:val="56"/>
          <w:szCs w:val="56"/>
        </w:rPr>
      </w:pPr>
      <w:r w:rsidRPr="00B65794">
        <w:rPr>
          <w:rFonts w:ascii="Arial" w:hAnsi="Arial" w:cs="Arial"/>
          <w:b/>
          <w:sz w:val="56"/>
          <w:szCs w:val="56"/>
        </w:rPr>
        <w:t>ROLLESTON CIVIC TRUST</w:t>
      </w:r>
    </w:p>
    <w:p w:rsidR="00B65794" w:rsidRDefault="00B65794">
      <w:pPr>
        <w:rPr>
          <w:rFonts w:ascii="Arial" w:hAnsi="Arial" w:cs="Arial"/>
          <w:sz w:val="56"/>
          <w:szCs w:val="56"/>
        </w:rPr>
      </w:pPr>
    </w:p>
    <w:p w:rsidR="00B65794" w:rsidRDefault="00B65794" w:rsidP="00B65794">
      <w:pPr>
        <w:jc w:val="center"/>
        <w:rPr>
          <w:rFonts w:ascii="Arial" w:hAnsi="Arial" w:cs="Arial"/>
          <w:sz w:val="56"/>
          <w:szCs w:val="56"/>
        </w:rPr>
      </w:pPr>
      <w:r>
        <w:rPr>
          <w:rFonts w:ascii="Arial" w:hAnsi="Arial" w:cs="Arial"/>
          <w:sz w:val="56"/>
          <w:szCs w:val="56"/>
        </w:rPr>
        <w:t>7.30pm WEDNESDAY 19 MAY</w:t>
      </w:r>
    </w:p>
    <w:p w:rsidR="00B65794" w:rsidRDefault="00B65794">
      <w:pPr>
        <w:rPr>
          <w:rFonts w:ascii="Arial" w:hAnsi="Arial" w:cs="Arial"/>
          <w:sz w:val="56"/>
          <w:szCs w:val="56"/>
        </w:rPr>
      </w:pPr>
    </w:p>
    <w:p w:rsidR="00B65794" w:rsidRPr="00B65794" w:rsidRDefault="00B65794" w:rsidP="00B65794">
      <w:pPr>
        <w:jc w:val="center"/>
        <w:rPr>
          <w:rFonts w:ascii="Arial" w:hAnsi="Arial" w:cs="Arial"/>
          <w:b/>
          <w:color w:val="222222"/>
          <w:sz w:val="56"/>
          <w:szCs w:val="56"/>
          <w:lang w:val="en-GB"/>
        </w:rPr>
      </w:pPr>
      <w:r w:rsidRPr="00B65794">
        <w:rPr>
          <w:rFonts w:ascii="Arial" w:hAnsi="Arial" w:cs="Arial"/>
          <w:b/>
          <w:color w:val="222222"/>
          <w:sz w:val="56"/>
          <w:szCs w:val="56"/>
          <w:lang w:val="en-GB"/>
        </w:rPr>
        <w:t>Staffordshire County Museum Photograph Collection</w:t>
      </w:r>
    </w:p>
    <w:p w:rsidR="00B65794" w:rsidRPr="00B65794" w:rsidRDefault="00B65794" w:rsidP="00B65794">
      <w:pPr>
        <w:pStyle w:val="ListParagraph"/>
        <w:numPr>
          <w:ilvl w:val="0"/>
          <w:numId w:val="1"/>
        </w:numPr>
        <w:jc w:val="center"/>
        <w:rPr>
          <w:rFonts w:ascii="Arial" w:hAnsi="Arial" w:cs="Arial"/>
          <w:color w:val="222222"/>
          <w:sz w:val="56"/>
          <w:szCs w:val="56"/>
          <w:lang w:val="en-GB"/>
        </w:rPr>
      </w:pPr>
      <w:bookmarkStart w:id="0" w:name="_GoBack"/>
      <w:bookmarkEnd w:id="0"/>
      <w:r w:rsidRPr="00B65794">
        <w:rPr>
          <w:rFonts w:ascii="Arial" w:hAnsi="Arial" w:cs="Arial"/>
          <w:color w:val="222222"/>
          <w:sz w:val="56"/>
          <w:szCs w:val="56"/>
          <w:lang w:val="en-GB"/>
        </w:rPr>
        <w:t>A talk by CHRIS COPP</w:t>
      </w:r>
    </w:p>
    <w:p w:rsidR="00B65794" w:rsidRPr="00B65794" w:rsidRDefault="00B65794" w:rsidP="00B65794">
      <w:pPr>
        <w:pStyle w:val="ListParagraph"/>
        <w:ind w:left="820"/>
        <w:rPr>
          <w:rFonts w:ascii="Arial" w:hAnsi="Arial" w:cs="Arial"/>
          <w:color w:val="222222"/>
          <w:sz w:val="20"/>
          <w:szCs w:val="20"/>
          <w:lang w:val="en-GB"/>
        </w:rPr>
      </w:pPr>
    </w:p>
    <w:p w:rsidR="00B65794" w:rsidRDefault="00B65794" w:rsidP="00B65794">
      <w:pPr>
        <w:rPr>
          <w:rFonts w:ascii="Arial" w:hAnsi="Arial" w:cs="Arial"/>
          <w:color w:val="222222"/>
          <w:sz w:val="40"/>
          <w:szCs w:val="40"/>
          <w:lang w:val="en-GB"/>
        </w:rPr>
      </w:pPr>
      <w:r w:rsidRPr="00B65794">
        <w:rPr>
          <w:rFonts w:ascii="Arial" w:hAnsi="Arial" w:cs="Arial"/>
          <w:color w:val="222222"/>
          <w:sz w:val="40"/>
          <w:szCs w:val="40"/>
          <w:lang w:val="en-GB"/>
        </w:rPr>
        <w:t>“The County Museum cares for a collection of over 40,000 photographs relating to the history of Staffordshire.  This talk will look at how the collection has developed, the different types of photographic images, some of the ‘treasures’ in the collection, why they are valuable historic resources, how we care for them and how we make them available to the public.”</w:t>
      </w:r>
    </w:p>
    <w:p w:rsidR="00B65794" w:rsidRDefault="00B65794" w:rsidP="00B65794">
      <w:pPr>
        <w:rPr>
          <w:rFonts w:ascii="Arial" w:hAnsi="Arial" w:cs="Arial"/>
          <w:color w:val="222222"/>
          <w:sz w:val="40"/>
          <w:szCs w:val="40"/>
          <w:lang w:val="en-GB"/>
        </w:rPr>
      </w:pPr>
    </w:p>
    <w:p w:rsidR="00B65794" w:rsidRDefault="00B65794" w:rsidP="00B65794">
      <w:pPr>
        <w:rPr>
          <w:rFonts w:ascii="Arial" w:hAnsi="Arial" w:cs="Arial"/>
          <w:color w:val="222222"/>
          <w:sz w:val="48"/>
          <w:szCs w:val="48"/>
          <w:lang w:val="en-GB"/>
        </w:rPr>
      </w:pPr>
      <w:r w:rsidRPr="00B65794">
        <w:rPr>
          <w:rFonts w:ascii="Arial" w:hAnsi="Arial" w:cs="Arial"/>
          <w:color w:val="222222"/>
          <w:sz w:val="48"/>
          <w:szCs w:val="48"/>
          <w:lang w:val="en-GB"/>
        </w:rPr>
        <w:t>Zoom Meeting ID: 629 802 8724</w:t>
      </w:r>
    </w:p>
    <w:p w:rsidR="00B65794" w:rsidRDefault="00B65794" w:rsidP="00B65794">
      <w:pPr>
        <w:rPr>
          <w:rFonts w:ascii="Arial" w:hAnsi="Arial" w:cs="Arial"/>
          <w:color w:val="222222"/>
          <w:sz w:val="48"/>
          <w:szCs w:val="48"/>
          <w:lang w:val="en-GB"/>
        </w:rPr>
      </w:pPr>
      <w:r>
        <w:rPr>
          <w:rFonts w:ascii="Arial" w:hAnsi="Arial" w:cs="Arial"/>
          <w:color w:val="222222"/>
          <w:sz w:val="48"/>
          <w:szCs w:val="48"/>
          <w:lang w:val="en-GB"/>
        </w:rPr>
        <w:t>Passcode: 3p02AB</w:t>
      </w:r>
    </w:p>
    <w:p w:rsidR="00B65794" w:rsidRDefault="00B65794" w:rsidP="00B65794">
      <w:pPr>
        <w:rPr>
          <w:rFonts w:ascii="Arial" w:hAnsi="Arial" w:cs="Arial"/>
          <w:color w:val="222222"/>
          <w:sz w:val="48"/>
          <w:szCs w:val="48"/>
          <w:lang w:val="en-GB"/>
        </w:rPr>
      </w:pPr>
    </w:p>
    <w:p w:rsidR="00B65794" w:rsidRPr="00B65794" w:rsidRDefault="00B65794" w:rsidP="00B65794">
      <w:pPr>
        <w:jc w:val="center"/>
        <w:rPr>
          <w:rFonts w:ascii="Arial" w:hAnsi="Arial" w:cs="Arial"/>
          <w:b/>
          <w:color w:val="222222"/>
          <w:sz w:val="56"/>
          <w:szCs w:val="56"/>
          <w:lang w:val="en-GB"/>
        </w:rPr>
      </w:pPr>
      <w:r>
        <w:rPr>
          <w:rFonts w:ascii="Arial" w:hAnsi="Arial" w:cs="Arial"/>
          <w:b/>
          <w:color w:val="222222"/>
          <w:sz w:val="56"/>
          <w:szCs w:val="56"/>
          <w:lang w:val="en-GB"/>
        </w:rPr>
        <w:t>ALL WELCOME!!</w:t>
      </w:r>
    </w:p>
    <w:p w:rsidR="00B65794" w:rsidRPr="00B65794" w:rsidRDefault="00B65794">
      <w:pPr>
        <w:rPr>
          <w:rFonts w:ascii="Arial" w:hAnsi="Arial" w:cs="Arial"/>
          <w:sz w:val="56"/>
          <w:szCs w:val="56"/>
        </w:rPr>
      </w:pPr>
    </w:p>
    <w:sectPr w:rsidR="00B65794" w:rsidRPr="00B65794" w:rsidSect="001D19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CF5"/>
    <w:multiLevelType w:val="hybridMultilevel"/>
    <w:tmpl w:val="F8603CD4"/>
    <w:lvl w:ilvl="0" w:tplc="57A26916">
      <w:numFmt w:val="bullet"/>
      <w:lvlText w:val="–"/>
      <w:lvlJc w:val="left"/>
      <w:pPr>
        <w:ind w:left="820" w:hanging="4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94"/>
    <w:rsid w:val="001D19A3"/>
    <w:rsid w:val="009E5A48"/>
    <w:rsid w:val="00B6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0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468</Characters>
  <Application>Microsoft Macintosh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
  <cp:lastModifiedBy>Karen Wright</cp:lastModifiedBy>
  <cp:revision>1</cp:revision>
  <dcterms:created xsi:type="dcterms:W3CDTF">2021-04-25T06:29:00Z</dcterms:created>
  <dcterms:modified xsi:type="dcterms:W3CDTF">2021-04-25T06:37:00Z</dcterms:modified>
</cp:coreProperties>
</file>